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282C043" w14:textId="5F4A8CC1" w:rsidR="006F3677" w:rsidRPr="009B4D2B" w:rsidRDefault="006F3677" w:rsidP="00D6674F">
      <w:pPr>
        <w:spacing w:line="276" w:lineRule="auto"/>
        <w:rPr>
          <w:rFonts w:ascii="Arial Narrow" w:eastAsia="Lucida Sans Unicode" w:hAnsi="Arial Narrow" w:cs="Arial"/>
          <w:b/>
          <w:color w:val="000000"/>
        </w:rPr>
      </w:pPr>
      <w:r w:rsidRPr="009B4D2B">
        <w:rPr>
          <w:rFonts w:ascii="Arial Narrow" w:eastAsia="Lucida Sans Unicode" w:hAnsi="Arial Narrow" w:cs="Arial"/>
          <w:b/>
          <w:color w:val="000000"/>
        </w:rPr>
        <w:t xml:space="preserve">Nr postępowania </w:t>
      </w:r>
      <w:r w:rsidR="00117BA5">
        <w:rPr>
          <w:rFonts w:ascii="Arial Narrow" w:hAnsi="Arial Narrow" w:cs="Arial"/>
          <w:b/>
        </w:rPr>
        <w:t>W</w:t>
      </w:r>
      <w:r w:rsidR="001E57BF">
        <w:rPr>
          <w:rFonts w:ascii="Arial Narrow" w:hAnsi="Arial Narrow" w:cs="Arial"/>
          <w:b/>
        </w:rPr>
        <w:t>KI</w:t>
      </w:r>
      <w:r w:rsidRPr="009B4D2B">
        <w:rPr>
          <w:rFonts w:ascii="Arial Narrow" w:hAnsi="Arial Narrow" w:cs="Arial"/>
          <w:b/>
        </w:rPr>
        <w:t>.271.</w:t>
      </w:r>
      <w:r w:rsidR="00521F1D" w:rsidRPr="009B4D2B">
        <w:rPr>
          <w:rFonts w:ascii="Arial Narrow" w:hAnsi="Arial Narrow" w:cs="Arial"/>
          <w:b/>
        </w:rPr>
        <w:t>1.</w:t>
      </w:r>
      <w:r w:rsidR="00287560">
        <w:rPr>
          <w:rFonts w:ascii="Arial Narrow" w:hAnsi="Arial Narrow" w:cs="Arial"/>
          <w:b/>
        </w:rPr>
        <w:t>10</w:t>
      </w:r>
      <w:r w:rsidR="00521F1D" w:rsidRPr="009B4D2B">
        <w:rPr>
          <w:rFonts w:ascii="Arial Narrow" w:hAnsi="Arial Narrow" w:cs="Arial"/>
          <w:b/>
        </w:rPr>
        <w:t>.</w:t>
      </w:r>
      <w:r w:rsidRPr="009B4D2B">
        <w:rPr>
          <w:rFonts w:ascii="Arial Narrow" w:hAnsi="Arial Narrow" w:cs="Arial"/>
          <w:b/>
        </w:rPr>
        <w:t>202</w:t>
      </w:r>
      <w:r w:rsidR="000B21C4">
        <w:rPr>
          <w:rFonts w:ascii="Arial Narrow" w:hAnsi="Arial Narrow" w:cs="Arial"/>
          <w:b/>
        </w:rPr>
        <w:t>6</w:t>
      </w:r>
    </w:p>
    <w:p w14:paraId="4ED0E470" w14:textId="3ED88CB5" w:rsidR="006F3677" w:rsidRPr="009B4D2B" w:rsidRDefault="006F3677" w:rsidP="00D6674F">
      <w:pPr>
        <w:overflowPunct w:val="0"/>
        <w:autoSpaceDE w:val="0"/>
        <w:spacing w:line="276" w:lineRule="auto"/>
        <w:rPr>
          <w:rFonts w:ascii="Arial Narrow" w:eastAsia="Lucida Sans Unicode" w:hAnsi="Arial Narrow" w:cs="Arial"/>
          <w:b/>
        </w:rPr>
      </w:pPr>
    </w:p>
    <w:p w14:paraId="5BC89EA3" w14:textId="7E0E7AEC" w:rsidR="00DA2135" w:rsidRPr="009B4D2B" w:rsidRDefault="00510AA3" w:rsidP="00D6674F">
      <w:pPr>
        <w:keepNext/>
        <w:tabs>
          <w:tab w:val="left" w:pos="0"/>
        </w:tabs>
        <w:overflowPunct w:val="0"/>
        <w:autoSpaceDE w:val="0"/>
        <w:spacing w:line="276" w:lineRule="auto"/>
        <w:rPr>
          <w:rFonts w:ascii="Arial Narrow" w:eastAsia="Lucida Sans Unicode" w:hAnsi="Arial Narrow" w:cs="Arial"/>
          <w:b/>
        </w:rPr>
      </w:pPr>
      <w:r w:rsidRPr="009B4D2B">
        <w:rPr>
          <w:rFonts w:ascii="Arial Narrow" w:eastAsia="Lucida Sans Unicode" w:hAnsi="Arial Narrow" w:cs="Arial"/>
          <w:b/>
        </w:rPr>
        <w:t>SPECYFIKACJA WARUNKÓW ZAMÓWIENIA</w:t>
      </w:r>
    </w:p>
    <w:p w14:paraId="755C0258" w14:textId="77777777" w:rsidR="00DA2135" w:rsidRPr="009B4D2B" w:rsidRDefault="00DA2135" w:rsidP="00D6674F">
      <w:pPr>
        <w:overflowPunct w:val="0"/>
        <w:autoSpaceDE w:val="0"/>
        <w:spacing w:line="276" w:lineRule="auto"/>
        <w:rPr>
          <w:rFonts w:ascii="Arial Narrow" w:eastAsia="Lucida Sans Unicode" w:hAnsi="Arial Narrow" w:cs="Arial"/>
        </w:rPr>
      </w:pPr>
    </w:p>
    <w:p w14:paraId="68518196" w14:textId="1723A7CF" w:rsidR="002B1BD0" w:rsidRPr="009B4D2B" w:rsidRDefault="000961B5" w:rsidP="00F7165D">
      <w:pPr>
        <w:spacing w:line="276" w:lineRule="auto"/>
        <w:jc w:val="both"/>
        <w:rPr>
          <w:rFonts w:ascii="Arial Narrow" w:hAnsi="Arial Narrow" w:cs="Arial"/>
          <w:b/>
        </w:rPr>
      </w:pPr>
      <w:r w:rsidRPr="009B4D2B">
        <w:rPr>
          <w:rFonts w:ascii="Arial Narrow" w:hAnsi="Arial Narrow" w:cs="Arial"/>
          <w:b/>
        </w:rPr>
        <w:t>w postępowaniu o udzielenie zamówienia publicznego</w:t>
      </w:r>
      <w:r w:rsidR="00F7165D">
        <w:rPr>
          <w:rFonts w:ascii="Arial Narrow" w:hAnsi="Arial Narrow" w:cs="Arial"/>
          <w:b/>
        </w:rPr>
        <w:t xml:space="preserve"> </w:t>
      </w:r>
      <w:r w:rsidRPr="009B4D2B">
        <w:rPr>
          <w:rFonts w:ascii="Arial Narrow" w:hAnsi="Arial Narrow" w:cs="Arial"/>
          <w:b/>
        </w:rPr>
        <w:t xml:space="preserve">prowadzonego w trybie </w:t>
      </w:r>
      <w:r w:rsidR="0099121C" w:rsidRPr="009B4D2B">
        <w:rPr>
          <w:rFonts w:ascii="Arial Narrow" w:hAnsi="Arial Narrow" w:cs="Arial"/>
          <w:b/>
        </w:rPr>
        <w:t>podstawowym bez negocjacji o wartości zamówienia nie przekraczające</w:t>
      </w:r>
      <w:r w:rsidR="000D5D1E" w:rsidRPr="009B4D2B">
        <w:rPr>
          <w:rFonts w:ascii="Arial Narrow" w:hAnsi="Arial Narrow" w:cs="Arial"/>
          <w:b/>
        </w:rPr>
        <w:t>j</w:t>
      </w:r>
      <w:r w:rsidR="0099121C" w:rsidRPr="009B4D2B">
        <w:rPr>
          <w:rFonts w:ascii="Arial Narrow" w:hAnsi="Arial Narrow" w:cs="Arial"/>
          <w:b/>
        </w:rPr>
        <w:t xml:space="preserve"> progów unijnych</w:t>
      </w:r>
      <w:r w:rsidR="000D5D1E" w:rsidRPr="009B4D2B">
        <w:rPr>
          <w:rFonts w:ascii="Arial Narrow" w:hAnsi="Arial Narrow" w:cs="Arial"/>
          <w:b/>
        </w:rPr>
        <w:t>,</w:t>
      </w:r>
      <w:r w:rsidR="0099121C" w:rsidRPr="009B4D2B">
        <w:rPr>
          <w:rFonts w:ascii="Arial Narrow" w:hAnsi="Arial Narrow" w:cs="Arial"/>
          <w:b/>
        </w:rPr>
        <w:t xml:space="preserve"> o których mowa </w:t>
      </w:r>
      <w:r w:rsidR="001E57BF">
        <w:rPr>
          <w:rFonts w:ascii="Arial Narrow" w:hAnsi="Arial Narrow" w:cs="Arial"/>
          <w:b/>
        </w:rPr>
        <w:t xml:space="preserve">                            </w:t>
      </w:r>
      <w:r w:rsidR="0099121C" w:rsidRPr="009B4D2B">
        <w:rPr>
          <w:rFonts w:ascii="Arial Narrow" w:hAnsi="Arial Narrow" w:cs="Arial"/>
          <w:b/>
        </w:rPr>
        <w:t>w art. 3 ustawy</w:t>
      </w:r>
      <w:r w:rsidRPr="009B4D2B">
        <w:rPr>
          <w:rFonts w:ascii="Arial Narrow" w:hAnsi="Arial Narrow" w:cs="Arial"/>
          <w:b/>
        </w:rPr>
        <w:t xml:space="preserve"> </w:t>
      </w:r>
      <w:r w:rsidR="0099121C" w:rsidRPr="009B4D2B">
        <w:rPr>
          <w:rFonts w:ascii="Arial Narrow" w:hAnsi="Arial Narrow" w:cs="Arial"/>
          <w:b/>
        </w:rPr>
        <w:t>z dnia</w:t>
      </w:r>
      <w:r w:rsidR="000A6A13">
        <w:rPr>
          <w:rFonts w:ascii="Arial Narrow" w:hAnsi="Arial Narrow" w:cs="Arial"/>
          <w:b/>
        </w:rPr>
        <w:t xml:space="preserve"> </w:t>
      </w:r>
      <w:r w:rsidR="0099121C" w:rsidRPr="009B4D2B">
        <w:rPr>
          <w:rFonts w:ascii="Arial Narrow" w:hAnsi="Arial Narrow" w:cs="Arial"/>
          <w:b/>
        </w:rPr>
        <w:t xml:space="preserve">11 września 2019 r. Prawo zamówień publicznych </w:t>
      </w:r>
      <w:r w:rsidRPr="009B4D2B">
        <w:rPr>
          <w:rFonts w:ascii="Arial Narrow" w:hAnsi="Arial Narrow" w:cs="Arial"/>
          <w:b/>
        </w:rPr>
        <w:t>na:</w:t>
      </w:r>
    </w:p>
    <w:p w14:paraId="19E55287" w14:textId="77777777" w:rsidR="002B1BD0" w:rsidRPr="009B4D2B" w:rsidRDefault="002B1BD0" w:rsidP="000A6A13">
      <w:pPr>
        <w:pStyle w:val="Default"/>
        <w:spacing w:line="276" w:lineRule="auto"/>
        <w:jc w:val="both"/>
        <w:rPr>
          <w:rFonts w:ascii="Arial Narrow" w:eastAsia="Calibri" w:hAnsi="Arial Narrow" w:cs="Arial"/>
          <w:b/>
          <w:color w:val="auto"/>
        </w:rPr>
      </w:pPr>
    </w:p>
    <w:p w14:paraId="116B0F08" w14:textId="05D8FAC7" w:rsidR="000B21C4" w:rsidRPr="00D203A0" w:rsidRDefault="00D203A0" w:rsidP="000A6A13">
      <w:pPr>
        <w:overflowPunct w:val="0"/>
        <w:autoSpaceDE w:val="0"/>
        <w:spacing w:line="276" w:lineRule="auto"/>
        <w:jc w:val="both"/>
        <w:rPr>
          <w:rFonts w:ascii="Arial Narrow" w:hAnsi="Arial Narrow"/>
          <w:b/>
          <w:bCs/>
          <w:color w:val="000000"/>
          <w:lang w:eastAsia="pl-PL"/>
        </w:rPr>
      </w:pPr>
      <w:bookmarkStart w:id="0" w:name="_Hlk223339442"/>
      <w:r w:rsidRPr="00D203A0">
        <w:rPr>
          <w:rFonts w:ascii="Arial Narrow" w:hAnsi="Arial Narrow"/>
          <w:b/>
          <w:bCs/>
          <w:color w:val="000000"/>
          <w:lang w:eastAsia="pl-PL"/>
        </w:rPr>
        <w:t>Wykonanie dokumentacji projektowej dla zadania: ,,Budowa drogi w Miłobądzu dz. nr 142/5’’</w:t>
      </w:r>
    </w:p>
    <w:bookmarkEnd w:id="0"/>
    <w:p w14:paraId="1C173537" w14:textId="77777777" w:rsidR="00D203A0" w:rsidRPr="009B4D2B" w:rsidRDefault="00D203A0" w:rsidP="000A6A13">
      <w:pPr>
        <w:overflowPunct w:val="0"/>
        <w:autoSpaceDE w:val="0"/>
        <w:spacing w:line="276" w:lineRule="auto"/>
        <w:jc w:val="both"/>
        <w:rPr>
          <w:rFonts w:ascii="Arial Narrow" w:eastAsia="Lucida Sans Unicode" w:hAnsi="Arial Narrow" w:cs="Arial"/>
          <w:i/>
        </w:rPr>
      </w:pPr>
    </w:p>
    <w:p w14:paraId="40BF788F" w14:textId="77777777" w:rsidR="00DA2135" w:rsidRPr="009B4D2B" w:rsidRDefault="00166470" w:rsidP="000A6A13">
      <w:pPr>
        <w:overflowPunct w:val="0"/>
        <w:autoSpaceDE w:val="0"/>
        <w:spacing w:line="276" w:lineRule="auto"/>
        <w:jc w:val="both"/>
        <w:rPr>
          <w:rFonts w:ascii="Arial Narrow" w:eastAsia="Lucida Sans Unicode" w:hAnsi="Arial Narrow" w:cs="Arial"/>
        </w:rPr>
      </w:pPr>
      <w:r w:rsidRPr="009B4D2B">
        <w:rPr>
          <w:rFonts w:ascii="Arial Narrow" w:eastAsia="Lucida Sans Unicode" w:hAnsi="Arial Narrow" w:cs="Arial"/>
        </w:rPr>
        <w:t>PODSTAWA PRAWNA:</w:t>
      </w:r>
    </w:p>
    <w:p w14:paraId="0C80D441" w14:textId="118F0042" w:rsidR="00DA2135" w:rsidRPr="009B4D2B" w:rsidRDefault="00BB291D" w:rsidP="000A6A13">
      <w:pPr>
        <w:overflowPunct w:val="0"/>
        <w:autoSpaceDE w:val="0"/>
        <w:spacing w:line="276" w:lineRule="auto"/>
        <w:jc w:val="both"/>
        <w:rPr>
          <w:rFonts w:ascii="Arial Narrow" w:eastAsia="Lucida Sans Unicode" w:hAnsi="Arial Narrow" w:cs="Arial"/>
          <w:iCs/>
        </w:rPr>
      </w:pPr>
      <w:r w:rsidRPr="009B4D2B">
        <w:rPr>
          <w:rFonts w:ascii="Arial Narrow" w:hAnsi="Arial Narrow" w:cs="Arial"/>
          <w:iCs/>
        </w:rPr>
        <w:t>Postępowanie zostało wszczęte i prowadzone jest zgodnie z ustawą Prawo zamówień publicznych</w:t>
      </w:r>
      <w:r w:rsidR="00784667" w:rsidRPr="009B4D2B">
        <w:rPr>
          <w:rFonts w:ascii="Arial Narrow" w:hAnsi="Arial Narrow" w:cs="Arial"/>
          <w:iCs/>
        </w:rPr>
        <w:t xml:space="preserve"> </w:t>
      </w:r>
      <w:r w:rsidRPr="009B4D2B">
        <w:rPr>
          <w:rFonts w:ascii="Arial Narrow" w:hAnsi="Arial Narrow" w:cs="Arial"/>
          <w:iCs/>
        </w:rPr>
        <w:t xml:space="preserve">z dnia </w:t>
      </w:r>
      <w:r w:rsidR="0099121C" w:rsidRPr="009B4D2B">
        <w:rPr>
          <w:rFonts w:ascii="Arial Narrow" w:hAnsi="Arial Narrow" w:cs="Arial"/>
          <w:iCs/>
        </w:rPr>
        <w:t>11</w:t>
      </w:r>
      <w:r w:rsidRPr="009B4D2B">
        <w:rPr>
          <w:rFonts w:ascii="Arial Narrow" w:hAnsi="Arial Narrow" w:cs="Arial"/>
          <w:iCs/>
        </w:rPr>
        <w:t xml:space="preserve"> </w:t>
      </w:r>
      <w:r w:rsidR="0099121C" w:rsidRPr="009B4D2B">
        <w:rPr>
          <w:rFonts w:ascii="Arial Narrow" w:hAnsi="Arial Narrow" w:cs="Arial"/>
          <w:iCs/>
        </w:rPr>
        <w:t>września</w:t>
      </w:r>
      <w:r w:rsidRPr="009B4D2B">
        <w:rPr>
          <w:rFonts w:ascii="Arial Narrow" w:hAnsi="Arial Narrow" w:cs="Arial"/>
          <w:iCs/>
        </w:rPr>
        <w:t xml:space="preserve"> 20</w:t>
      </w:r>
      <w:r w:rsidR="0099121C" w:rsidRPr="009B4D2B">
        <w:rPr>
          <w:rFonts w:ascii="Arial Narrow" w:hAnsi="Arial Narrow" w:cs="Arial"/>
          <w:iCs/>
        </w:rPr>
        <w:t>19</w:t>
      </w:r>
      <w:r w:rsidRPr="009B4D2B">
        <w:rPr>
          <w:rFonts w:ascii="Arial Narrow" w:hAnsi="Arial Narrow" w:cs="Arial"/>
          <w:iCs/>
        </w:rPr>
        <w:t xml:space="preserve"> roku </w:t>
      </w:r>
      <w:r w:rsidR="001718D4" w:rsidRPr="009B4D2B">
        <w:rPr>
          <w:rFonts w:ascii="Arial Narrow" w:hAnsi="Arial Narrow" w:cs="Arial"/>
          <w:b/>
          <w:iCs/>
        </w:rPr>
        <w:t>(Dz. U. z 20</w:t>
      </w:r>
      <w:r w:rsidR="002F0B26" w:rsidRPr="009B4D2B">
        <w:rPr>
          <w:rFonts w:ascii="Arial Narrow" w:hAnsi="Arial Narrow" w:cs="Arial"/>
          <w:b/>
          <w:iCs/>
        </w:rPr>
        <w:t>2</w:t>
      </w:r>
      <w:r w:rsidR="00FD2ACC">
        <w:rPr>
          <w:rFonts w:ascii="Arial Narrow" w:hAnsi="Arial Narrow" w:cs="Arial"/>
          <w:b/>
          <w:iCs/>
        </w:rPr>
        <w:t>4</w:t>
      </w:r>
      <w:r w:rsidR="001718D4" w:rsidRPr="009B4D2B">
        <w:rPr>
          <w:rFonts w:ascii="Arial Narrow" w:hAnsi="Arial Narrow" w:cs="Arial"/>
          <w:b/>
          <w:iCs/>
        </w:rPr>
        <w:t xml:space="preserve"> r. poz. </w:t>
      </w:r>
      <w:r w:rsidR="00C878A6">
        <w:rPr>
          <w:rFonts w:ascii="Arial Narrow" w:hAnsi="Arial Narrow" w:cs="Arial"/>
          <w:b/>
          <w:iCs/>
        </w:rPr>
        <w:t>1</w:t>
      </w:r>
      <w:r w:rsidR="00FD2ACC">
        <w:rPr>
          <w:rFonts w:ascii="Arial Narrow" w:hAnsi="Arial Narrow" w:cs="Arial"/>
          <w:b/>
          <w:iCs/>
        </w:rPr>
        <w:t>320</w:t>
      </w:r>
      <w:r w:rsidR="00AF6D97">
        <w:rPr>
          <w:rFonts w:ascii="Arial Narrow" w:hAnsi="Arial Narrow" w:cs="Arial"/>
          <w:b/>
          <w:iCs/>
        </w:rPr>
        <w:t xml:space="preserve"> z późn. zm.</w:t>
      </w:r>
      <w:r w:rsidR="00236D5F" w:rsidRPr="009B4D2B">
        <w:rPr>
          <w:rFonts w:ascii="Arial Narrow" w:hAnsi="Arial Narrow" w:cs="Arial"/>
          <w:b/>
          <w:iCs/>
        </w:rPr>
        <w:t>)</w:t>
      </w:r>
      <w:r w:rsidRPr="009B4D2B">
        <w:rPr>
          <w:rFonts w:ascii="Arial Narrow" w:hAnsi="Arial Narrow" w:cs="Arial"/>
          <w:b/>
          <w:iCs/>
        </w:rPr>
        <w:t xml:space="preserve"> </w:t>
      </w:r>
      <w:r w:rsidRPr="009B4D2B">
        <w:rPr>
          <w:rFonts w:ascii="Arial Narrow" w:hAnsi="Arial Narrow" w:cs="Arial"/>
          <w:iCs/>
        </w:rPr>
        <w:t xml:space="preserve">zwanej dalej </w:t>
      </w:r>
      <w:r w:rsidRPr="009B4D2B">
        <w:rPr>
          <w:rFonts w:ascii="Arial Narrow" w:eastAsia="TimesNewRomanPS-BoldMT" w:hAnsi="Arial Narrow" w:cs="Arial"/>
          <w:b/>
          <w:bCs/>
          <w:iCs/>
        </w:rPr>
        <w:t>ustawą</w:t>
      </w:r>
      <w:r w:rsidRPr="009B4D2B">
        <w:rPr>
          <w:rFonts w:ascii="Arial Narrow" w:hAnsi="Arial Narrow" w:cs="Arial"/>
          <w:iCs/>
        </w:rPr>
        <w:t xml:space="preserve"> oraz aktów wykonawczych</w:t>
      </w:r>
      <w:r w:rsidR="00C878A6">
        <w:rPr>
          <w:rFonts w:ascii="Arial Narrow" w:hAnsi="Arial Narrow" w:cs="Arial"/>
          <w:iCs/>
        </w:rPr>
        <w:t xml:space="preserve"> </w:t>
      </w:r>
      <w:r w:rsidRPr="009B4D2B">
        <w:rPr>
          <w:rFonts w:ascii="Arial Narrow" w:hAnsi="Arial Narrow" w:cs="Arial"/>
          <w:iCs/>
        </w:rPr>
        <w:t>do tej ustawy.</w:t>
      </w:r>
    </w:p>
    <w:p w14:paraId="455B6DF9" w14:textId="77777777" w:rsidR="00DA2135" w:rsidRPr="009B4D2B" w:rsidRDefault="00DA2135" w:rsidP="000A6A13">
      <w:pPr>
        <w:overflowPunct w:val="0"/>
        <w:autoSpaceDE w:val="0"/>
        <w:spacing w:line="276" w:lineRule="auto"/>
        <w:jc w:val="both"/>
        <w:rPr>
          <w:rFonts w:ascii="Arial Narrow" w:eastAsia="Lucida Sans Unicode" w:hAnsi="Arial Narrow" w:cs="Arial"/>
        </w:rPr>
      </w:pPr>
    </w:p>
    <w:p w14:paraId="5F96B150" w14:textId="1992581D" w:rsidR="002B1BD0" w:rsidRPr="00E0280C" w:rsidRDefault="000961B5" w:rsidP="000A6A13">
      <w:pPr>
        <w:pStyle w:val="Default"/>
        <w:spacing w:line="276" w:lineRule="auto"/>
        <w:jc w:val="both"/>
        <w:rPr>
          <w:rFonts w:ascii="Arial Narrow" w:hAnsi="Arial Narrow" w:cs="Arial"/>
          <w:color w:val="EE0000"/>
        </w:rPr>
      </w:pPr>
      <w:r w:rsidRPr="00895CC1">
        <w:rPr>
          <w:rFonts w:ascii="Arial Narrow" w:hAnsi="Arial Narrow" w:cs="Arial"/>
          <w:b/>
          <w:bCs/>
          <w:color w:val="auto"/>
        </w:rPr>
        <w:t>Ogłoszenie o zamówieniu</w:t>
      </w:r>
      <w:r w:rsidRPr="00895CC1">
        <w:rPr>
          <w:rFonts w:ascii="Arial Narrow" w:hAnsi="Arial Narrow" w:cs="Arial"/>
          <w:color w:val="auto"/>
        </w:rPr>
        <w:t xml:space="preserve"> zamieszczono w </w:t>
      </w:r>
      <w:r w:rsidR="003F33AF" w:rsidRPr="00895CC1">
        <w:rPr>
          <w:rFonts w:ascii="Arial Narrow" w:hAnsi="Arial Narrow" w:cs="Arial"/>
          <w:color w:val="auto"/>
        </w:rPr>
        <w:t xml:space="preserve">BZP pod nr </w:t>
      </w:r>
      <w:r w:rsidR="00C26E46" w:rsidRPr="00C26E46">
        <w:rPr>
          <w:rFonts w:ascii="Arial Narrow" w:hAnsi="Arial Narrow" w:cs="Arial"/>
          <w:color w:val="auto"/>
        </w:rPr>
        <w:t>202</w:t>
      </w:r>
      <w:r w:rsidR="001D03B5">
        <w:rPr>
          <w:rFonts w:ascii="Arial Narrow" w:hAnsi="Arial Narrow" w:cs="Arial"/>
          <w:color w:val="auto"/>
        </w:rPr>
        <w:t>6</w:t>
      </w:r>
      <w:r w:rsidR="00C26E46" w:rsidRPr="00C26E46">
        <w:rPr>
          <w:rFonts w:ascii="Arial Narrow" w:hAnsi="Arial Narrow" w:cs="Arial"/>
          <w:color w:val="auto"/>
        </w:rPr>
        <w:t>/BZP</w:t>
      </w:r>
      <w:r w:rsidR="00BA2A79">
        <w:rPr>
          <w:rFonts w:ascii="Arial Narrow" w:hAnsi="Arial Narrow" w:cs="Arial"/>
          <w:color w:val="auto"/>
        </w:rPr>
        <w:t xml:space="preserve"> </w:t>
      </w:r>
      <w:r w:rsidR="00A70287" w:rsidRPr="00A70287">
        <w:rPr>
          <w:rFonts w:ascii="Arial Narrow" w:hAnsi="Arial Narrow"/>
        </w:rPr>
        <w:t>00178601/01</w:t>
      </w:r>
      <w:r w:rsidR="00A70287">
        <w:rPr>
          <w:sz w:val="8"/>
          <w:szCs w:val="8"/>
        </w:rPr>
        <w:t xml:space="preserve"> </w:t>
      </w:r>
      <w:r w:rsidR="00A70287">
        <w:rPr>
          <w:rFonts w:ascii="Arial Narrow" w:hAnsi="Arial Narrow"/>
        </w:rPr>
        <w:t xml:space="preserve"> </w:t>
      </w:r>
      <w:r w:rsidR="00123C7F" w:rsidRPr="004E3BF7">
        <w:rPr>
          <w:rFonts w:ascii="Arial Narrow" w:hAnsi="Arial Narrow" w:cs="Arial"/>
          <w:color w:val="auto"/>
        </w:rPr>
        <w:t>w</w:t>
      </w:r>
      <w:r w:rsidR="00E11407" w:rsidRPr="004E3BF7">
        <w:rPr>
          <w:rFonts w:ascii="Arial Narrow" w:hAnsi="Arial Narrow" w:cs="Arial"/>
          <w:color w:val="auto"/>
        </w:rPr>
        <w:t xml:space="preserve"> dni</w:t>
      </w:r>
      <w:r w:rsidR="00A20238" w:rsidRPr="004E3BF7">
        <w:rPr>
          <w:rFonts w:ascii="Arial Narrow" w:hAnsi="Arial Narrow" w:cs="Arial"/>
          <w:color w:val="auto"/>
        </w:rPr>
        <w:t>u</w:t>
      </w:r>
      <w:r w:rsidR="00573A72">
        <w:rPr>
          <w:rFonts w:ascii="Arial Narrow" w:hAnsi="Arial Narrow" w:cs="Arial"/>
          <w:color w:val="auto"/>
        </w:rPr>
        <w:t xml:space="preserve"> </w:t>
      </w:r>
      <w:r w:rsidR="00287560">
        <w:rPr>
          <w:rFonts w:ascii="Arial Narrow" w:hAnsi="Arial Narrow" w:cs="Arial"/>
          <w:color w:val="auto"/>
        </w:rPr>
        <w:t>31</w:t>
      </w:r>
      <w:r w:rsidR="00FC1CC6" w:rsidRPr="00597DB4">
        <w:rPr>
          <w:rFonts w:ascii="Arial Narrow" w:hAnsi="Arial Narrow" w:cs="Arial"/>
          <w:color w:val="000000" w:themeColor="text1"/>
        </w:rPr>
        <w:t>.</w:t>
      </w:r>
      <w:r w:rsidR="001D03B5">
        <w:rPr>
          <w:rFonts w:ascii="Arial Narrow" w:hAnsi="Arial Narrow" w:cs="Arial"/>
          <w:color w:val="000000" w:themeColor="text1"/>
        </w:rPr>
        <w:t>0</w:t>
      </w:r>
      <w:r w:rsidR="00D203A0">
        <w:rPr>
          <w:rFonts w:ascii="Arial Narrow" w:hAnsi="Arial Narrow" w:cs="Arial"/>
          <w:color w:val="000000" w:themeColor="text1"/>
        </w:rPr>
        <w:t>3</w:t>
      </w:r>
      <w:r w:rsidR="00B07531" w:rsidRPr="00597DB4">
        <w:rPr>
          <w:rFonts w:ascii="Arial Narrow" w:hAnsi="Arial Narrow" w:cs="Arial"/>
          <w:color w:val="000000" w:themeColor="text1"/>
        </w:rPr>
        <w:t>.</w:t>
      </w:r>
      <w:r w:rsidR="00DC614D" w:rsidRPr="00597DB4">
        <w:rPr>
          <w:rFonts w:ascii="Arial Narrow" w:hAnsi="Arial Narrow" w:cs="Arial"/>
          <w:color w:val="000000" w:themeColor="text1"/>
        </w:rPr>
        <w:t>202</w:t>
      </w:r>
      <w:r w:rsidR="001D03B5">
        <w:rPr>
          <w:rFonts w:ascii="Arial Narrow" w:hAnsi="Arial Narrow" w:cs="Arial"/>
          <w:color w:val="000000" w:themeColor="text1"/>
        </w:rPr>
        <w:t>6</w:t>
      </w:r>
      <w:r w:rsidRPr="00597DB4">
        <w:rPr>
          <w:rFonts w:ascii="Arial Narrow" w:hAnsi="Arial Narrow" w:cs="Arial"/>
          <w:color w:val="000000" w:themeColor="text1"/>
        </w:rPr>
        <w:t xml:space="preserve"> r.</w:t>
      </w:r>
    </w:p>
    <w:p w14:paraId="331D2B52" w14:textId="35487048" w:rsidR="001718D4" w:rsidRPr="009B4D2B" w:rsidRDefault="001718D4" w:rsidP="000A6A13">
      <w:pPr>
        <w:overflowPunct w:val="0"/>
        <w:autoSpaceDE w:val="0"/>
        <w:spacing w:line="276" w:lineRule="auto"/>
        <w:jc w:val="both"/>
        <w:rPr>
          <w:rFonts w:ascii="Arial Narrow" w:eastAsia="Lucida Sans Unicode" w:hAnsi="Arial Narrow" w:cs="Arial"/>
        </w:rPr>
      </w:pPr>
    </w:p>
    <w:p w14:paraId="37084011" w14:textId="77777777" w:rsidR="00A657DA" w:rsidRPr="009B4D2B" w:rsidRDefault="00A657DA" w:rsidP="000A6A13">
      <w:pPr>
        <w:overflowPunct w:val="0"/>
        <w:autoSpaceDE w:val="0"/>
        <w:spacing w:line="276" w:lineRule="auto"/>
        <w:jc w:val="both"/>
        <w:rPr>
          <w:rFonts w:ascii="Arial Narrow" w:eastAsia="Lucida Sans Unicode" w:hAnsi="Arial Narrow" w:cs="Arial"/>
        </w:rPr>
      </w:pPr>
    </w:p>
    <w:p w14:paraId="2243DB28" w14:textId="121DF558" w:rsidR="00606787" w:rsidRDefault="00606787" w:rsidP="00606787">
      <w:pPr>
        <w:pStyle w:val="Default"/>
        <w:spacing w:line="276" w:lineRule="auto"/>
        <w:jc w:val="both"/>
        <w:rPr>
          <w:rFonts w:ascii="Arial Narrow" w:hAnsi="Arial Narrow" w:cs="Arial"/>
          <w:color w:val="auto"/>
        </w:rPr>
      </w:pPr>
      <w:r w:rsidRPr="009B4D2B">
        <w:rPr>
          <w:rFonts w:ascii="Arial Narrow" w:hAnsi="Arial Narrow" w:cs="Arial"/>
          <w:color w:val="auto"/>
        </w:rPr>
        <w:t>Zatwierdził</w:t>
      </w:r>
      <w:r w:rsidR="00506E8B">
        <w:rPr>
          <w:rFonts w:ascii="Arial Narrow" w:hAnsi="Arial Narrow" w:cs="Arial"/>
          <w:color w:val="auto"/>
        </w:rPr>
        <w:t>a</w:t>
      </w:r>
      <w:r w:rsidRPr="009B4D2B">
        <w:rPr>
          <w:rFonts w:ascii="Arial Narrow" w:hAnsi="Arial Narrow" w:cs="Arial"/>
          <w:color w:val="auto"/>
        </w:rPr>
        <w:t>:</w:t>
      </w:r>
    </w:p>
    <w:p w14:paraId="72FAB773" w14:textId="77777777" w:rsidR="00506E8B" w:rsidRDefault="00506E8B" w:rsidP="00606787">
      <w:pPr>
        <w:pStyle w:val="Default"/>
        <w:spacing w:line="276" w:lineRule="auto"/>
        <w:jc w:val="both"/>
        <w:rPr>
          <w:rFonts w:ascii="Arial Narrow" w:hAnsi="Arial Narrow" w:cs="Arial"/>
          <w:color w:val="auto"/>
        </w:rPr>
      </w:pPr>
    </w:p>
    <w:p w14:paraId="5B0CCB1E" w14:textId="77777777" w:rsidR="00506E8B" w:rsidRDefault="00506E8B" w:rsidP="00606787">
      <w:pPr>
        <w:pStyle w:val="Default"/>
        <w:spacing w:line="276" w:lineRule="auto"/>
        <w:jc w:val="both"/>
        <w:rPr>
          <w:rFonts w:ascii="Arial Narrow" w:hAnsi="Arial Narrow" w:cs="Arial"/>
          <w:color w:val="auto"/>
        </w:rPr>
      </w:pPr>
    </w:p>
    <w:p w14:paraId="203B468E" w14:textId="77777777" w:rsidR="00606787" w:rsidRPr="004116C1" w:rsidRDefault="00606787" w:rsidP="00606787">
      <w:pPr>
        <w:widowControl/>
        <w:suppressAutoHyphens w:val="0"/>
        <w:spacing w:line="288" w:lineRule="auto"/>
        <w:jc w:val="center"/>
        <w:rPr>
          <w:rFonts w:ascii="Arial Narrow" w:eastAsia="Calibri" w:hAnsi="Arial Narrow" w:cs="Arial"/>
          <w:color w:val="FF0000"/>
          <w:kern w:val="0"/>
          <w:sz w:val="10"/>
          <w:szCs w:val="10"/>
          <w:lang w:eastAsia="en-US"/>
        </w:rPr>
      </w:pPr>
    </w:p>
    <w:p w14:paraId="0C96F0D1" w14:textId="459CC5FC" w:rsidR="00506E8B" w:rsidRPr="00506E8B" w:rsidRDefault="00606787" w:rsidP="00506E8B">
      <w:pPr>
        <w:pStyle w:val="Default"/>
        <w:spacing w:line="276" w:lineRule="auto"/>
        <w:jc w:val="both"/>
        <w:rPr>
          <w:rFonts w:ascii="Arial Narrow" w:hAnsi="Arial Narrow" w:cs="Arial"/>
          <w:color w:val="auto"/>
        </w:rPr>
      </w:pPr>
      <w:r w:rsidRPr="004116C1">
        <w:rPr>
          <w:rFonts w:ascii="Arial Narrow" w:eastAsia="Calibri" w:hAnsi="Arial Narrow" w:cs="Arial"/>
          <w:color w:val="FF0000"/>
          <w:lang w:eastAsia="en-US"/>
        </w:rPr>
        <w:t xml:space="preserve">                                     </w:t>
      </w:r>
      <w:r w:rsidR="00506E8B">
        <w:rPr>
          <w:rFonts w:ascii="Arial Narrow" w:eastAsia="Calibri" w:hAnsi="Arial Narrow" w:cs="Arial"/>
          <w:color w:val="FF0000"/>
          <w:lang w:eastAsia="en-US"/>
        </w:rPr>
        <w:t xml:space="preserve">   </w:t>
      </w:r>
      <w:r w:rsidR="00506E8B" w:rsidRPr="00506E8B">
        <w:rPr>
          <w:rFonts w:ascii="Arial Narrow" w:eastAsia="Calibri" w:hAnsi="Arial Narrow" w:cs="Arial"/>
          <w:b/>
          <w:bCs/>
          <w:lang w:eastAsia="en-US"/>
        </w:rPr>
        <w:t>z up. Wójta Gminy</w:t>
      </w:r>
    </w:p>
    <w:p w14:paraId="15A12A17" w14:textId="03FFADDC" w:rsidR="00506E8B" w:rsidRPr="00506E8B" w:rsidRDefault="00506E8B" w:rsidP="00506E8B">
      <w:pPr>
        <w:widowControl/>
        <w:suppressAutoHyphens w:val="0"/>
        <w:autoSpaceDN w:val="0"/>
        <w:spacing w:line="288" w:lineRule="auto"/>
        <w:jc w:val="both"/>
        <w:rPr>
          <w:rFonts w:ascii="Arial Narrow" w:eastAsia="Calibri" w:hAnsi="Arial Narrow" w:cs="Arial"/>
          <w:b/>
          <w:bCs/>
          <w:kern w:val="0"/>
          <w:lang w:eastAsia="en-US"/>
        </w:rPr>
      </w:pPr>
      <w:r w:rsidRPr="00506E8B">
        <w:rPr>
          <w:rFonts w:ascii="Arial Narrow" w:eastAsia="Calibri" w:hAnsi="Arial Narrow" w:cs="Arial"/>
          <w:b/>
          <w:bCs/>
          <w:kern w:val="0"/>
          <w:lang w:eastAsia="en-US"/>
        </w:rPr>
        <w:t xml:space="preserve">                  </w:t>
      </w:r>
      <w:r>
        <w:rPr>
          <w:rFonts w:ascii="Arial Narrow" w:eastAsia="Calibri" w:hAnsi="Arial Narrow" w:cs="Arial"/>
          <w:b/>
          <w:bCs/>
          <w:kern w:val="0"/>
          <w:lang w:eastAsia="en-US"/>
        </w:rPr>
        <w:t xml:space="preserve">   </w:t>
      </w:r>
      <w:r w:rsidRPr="00506E8B">
        <w:rPr>
          <w:rFonts w:eastAsia="Andale Sans UI"/>
          <w:b/>
          <w:bCs/>
        </w:rPr>
        <w:t>(-)</w:t>
      </w:r>
      <w:r w:rsidRPr="00506E8B">
        <w:rPr>
          <w:rFonts w:ascii="Arial Narrow" w:eastAsia="Calibri" w:hAnsi="Arial Narrow" w:cs="Arial"/>
          <w:b/>
          <w:bCs/>
          <w:kern w:val="0"/>
          <w:lang w:eastAsia="en-US"/>
        </w:rPr>
        <w:t xml:space="preserve">    mgr Katarzyna Beringer-Kusio  </w:t>
      </w:r>
    </w:p>
    <w:p w14:paraId="62D8759E" w14:textId="64071963" w:rsidR="00506E8B" w:rsidRPr="00506E8B" w:rsidRDefault="00506E8B" w:rsidP="00506E8B">
      <w:pPr>
        <w:tabs>
          <w:tab w:val="left" w:pos="4536"/>
        </w:tabs>
        <w:suppressAutoHyphens w:val="0"/>
        <w:spacing w:line="288" w:lineRule="auto"/>
        <w:jc w:val="both"/>
        <w:rPr>
          <w:rFonts w:ascii="Arial Narrow" w:eastAsia="Calibri" w:hAnsi="Arial Narrow" w:cs="Arial"/>
          <w:kern w:val="0"/>
          <w:lang w:eastAsia="en-US"/>
        </w:rPr>
      </w:pPr>
      <w:r w:rsidRPr="00506E8B">
        <w:rPr>
          <w:rFonts w:ascii="Arial Narrow" w:eastAsia="Calibri" w:hAnsi="Arial Narrow" w:cs="Arial"/>
          <w:b/>
          <w:bCs/>
          <w:kern w:val="0"/>
          <w:lang w:eastAsia="en-US"/>
        </w:rPr>
        <w:t xml:space="preserve">                                      </w:t>
      </w:r>
      <w:r>
        <w:rPr>
          <w:rFonts w:ascii="Arial Narrow" w:eastAsia="Calibri" w:hAnsi="Arial Narrow" w:cs="Arial"/>
          <w:b/>
          <w:bCs/>
          <w:kern w:val="0"/>
          <w:lang w:eastAsia="en-US"/>
        </w:rPr>
        <w:t xml:space="preserve">    </w:t>
      </w:r>
      <w:r w:rsidRPr="00506E8B">
        <w:rPr>
          <w:rFonts w:ascii="Arial Narrow" w:eastAsia="Calibri" w:hAnsi="Arial Narrow" w:cs="Arial"/>
          <w:b/>
          <w:bCs/>
          <w:kern w:val="0"/>
          <w:lang w:eastAsia="en-US"/>
        </w:rPr>
        <w:t>Zastępca Wójta</w:t>
      </w:r>
    </w:p>
    <w:p w14:paraId="67977958" w14:textId="25251042" w:rsidR="00C823FE" w:rsidRDefault="00B31A45" w:rsidP="00506E8B">
      <w:pPr>
        <w:keepNext/>
        <w:spacing w:before="240" w:after="120"/>
        <w:rPr>
          <w:rFonts w:eastAsia="Lucida Sans Unicode"/>
          <w:b/>
          <w:kern w:val="2"/>
        </w:rPr>
      </w:pPr>
      <w:r>
        <w:rPr>
          <w:rFonts w:ascii="Arial Narrow" w:hAnsi="Arial Narrow" w:cs="Arial"/>
          <w:b/>
          <w:bCs/>
        </w:rPr>
        <w:t xml:space="preserve">           </w:t>
      </w:r>
      <w:r w:rsidR="00541099">
        <w:rPr>
          <w:rFonts w:ascii="Arial Narrow" w:hAnsi="Arial Narrow" w:cs="Arial"/>
          <w:b/>
          <w:bCs/>
        </w:rPr>
        <w:t xml:space="preserve"> </w:t>
      </w:r>
    </w:p>
    <w:p w14:paraId="599AC388" w14:textId="77777777" w:rsidR="008F1E5C" w:rsidRPr="00D97FF1" w:rsidRDefault="008F1E5C" w:rsidP="008F1E5C">
      <w:pPr>
        <w:keepNext/>
        <w:spacing w:before="240" w:after="120"/>
        <w:rPr>
          <w:rFonts w:eastAsia="Lucida Sans Unicode"/>
          <w:b/>
          <w:kern w:val="2"/>
        </w:rPr>
      </w:pPr>
    </w:p>
    <w:p w14:paraId="130441B6" w14:textId="77777777" w:rsidR="00541099" w:rsidRDefault="00541099" w:rsidP="00541099">
      <w:pPr>
        <w:suppressAutoHyphens w:val="0"/>
        <w:spacing w:line="288" w:lineRule="auto"/>
        <w:jc w:val="both"/>
      </w:pPr>
      <w:r>
        <w:rPr>
          <w:rFonts w:ascii="Arial Narrow" w:hAnsi="Arial Narrow" w:cs="Arial"/>
        </w:rPr>
        <w:t xml:space="preserve">                                                                        </w:t>
      </w:r>
    </w:p>
    <w:p w14:paraId="08D0DAAC" w14:textId="77777777" w:rsidR="00C878A6" w:rsidRDefault="00C878A6" w:rsidP="00056406">
      <w:pPr>
        <w:widowControl/>
        <w:suppressAutoHyphens w:val="0"/>
        <w:spacing w:after="160" w:line="288" w:lineRule="auto"/>
        <w:jc w:val="both"/>
        <w:rPr>
          <w:rFonts w:ascii="Arial Narrow" w:hAnsi="Arial Narrow" w:cs="Arial"/>
          <w:b/>
          <w:bCs/>
        </w:rPr>
      </w:pPr>
    </w:p>
    <w:p w14:paraId="3B3BD36C" w14:textId="012AA211" w:rsidR="00056406" w:rsidRDefault="00056406" w:rsidP="00056406">
      <w:pPr>
        <w:widowControl/>
        <w:suppressAutoHyphens w:val="0"/>
        <w:spacing w:after="160" w:line="288" w:lineRule="auto"/>
        <w:jc w:val="both"/>
        <w:rPr>
          <w:rFonts w:ascii="Arial Narrow" w:hAnsi="Arial Narrow" w:cs="Arial"/>
          <w:b/>
          <w:bCs/>
        </w:rPr>
      </w:pPr>
    </w:p>
    <w:p w14:paraId="21181573" w14:textId="14551B5E" w:rsidR="00C07D73" w:rsidRPr="00E0280C" w:rsidRDefault="00B217D0" w:rsidP="000A6A13">
      <w:pPr>
        <w:spacing w:line="276" w:lineRule="auto"/>
        <w:jc w:val="both"/>
        <w:rPr>
          <w:rFonts w:ascii="Arial Narrow" w:eastAsia="Lucida Sans Unicode" w:hAnsi="Arial Narrow" w:cs="Arial"/>
          <w:color w:val="EE0000"/>
        </w:rPr>
      </w:pPr>
      <w:r w:rsidRPr="00F56DCD">
        <w:rPr>
          <w:rFonts w:ascii="Arial Narrow" w:eastAsia="Lucida Sans Unicode" w:hAnsi="Arial Narrow" w:cs="Arial"/>
        </w:rPr>
        <w:t>T</w:t>
      </w:r>
      <w:r w:rsidR="00784667" w:rsidRPr="00F56DCD">
        <w:rPr>
          <w:rFonts w:ascii="Arial Narrow" w:eastAsia="Lucida Sans Unicode" w:hAnsi="Arial Narrow" w:cs="Arial"/>
        </w:rPr>
        <w:t>czew, dn</w:t>
      </w:r>
      <w:r w:rsidR="00624F1D" w:rsidRPr="00F56DCD">
        <w:rPr>
          <w:rFonts w:ascii="Arial Narrow" w:eastAsia="Lucida Sans Unicode" w:hAnsi="Arial Narrow" w:cs="Arial"/>
        </w:rPr>
        <w:t>.</w:t>
      </w:r>
      <w:r w:rsidR="00573A72">
        <w:rPr>
          <w:rFonts w:ascii="Arial Narrow" w:eastAsia="Lucida Sans Unicode" w:hAnsi="Arial Narrow" w:cs="Arial"/>
        </w:rPr>
        <w:t xml:space="preserve"> </w:t>
      </w:r>
      <w:r w:rsidR="00484A00">
        <w:rPr>
          <w:rFonts w:ascii="Arial Narrow" w:eastAsia="Lucida Sans Unicode" w:hAnsi="Arial Narrow" w:cs="Arial"/>
        </w:rPr>
        <w:t>31</w:t>
      </w:r>
      <w:r w:rsidR="00BA69A8" w:rsidRPr="00597DB4">
        <w:rPr>
          <w:rFonts w:ascii="Arial Narrow" w:eastAsia="Lucida Sans Unicode" w:hAnsi="Arial Narrow" w:cs="Arial"/>
          <w:color w:val="000000" w:themeColor="text1"/>
        </w:rPr>
        <w:t>.</w:t>
      </w:r>
      <w:r w:rsidR="00C40144">
        <w:rPr>
          <w:rFonts w:ascii="Arial Narrow" w:eastAsia="Lucida Sans Unicode" w:hAnsi="Arial Narrow" w:cs="Arial"/>
          <w:color w:val="000000" w:themeColor="text1"/>
        </w:rPr>
        <w:t>0</w:t>
      </w:r>
      <w:r w:rsidR="00D203A0">
        <w:rPr>
          <w:rFonts w:ascii="Arial Narrow" w:eastAsia="Lucida Sans Unicode" w:hAnsi="Arial Narrow" w:cs="Arial"/>
          <w:color w:val="000000" w:themeColor="text1"/>
        </w:rPr>
        <w:t>3</w:t>
      </w:r>
      <w:r w:rsidR="009072C4" w:rsidRPr="00597DB4">
        <w:rPr>
          <w:rFonts w:ascii="Arial Narrow" w:eastAsia="Lucida Sans Unicode" w:hAnsi="Arial Narrow" w:cs="Arial"/>
          <w:color w:val="000000" w:themeColor="text1"/>
        </w:rPr>
        <w:t>.</w:t>
      </w:r>
      <w:r w:rsidR="000961B5" w:rsidRPr="00597DB4">
        <w:rPr>
          <w:rFonts w:ascii="Arial Narrow" w:eastAsia="Lucida Sans Unicode" w:hAnsi="Arial Narrow" w:cs="Arial"/>
          <w:color w:val="000000" w:themeColor="text1"/>
        </w:rPr>
        <w:t>20</w:t>
      </w:r>
      <w:r w:rsidR="00DC614D" w:rsidRPr="00597DB4">
        <w:rPr>
          <w:rFonts w:ascii="Arial Narrow" w:eastAsia="Lucida Sans Unicode" w:hAnsi="Arial Narrow" w:cs="Arial"/>
          <w:color w:val="000000" w:themeColor="text1"/>
        </w:rPr>
        <w:t>2</w:t>
      </w:r>
      <w:r w:rsidR="00C40144">
        <w:rPr>
          <w:rFonts w:ascii="Arial Narrow" w:eastAsia="Lucida Sans Unicode" w:hAnsi="Arial Narrow" w:cs="Arial"/>
          <w:color w:val="000000" w:themeColor="text1"/>
        </w:rPr>
        <w:t>6</w:t>
      </w:r>
      <w:r w:rsidR="00497034" w:rsidRPr="00597DB4">
        <w:rPr>
          <w:rFonts w:ascii="Arial Narrow" w:eastAsia="Lucida Sans Unicode" w:hAnsi="Arial Narrow" w:cs="Arial"/>
          <w:color w:val="000000" w:themeColor="text1"/>
        </w:rPr>
        <w:t xml:space="preserve"> r.</w:t>
      </w:r>
    </w:p>
    <w:p w14:paraId="452CFB91" w14:textId="77777777" w:rsidR="00C07D73" w:rsidRDefault="00C07D73" w:rsidP="000A6A13">
      <w:pPr>
        <w:spacing w:line="276" w:lineRule="auto"/>
        <w:jc w:val="both"/>
        <w:rPr>
          <w:rFonts w:ascii="Arial Narrow" w:eastAsia="Lucida Sans Unicode" w:hAnsi="Arial Narrow" w:cs="Arial"/>
          <w:color w:val="FF0000"/>
        </w:rPr>
      </w:pPr>
    </w:p>
    <w:p w14:paraId="3E8E16ED" w14:textId="77777777" w:rsidR="00754964" w:rsidRDefault="00754964" w:rsidP="000A6A13">
      <w:pPr>
        <w:spacing w:line="276" w:lineRule="auto"/>
        <w:jc w:val="both"/>
        <w:rPr>
          <w:rFonts w:ascii="Arial Narrow" w:eastAsia="Lucida Sans Unicode" w:hAnsi="Arial Narrow" w:cs="Arial"/>
          <w:color w:val="FF0000"/>
        </w:rPr>
      </w:pPr>
    </w:p>
    <w:p w14:paraId="76AAE796" w14:textId="77777777" w:rsidR="00C31F04" w:rsidRDefault="00C31F04" w:rsidP="000A6A13">
      <w:pPr>
        <w:spacing w:line="276" w:lineRule="auto"/>
        <w:jc w:val="both"/>
        <w:rPr>
          <w:rFonts w:ascii="Arial Narrow" w:eastAsia="Lucida Sans Unicode" w:hAnsi="Arial Narrow" w:cs="Arial"/>
          <w:color w:val="FF0000"/>
        </w:rPr>
      </w:pPr>
    </w:p>
    <w:p w14:paraId="119E8B78" w14:textId="77777777" w:rsidR="00772BBA" w:rsidRPr="00FC1CC6" w:rsidRDefault="00772BBA" w:rsidP="000A6A13">
      <w:pPr>
        <w:spacing w:line="276" w:lineRule="auto"/>
        <w:jc w:val="both"/>
        <w:rPr>
          <w:rFonts w:ascii="Arial Narrow" w:eastAsia="Lucida Sans Unicode" w:hAnsi="Arial Narrow" w:cs="Arial"/>
          <w:color w:val="FF0000"/>
        </w:rPr>
      </w:pPr>
    </w:p>
    <w:p w14:paraId="3D08929E" w14:textId="77777777" w:rsidR="00715291" w:rsidRDefault="00715291" w:rsidP="00FB0D95">
      <w:pPr>
        <w:spacing w:line="276" w:lineRule="auto"/>
        <w:rPr>
          <w:rFonts w:ascii="Arial Narrow" w:eastAsia="Lucida Sans Unicode" w:hAnsi="Arial Narrow" w:cs="Arial"/>
          <w:i/>
          <w:u w:val="single"/>
        </w:rPr>
      </w:pPr>
    </w:p>
    <w:p w14:paraId="2695BA55" w14:textId="09468E8D" w:rsidR="007F6B3F" w:rsidRDefault="0032479C" w:rsidP="009B4D2B">
      <w:pPr>
        <w:spacing w:line="276" w:lineRule="auto"/>
        <w:jc w:val="center"/>
        <w:rPr>
          <w:rFonts w:ascii="Arial Narrow" w:eastAsia="Lucida Sans Unicode" w:hAnsi="Arial Narrow" w:cs="Arial"/>
          <w:i/>
          <w:u w:val="single"/>
        </w:rPr>
      </w:pPr>
      <w:r w:rsidRPr="009B4D2B">
        <w:rPr>
          <w:rFonts w:ascii="Arial Narrow" w:eastAsia="Lucida Sans Unicode" w:hAnsi="Arial Narrow" w:cs="Arial"/>
          <w:noProof/>
          <w:lang w:eastAsia="pl-PL"/>
        </w:rPr>
        <w:drawing>
          <wp:anchor distT="0" distB="0" distL="114300" distR="114300" simplePos="0" relativeHeight="251658752" behindDoc="1" locked="0" layoutInCell="1" allowOverlap="1" wp14:anchorId="1FF9FE50" wp14:editId="1E4B1A7E">
            <wp:simplePos x="0" y="0"/>
            <wp:positionH relativeFrom="page">
              <wp:align>center</wp:align>
            </wp:positionH>
            <wp:positionV relativeFrom="paragraph">
              <wp:posOffset>130175</wp:posOffset>
            </wp:positionV>
            <wp:extent cx="6350559" cy="590963"/>
            <wp:effectExtent l="0" t="0" r="0" b="0"/>
            <wp:wrapNone/>
            <wp:docPr id="204" name="Obraz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559" cy="590963"/>
                    </a:xfrm>
                    <a:prstGeom prst="rect">
                      <a:avLst/>
                    </a:prstGeom>
                    <a:noFill/>
                    <a:ln>
                      <a:noFill/>
                    </a:ln>
                  </pic:spPr>
                </pic:pic>
              </a:graphicData>
            </a:graphic>
          </wp:anchor>
        </w:drawing>
      </w:r>
    </w:p>
    <w:p w14:paraId="0D478509" w14:textId="0C2D4035" w:rsidR="00DA2135" w:rsidRDefault="00BB291D" w:rsidP="009B4D2B">
      <w:pPr>
        <w:spacing w:line="276" w:lineRule="auto"/>
        <w:jc w:val="center"/>
        <w:rPr>
          <w:rFonts w:ascii="Arial Narrow" w:eastAsia="Lucida Sans Unicode" w:hAnsi="Arial Narrow" w:cs="Arial"/>
          <w:b/>
          <w:iCs/>
        </w:rPr>
      </w:pPr>
      <w:r w:rsidRPr="00D6674F">
        <w:rPr>
          <w:rFonts w:ascii="Arial Narrow" w:eastAsia="Lucida Sans Unicode" w:hAnsi="Arial Narrow" w:cs="Arial"/>
          <w:b/>
          <w:iCs/>
        </w:rPr>
        <w:lastRenderedPageBreak/>
        <w:t>SPIS TREŚCI I ZAŁĄCZNIKÓW:</w:t>
      </w:r>
    </w:p>
    <w:p w14:paraId="34CB96EC" w14:textId="79AF2BB3" w:rsidR="00B22D57" w:rsidRPr="00467142" w:rsidRDefault="00B22D57" w:rsidP="009B4D2B">
      <w:pPr>
        <w:spacing w:line="276" w:lineRule="auto"/>
        <w:jc w:val="center"/>
        <w:rPr>
          <w:rFonts w:ascii="Arial Narrow" w:eastAsia="Lucida Sans Unicode" w:hAnsi="Arial Narrow" w:cs="Arial"/>
          <w:b/>
          <w:iCs/>
          <w:sz w:val="4"/>
          <w:szCs w:val="4"/>
        </w:rPr>
      </w:pPr>
    </w:p>
    <w:p w14:paraId="11B40C0E" w14:textId="6680AA58" w:rsidR="00B22D57" w:rsidRDefault="00BB291D" w:rsidP="00B22D5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NAZWA_I_ADRES" w:history="1">
        <w:r w:rsidRPr="00D6674F">
          <w:rPr>
            <w:rStyle w:val="Hipercze"/>
            <w:rFonts w:ascii="Arial Narrow" w:eastAsia="TimesNewRomanPS-BoldMT" w:hAnsi="Arial Narrow" w:cs="Arial"/>
            <w:color w:val="auto"/>
            <w:u w:val="none"/>
          </w:rPr>
          <w:t xml:space="preserve">Nazwa </w:t>
        </w:r>
        <w:r w:rsidR="00110B80" w:rsidRPr="00D6674F">
          <w:rPr>
            <w:rStyle w:val="Hipercze"/>
            <w:rFonts w:ascii="Arial Narrow" w:eastAsia="TimesNewRomanPS-BoldMT" w:hAnsi="Arial Narrow" w:cs="Arial"/>
            <w:color w:val="auto"/>
            <w:u w:val="none"/>
          </w:rPr>
          <w:t>oraz</w:t>
        </w:r>
        <w:r w:rsidRPr="00D6674F">
          <w:rPr>
            <w:rStyle w:val="Hipercze"/>
            <w:rFonts w:ascii="Arial Narrow" w:eastAsia="TimesNewRomanPS-BoldMT" w:hAnsi="Arial Narrow" w:cs="Arial"/>
            <w:color w:val="auto"/>
            <w:u w:val="none"/>
          </w:rPr>
          <w:t xml:space="preserve"> adres </w:t>
        </w:r>
        <w:r w:rsidR="001E413D" w:rsidRPr="00D6674F">
          <w:rPr>
            <w:rStyle w:val="Hipercze"/>
            <w:rFonts w:ascii="Arial Narrow" w:eastAsia="TimesNewRomanPS-BoldMT" w:hAnsi="Arial Narrow" w:cs="Arial"/>
            <w:color w:val="auto"/>
            <w:u w:val="none"/>
          </w:rPr>
          <w:t>Z</w:t>
        </w:r>
        <w:r w:rsidRPr="00D6674F">
          <w:rPr>
            <w:rStyle w:val="Hipercze"/>
            <w:rFonts w:ascii="Arial Narrow" w:eastAsia="TimesNewRomanPS-BoldMT" w:hAnsi="Arial Narrow" w:cs="Arial"/>
            <w:color w:val="auto"/>
            <w:u w:val="none"/>
          </w:rPr>
          <w:t>amawiającego</w:t>
        </w:r>
      </w:hyperlink>
      <w:r w:rsidR="00110B80" w:rsidRPr="00D6674F">
        <w:rPr>
          <w:rStyle w:val="Hipercze"/>
          <w:rFonts w:ascii="Arial Narrow" w:eastAsia="TimesNewRomanPS-BoldMT" w:hAnsi="Arial Narrow" w:cs="Arial"/>
          <w:color w:val="auto"/>
          <w:u w:val="none"/>
        </w:rPr>
        <w:t>, numer telefonu, adres poczty elektronicznej oraz strony internetowej</w:t>
      </w:r>
      <w:r w:rsidR="000A2008" w:rsidRPr="00D6674F">
        <w:rPr>
          <w:rStyle w:val="Hipercze"/>
          <w:rFonts w:ascii="Arial Narrow" w:eastAsia="TimesNewRomanPS-BoldMT" w:hAnsi="Arial Narrow" w:cs="Arial"/>
          <w:color w:val="auto"/>
          <w:u w:val="none"/>
        </w:rPr>
        <w:t xml:space="preserve"> prowadzonego postępowania</w:t>
      </w:r>
    </w:p>
    <w:p w14:paraId="550AAB0D" w14:textId="77777777" w:rsidR="00B22D57" w:rsidRPr="00B22D57" w:rsidRDefault="00B22D57" w:rsidP="00B22D57">
      <w:pPr>
        <w:spacing w:line="276" w:lineRule="auto"/>
        <w:ind w:left="567"/>
        <w:jc w:val="both"/>
        <w:rPr>
          <w:rFonts w:ascii="Arial Narrow" w:eastAsia="Lucida Sans Unicode" w:hAnsi="Arial Narrow" w:cs="Arial"/>
          <w:sz w:val="10"/>
          <w:szCs w:val="10"/>
        </w:rPr>
      </w:pPr>
    </w:p>
    <w:p w14:paraId="01F16DFF" w14:textId="75A961BD" w:rsidR="00110B80" w:rsidRDefault="00110B80"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Adres strony internetowej, na której udostępniane będą zmiany i wyjaśnienia treści SWZ oraz inne dokumenty zamówienia bezpośrednio związane z postępowaniem o udzielenie zamówienia</w:t>
      </w:r>
    </w:p>
    <w:p w14:paraId="7E178D3D" w14:textId="77777777" w:rsidR="00B22D57" w:rsidRPr="00B22D57" w:rsidRDefault="00B22D57" w:rsidP="00B22D57">
      <w:pPr>
        <w:spacing w:line="276" w:lineRule="auto"/>
        <w:jc w:val="both"/>
        <w:rPr>
          <w:rFonts w:ascii="Arial Narrow" w:eastAsia="Lucida Sans Unicode" w:hAnsi="Arial Narrow" w:cs="Arial"/>
          <w:sz w:val="10"/>
          <w:szCs w:val="10"/>
        </w:rPr>
      </w:pPr>
    </w:p>
    <w:p w14:paraId="20F25AF3" w14:textId="4ECD304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RYB_UDZIELENIA_ZAMÓWIENIA" w:history="1">
        <w:r w:rsidRPr="00D6674F">
          <w:rPr>
            <w:rStyle w:val="Hipercze"/>
            <w:rFonts w:ascii="Arial Narrow" w:eastAsia="TimesNewRomanPS-BoldMT" w:hAnsi="Arial Narrow" w:cs="Arial"/>
            <w:color w:val="auto"/>
            <w:u w:val="none"/>
          </w:rPr>
          <w:t>Tryb udzielenia zamówienia</w:t>
        </w:r>
      </w:hyperlink>
    </w:p>
    <w:p w14:paraId="30C29BB1" w14:textId="77777777" w:rsidR="00B22D57" w:rsidRPr="00B22D57" w:rsidRDefault="00B22D57" w:rsidP="00B22D57">
      <w:pPr>
        <w:spacing w:line="276" w:lineRule="auto"/>
        <w:jc w:val="both"/>
        <w:rPr>
          <w:rFonts w:ascii="Arial Narrow" w:eastAsia="Lucida Sans Unicode" w:hAnsi="Arial Narrow" w:cs="Arial"/>
          <w:sz w:val="10"/>
          <w:szCs w:val="10"/>
        </w:rPr>
      </w:pPr>
    </w:p>
    <w:p w14:paraId="2D0664F3" w14:textId="69599B14" w:rsidR="005E68D1" w:rsidRDefault="005E68D1" w:rsidP="008908F7">
      <w:pPr>
        <w:numPr>
          <w:ilvl w:val="0"/>
          <w:numId w:val="6"/>
        </w:numPr>
        <w:spacing w:line="276" w:lineRule="auto"/>
        <w:ind w:left="567" w:hanging="709"/>
        <w:jc w:val="both"/>
        <w:rPr>
          <w:rFonts w:ascii="Arial Narrow" w:eastAsia="Lucida Sans Unicode" w:hAnsi="Arial Narrow" w:cs="Arial"/>
        </w:rPr>
      </w:pPr>
      <w:r w:rsidRPr="00D6674F">
        <w:rPr>
          <w:rFonts w:ascii="Arial Narrow" w:eastAsia="Lucida Sans Unicode" w:hAnsi="Arial Narrow" w:cs="Arial"/>
        </w:rPr>
        <w:t>Informacj</w:t>
      </w:r>
      <w:r w:rsidR="008A0536" w:rsidRPr="00D6674F">
        <w:rPr>
          <w:rFonts w:ascii="Arial Narrow" w:eastAsia="Lucida Sans Unicode" w:hAnsi="Arial Narrow" w:cs="Arial"/>
        </w:rPr>
        <w:t>a</w:t>
      </w:r>
      <w:r w:rsidR="001E413D" w:rsidRPr="00D6674F">
        <w:rPr>
          <w:rFonts w:ascii="Arial Narrow" w:eastAsia="Lucida Sans Unicode" w:hAnsi="Arial Narrow" w:cs="Arial"/>
        </w:rPr>
        <w:t>,</w:t>
      </w:r>
      <w:r w:rsidRPr="00D6674F">
        <w:rPr>
          <w:rFonts w:ascii="Arial Narrow" w:eastAsia="Lucida Sans Unicode" w:hAnsi="Arial Narrow" w:cs="Arial"/>
        </w:rPr>
        <w:t xml:space="preserve"> czy Zamawiający przewiduje wybór najkorzystniejszej oferty z możliwością prowadzenia negocjacji</w:t>
      </w:r>
    </w:p>
    <w:p w14:paraId="2D9F36CB" w14:textId="77777777" w:rsidR="00B22D57" w:rsidRPr="00B22D57" w:rsidRDefault="00B22D57" w:rsidP="00B22D57">
      <w:pPr>
        <w:spacing w:line="276" w:lineRule="auto"/>
        <w:jc w:val="both"/>
        <w:rPr>
          <w:rFonts w:ascii="Arial Narrow" w:eastAsia="Lucida Sans Unicode" w:hAnsi="Arial Narrow" w:cs="Arial"/>
          <w:sz w:val="10"/>
          <w:szCs w:val="10"/>
        </w:rPr>
      </w:pPr>
    </w:p>
    <w:p w14:paraId="0C97DCCB" w14:textId="09750BA6"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OPIS_PRZEDMIOTU_ZAMÓWIENIA" w:history="1">
        <w:r w:rsidRPr="00D6674F">
          <w:rPr>
            <w:rStyle w:val="Hipercze"/>
            <w:rFonts w:ascii="Arial Narrow" w:eastAsia="TimesNewRomanPS-BoldMT" w:hAnsi="Arial Narrow" w:cs="Arial"/>
            <w:color w:val="auto"/>
            <w:u w:val="none"/>
          </w:rPr>
          <w:t>Opis przedmiotu zamówienia</w:t>
        </w:r>
      </w:hyperlink>
    </w:p>
    <w:p w14:paraId="6A4C83DE" w14:textId="77777777" w:rsidR="00B22D57" w:rsidRPr="00B22D57" w:rsidRDefault="00B22D57" w:rsidP="00B22D57">
      <w:pPr>
        <w:spacing w:line="276" w:lineRule="auto"/>
        <w:jc w:val="both"/>
        <w:rPr>
          <w:rFonts w:ascii="Arial Narrow" w:eastAsia="Lucida Sans Unicode" w:hAnsi="Arial Narrow" w:cs="Arial"/>
          <w:sz w:val="10"/>
          <w:szCs w:val="10"/>
        </w:rPr>
      </w:pPr>
    </w:p>
    <w:p w14:paraId="38FE1A48" w14:textId="06CD23AB" w:rsidR="002B1BD0" w:rsidRPr="00B22D57" w:rsidRDefault="00BB291D" w:rsidP="008908F7">
      <w:pPr>
        <w:numPr>
          <w:ilvl w:val="0"/>
          <w:numId w:val="6"/>
        </w:numPr>
        <w:spacing w:line="276" w:lineRule="auto"/>
        <w:ind w:left="567" w:hanging="709"/>
        <w:jc w:val="both"/>
        <w:rPr>
          <w:rStyle w:val="Hipercze"/>
          <w:rFonts w:ascii="Arial Narrow" w:eastAsia="Lucida Sans Unicode" w:hAnsi="Arial Narrow" w:cs="Arial"/>
          <w:color w:val="auto"/>
          <w:u w:val="none"/>
        </w:rPr>
      </w:pPr>
      <w:hyperlink w:anchor="_TERMIN_WYKONANIA_ZAMÓWIENIA" w:history="1">
        <w:r w:rsidRPr="00D6674F">
          <w:rPr>
            <w:rStyle w:val="Hipercze"/>
            <w:rFonts w:ascii="Arial Narrow" w:eastAsia="TimesNewRomanPS-BoldMT" w:hAnsi="Arial Narrow" w:cs="Arial"/>
            <w:color w:val="auto"/>
            <w:u w:val="none"/>
          </w:rPr>
          <w:t>Termin wykonania zamówienia</w:t>
        </w:r>
      </w:hyperlink>
    </w:p>
    <w:p w14:paraId="06DE0129" w14:textId="77777777" w:rsidR="00B22D57" w:rsidRPr="00B22D57" w:rsidRDefault="00B22D57" w:rsidP="00B22D57">
      <w:pPr>
        <w:spacing w:line="276" w:lineRule="auto"/>
        <w:jc w:val="both"/>
        <w:rPr>
          <w:rFonts w:ascii="Arial Narrow" w:eastAsia="Lucida Sans Unicode" w:hAnsi="Arial Narrow" w:cs="Arial"/>
          <w:sz w:val="10"/>
          <w:szCs w:val="10"/>
        </w:rPr>
      </w:pPr>
    </w:p>
    <w:p w14:paraId="34491C28" w14:textId="467CB5C7" w:rsidR="005E68D1" w:rsidRDefault="005E68D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Projektowane postanowienia umowy w sprawie zamówienia publicznego, które zostaną wprowadzone do treści umowy</w:t>
      </w:r>
    </w:p>
    <w:p w14:paraId="39567F0A" w14:textId="77777777" w:rsidR="00B22D57" w:rsidRPr="00B22D57" w:rsidRDefault="00B22D57" w:rsidP="00B22D57">
      <w:pPr>
        <w:spacing w:line="276" w:lineRule="auto"/>
        <w:jc w:val="both"/>
        <w:rPr>
          <w:rFonts w:ascii="Arial Narrow" w:hAnsi="Arial Narrow" w:cs="Arial"/>
          <w:sz w:val="10"/>
          <w:szCs w:val="10"/>
        </w:rPr>
      </w:pPr>
    </w:p>
    <w:p w14:paraId="7693E67F" w14:textId="335D3270" w:rsidR="00D44881" w:rsidRDefault="00D4488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Informacje o środkach komunikacji elektronicznej, przy użyciu których Zamawiający będzie komunikował się </w:t>
      </w:r>
      <w:r w:rsidR="004D3B0A" w:rsidRPr="00D6674F">
        <w:rPr>
          <w:rFonts w:ascii="Arial Narrow" w:hAnsi="Arial Narrow" w:cs="Arial"/>
        </w:rPr>
        <w:t>z Wykonawcami, oraz informacje o wymaganiach technicznych i organizacyjnych sporządzania, wysyłania i odbierania korespondencji elektronicznej</w:t>
      </w:r>
    </w:p>
    <w:p w14:paraId="1964CDBA" w14:textId="77777777" w:rsidR="00B22D57" w:rsidRPr="00B22D57" w:rsidRDefault="00B22D57" w:rsidP="00B22D57">
      <w:pPr>
        <w:spacing w:line="276" w:lineRule="auto"/>
        <w:jc w:val="both"/>
        <w:rPr>
          <w:rFonts w:ascii="Arial Narrow" w:hAnsi="Arial Narrow" w:cs="Arial"/>
          <w:sz w:val="10"/>
          <w:szCs w:val="10"/>
        </w:rPr>
      </w:pPr>
    </w:p>
    <w:p w14:paraId="0D1D963B" w14:textId="01872CCA" w:rsidR="004D3B0A" w:rsidRDefault="004D3B0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sposobie komunikowania się Zamawiającego z Wykonawcami w inny sposób</w:t>
      </w:r>
      <w:r w:rsidR="00CF7017">
        <w:rPr>
          <w:rFonts w:ascii="Arial Narrow" w:hAnsi="Arial Narrow" w:cs="Arial"/>
        </w:rPr>
        <w:t xml:space="preserve">                             </w:t>
      </w:r>
      <w:r w:rsidRPr="00D6674F">
        <w:rPr>
          <w:rFonts w:ascii="Arial Narrow" w:hAnsi="Arial Narrow" w:cs="Arial"/>
        </w:rPr>
        <w:t xml:space="preserve"> niż przy użyciu środków komunikacji elektronicznej w przypadku zaistnienia jednej z sytuacji określonych w art. 65 ust. 1, art. 66 i art. 69</w:t>
      </w:r>
      <w:r w:rsidR="001E413D" w:rsidRPr="00D6674F">
        <w:rPr>
          <w:rFonts w:ascii="Arial Narrow" w:hAnsi="Arial Narrow" w:cs="Arial"/>
        </w:rPr>
        <w:t xml:space="preserve"> ustawy Pzp</w:t>
      </w:r>
    </w:p>
    <w:p w14:paraId="30F8B57B" w14:textId="77777777" w:rsidR="00B22D57" w:rsidRPr="00B22D57" w:rsidRDefault="00B22D57" w:rsidP="00B22D57">
      <w:pPr>
        <w:spacing w:line="276" w:lineRule="auto"/>
        <w:jc w:val="both"/>
        <w:rPr>
          <w:rFonts w:ascii="Arial Narrow" w:hAnsi="Arial Narrow" w:cs="Arial"/>
          <w:sz w:val="10"/>
          <w:szCs w:val="10"/>
        </w:rPr>
      </w:pPr>
    </w:p>
    <w:p w14:paraId="09934F67" w14:textId="3706A07D" w:rsidR="00146CAA" w:rsidRDefault="00146CAA"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Wskazanie osób uprawnionych do komunikowania się z Wykonawcami</w:t>
      </w:r>
    </w:p>
    <w:p w14:paraId="1447B3E7" w14:textId="77777777" w:rsidR="00B22D57" w:rsidRPr="00B22D57" w:rsidRDefault="00B22D57" w:rsidP="00B22D57">
      <w:pPr>
        <w:spacing w:line="276" w:lineRule="auto"/>
        <w:jc w:val="both"/>
        <w:rPr>
          <w:rFonts w:ascii="Arial Narrow" w:hAnsi="Arial Narrow" w:cs="Arial"/>
          <w:sz w:val="10"/>
          <w:szCs w:val="10"/>
        </w:rPr>
      </w:pPr>
    </w:p>
    <w:p w14:paraId="497284FD" w14:textId="6CBEAA1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związania ofertą</w:t>
      </w:r>
    </w:p>
    <w:p w14:paraId="69902233" w14:textId="77777777" w:rsidR="00B22D57" w:rsidRPr="00B22D57" w:rsidRDefault="00B22D57" w:rsidP="00B22D57">
      <w:pPr>
        <w:spacing w:line="276" w:lineRule="auto"/>
        <w:jc w:val="both"/>
        <w:rPr>
          <w:rFonts w:ascii="Arial Narrow" w:hAnsi="Arial Narrow" w:cs="Arial"/>
          <w:sz w:val="10"/>
          <w:szCs w:val="10"/>
        </w:rPr>
      </w:pPr>
    </w:p>
    <w:p w14:paraId="714DEA88" w14:textId="7201003B"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 xml:space="preserve">Opis sposobu przygotowania </w:t>
      </w:r>
      <w:r w:rsidR="007B56DD">
        <w:rPr>
          <w:rFonts w:ascii="Arial Narrow" w:hAnsi="Arial Narrow" w:cs="Arial"/>
        </w:rPr>
        <w:t xml:space="preserve">i składania </w:t>
      </w:r>
      <w:r w:rsidRPr="00D6674F">
        <w:rPr>
          <w:rFonts w:ascii="Arial Narrow" w:hAnsi="Arial Narrow" w:cs="Arial"/>
        </w:rPr>
        <w:t>oferty</w:t>
      </w:r>
    </w:p>
    <w:p w14:paraId="2DD7FA2F" w14:textId="77777777" w:rsidR="00B22D57" w:rsidRPr="00B22D57" w:rsidRDefault="00B22D57" w:rsidP="00B22D57">
      <w:pPr>
        <w:spacing w:line="276" w:lineRule="auto"/>
        <w:jc w:val="both"/>
        <w:rPr>
          <w:rFonts w:ascii="Arial Narrow" w:hAnsi="Arial Narrow" w:cs="Arial"/>
          <w:sz w:val="10"/>
          <w:szCs w:val="10"/>
        </w:rPr>
      </w:pPr>
    </w:p>
    <w:p w14:paraId="19F673F7" w14:textId="5A02E7BC"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Termin otwarcia ofert</w:t>
      </w:r>
    </w:p>
    <w:p w14:paraId="3C81019F" w14:textId="77777777" w:rsidR="00B22D57" w:rsidRPr="00B22D57" w:rsidRDefault="00B22D57" w:rsidP="00B22D57">
      <w:pPr>
        <w:spacing w:line="276" w:lineRule="auto"/>
        <w:jc w:val="both"/>
        <w:rPr>
          <w:rFonts w:ascii="Arial Narrow" w:hAnsi="Arial Narrow" w:cs="Arial"/>
          <w:sz w:val="10"/>
          <w:szCs w:val="10"/>
        </w:rPr>
      </w:pPr>
    </w:p>
    <w:p w14:paraId="31072955" w14:textId="7E7C9148"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Podstawy wykluczenia, o których mowa w art. 108 ust. 1</w:t>
      </w:r>
      <w:r w:rsidR="00D67BDA" w:rsidRPr="00D6674F">
        <w:rPr>
          <w:rFonts w:ascii="Arial Narrow" w:hAnsi="Arial Narrow" w:cs="Arial"/>
        </w:rPr>
        <w:t xml:space="preserve"> oraz </w:t>
      </w:r>
      <w:bookmarkStart w:id="1" w:name="_Hlk152320157"/>
      <w:r w:rsidR="00D67BDA" w:rsidRPr="00D6674F">
        <w:rPr>
          <w:rFonts w:ascii="Arial Narrow" w:hAnsi="Arial Narrow" w:cs="Arial"/>
        </w:rPr>
        <w:t>art. 109 ust. 1 pkt 4</w:t>
      </w:r>
      <w:r w:rsidR="00C40D01">
        <w:rPr>
          <w:rFonts w:ascii="Arial Narrow" w:hAnsi="Arial Narrow" w:cs="Arial"/>
        </w:rPr>
        <w:t>, 5 i 7</w:t>
      </w:r>
      <w:r w:rsidR="001E413D" w:rsidRPr="00D6674F">
        <w:rPr>
          <w:rFonts w:ascii="Arial Narrow" w:hAnsi="Arial Narrow" w:cs="Arial"/>
        </w:rPr>
        <w:t xml:space="preserve"> ustawy Pzp</w:t>
      </w:r>
      <w:bookmarkEnd w:id="1"/>
      <w:r w:rsidR="00514D97">
        <w:rPr>
          <w:rFonts w:ascii="Arial Narrow" w:hAnsi="Arial Narrow" w:cs="Arial"/>
        </w:rPr>
        <w:t xml:space="preserve">                             </w:t>
      </w:r>
      <w:r w:rsidR="005B7FE2">
        <w:rPr>
          <w:rFonts w:ascii="Arial Narrow" w:hAnsi="Arial Narrow" w:cs="Arial"/>
        </w:rPr>
        <w:t xml:space="preserve"> </w:t>
      </w:r>
      <w:r w:rsidR="00C40D01">
        <w:rPr>
          <w:rFonts w:ascii="Arial Narrow" w:hAnsi="Arial Narrow" w:cs="Arial"/>
        </w:rPr>
        <w:t>oraz</w:t>
      </w:r>
      <w:r w:rsidR="00903FAB">
        <w:rPr>
          <w:rFonts w:ascii="Arial Narrow" w:hAnsi="Arial Narrow" w:cs="Arial"/>
        </w:rPr>
        <w:t xml:space="preserve"> art. 7 ust.</w:t>
      </w:r>
      <w:r w:rsidR="001F163F">
        <w:rPr>
          <w:rFonts w:ascii="Arial Narrow" w:hAnsi="Arial Narrow" w:cs="Arial"/>
        </w:rPr>
        <w:t xml:space="preserve"> </w:t>
      </w:r>
      <w:r w:rsidR="00903FAB">
        <w:rPr>
          <w:rFonts w:ascii="Arial Narrow" w:hAnsi="Arial Narrow" w:cs="Arial"/>
        </w:rPr>
        <w:t>1 ustawy z dnia 13 kwietnia 2022 r.</w:t>
      </w:r>
      <w:r w:rsidR="00D67BDA" w:rsidRPr="00D6674F">
        <w:rPr>
          <w:rFonts w:ascii="Arial Narrow" w:hAnsi="Arial Narrow" w:cs="Arial"/>
        </w:rPr>
        <w:t>, a także informacje</w:t>
      </w:r>
      <w:r w:rsidR="001422F6">
        <w:rPr>
          <w:rFonts w:ascii="Arial Narrow" w:hAnsi="Arial Narrow" w:cs="Arial"/>
        </w:rPr>
        <w:t xml:space="preserve"> </w:t>
      </w:r>
      <w:r w:rsidR="00D67BDA" w:rsidRPr="00D6674F">
        <w:rPr>
          <w:rFonts w:ascii="Arial Narrow" w:hAnsi="Arial Narrow" w:cs="Arial"/>
        </w:rPr>
        <w:t>o warunkach udziału</w:t>
      </w:r>
      <w:r w:rsidR="00FE011D">
        <w:rPr>
          <w:rFonts w:ascii="Arial Narrow" w:hAnsi="Arial Narrow" w:cs="Arial"/>
        </w:rPr>
        <w:t xml:space="preserve">                                        </w:t>
      </w:r>
      <w:r w:rsidR="00D67BDA" w:rsidRPr="00D6674F">
        <w:rPr>
          <w:rFonts w:ascii="Arial Narrow" w:hAnsi="Arial Narrow" w:cs="Arial"/>
        </w:rPr>
        <w:t xml:space="preserve"> w postępowaniu</w:t>
      </w:r>
    </w:p>
    <w:p w14:paraId="7A8335E4" w14:textId="77777777" w:rsidR="00B22D57" w:rsidRPr="00B22D57" w:rsidRDefault="00B22D57" w:rsidP="00B22D57">
      <w:pPr>
        <w:spacing w:line="276" w:lineRule="auto"/>
        <w:jc w:val="both"/>
        <w:rPr>
          <w:rFonts w:ascii="Arial Narrow" w:hAnsi="Arial Narrow" w:cs="Arial"/>
          <w:sz w:val="10"/>
          <w:szCs w:val="10"/>
        </w:rPr>
      </w:pPr>
    </w:p>
    <w:p w14:paraId="23CE9478" w14:textId="127C65E7" w:rsidR="00E55AAB" w:rsidRDefault="00E55AA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Sposób obliczenia ceny</w:t>
      </w:r>
    </w:p>
    <w:p w14:paraId="495E0684" w14:textId="77777777" w:rsidR="00B22D57" w:rsidRPr="00B22D57" w:rsidRDefault="00B22D57" w:rsidP="00B22D57">
      <w:pPr>
        <w:spacing w:line="276" w:lineRule="auto"/>
        <w:jc w:val="both"/>
        <w:rPr>
          <w:rFonts w:ascii="Arial Narrow" w:hAnsi="Arial Narrow" w:cs="Arial"/>
          <w:sz w:val="10"/>
          <w:szCs w:val="10"/>
        </w:rPr>
      </w:pPr>
    </w:p>
    <w:p w14:paraId="0D38DC4A" w14:textId="4BE4BF29" w:rsidR="00E55AAB"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Opis kryteriów oceny ofert, wraz z podaniem wag tych kryteriów, i sposobu oceny ofert</w:t>
      </w:r>
    </w:p>
    <w:p w14:paraId="21866ABA" w14:textId="77777777" w:rsidR="00B22D57" w:rsidRPr="00B22D57" w:rsidRDefault="00B22D57" w:rsidP="00B22D57">
      <w:pPr>
        <w:spacing w:line="276" w:lineRule="auto"/>
        <w:jc w:val="both"/>
        <w:rPr>
          <w:rFonts w:ascii="Arial Narrow" w:hAnsi="Arial Narrow" w:cs="Arial"/>
          <w:sz w:val="10"/>
          <w:szCs w:val="10"/>
        </w:rPr>
      </w:pPr>
    </w:p>
    <w:p w14:paraId="642DFEAB" w14:textId="26C4B85D"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o formalnościach, jakie muszą zostać dopełnione po wyborze oferty w celu zawarcia umowy w sprawie zamówienia publicznego</w:t>
      </w:r>
    </w:p>
    <w:p w14:paraId="63E19C9A" w14:textId="77777777" w:rsidR="00B22D57" w:rsidRPr="00B22D57" w:rsidRDefault="00B22D57" w:rsidP="00B22D57">
      <w:pPr>
        <w:spacing w:line="276" w:lineRule="auto"/>
        <w:jc w:val="both"/>
        <w:rPr>
          <w:rFonts w:ascii="Arial Narrow" w:hAnsi="Arial Narrow" w:cs="Arial"/>
          <w:sz w:val="10"/>
          <w:szCs w:val="10"/>
        </w:rPr>
      </w:pPr>
    </w:p>
    <w:p w14:paraId="2C61C2D6" w14:textId="3041DCD3" w:rsidR="00626B97" w:rsidRDefault="00626B97"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Pouczenie o środkach ochrony prawnej przysługujących Wykonawcy</w:t>
      </w:r>
    </w:p>
    <w:p w14:paraId="69C16623" w14:textId="77777777" w:rsidR="00B22D57" w:rsidRPr="00B22D57" w:rsidRDefault="00B22D57" w:rsidP="00B22D57">
      <w:pPr>
        <w:spacing w:line="276" w:lineRule="auto"/>
        <w:jc w:val="both"/>
        <w:rPr>
          <w:rFonts w:ascii="Arial Narrow" w:hAnsi="Arial Narrow" w:cs="Arial"/>
          <w:sz w:val="10"/>
          <w:szCs w:val="10"/>
        </w:rPr>
      </w:pPr>
    </w:p>
    <w:p w14:paraId="7D5A32A7" w14:textId="775B721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8A0536" w:rsidRPr="00D6674F">
        <w:rPr>
          <w:rFonts w:ascii="Arial Narrow" w:hAnsi="Arial Narrow" w:cs="Arial"/>
        </w:rPr>
        <w:t>a</w:t>
      </w:r>
      <w:r w:rsidRPr="00D6674F">
        <w:rPr>
          <w:rFonts w:ascii="Arial Narrow" w:hAnsi="Arial Narrow" w:cs="Arial"/>
        </w:rPr>
        <w:t xml:space="preserve"> o podmiotowych środkach dowodowych, jeżeli Zamawiający będzie wymagał ich złożenia</w:t>
      </w:r>
    </w:p>
    <w:p w14:paraId="0A35FDDC" w14:textId="77777777" w:rsidR="009D7218" w:rsidRPr="00324C7B" w:rsidRDefault="009D7218" w:rsidP="009D7218">
      <w:pPr>
        <w:spacing w:line="276" w:lineRule="auto"/>
        <w:jc w:val="both"/>
        <w:rPr>
          <w:rFonts w:ascii="Arial Narrow" w:hAnsi="Arial Narrow" w:cs="Arial"/>
          <w:sz w:val="10"/>
          <w:szCs w:val="10"/>
        </w:rPr>
      </w:pPr>
    </w:p>
    <w:p w14:paraId="30D35FF0" w14:textId="4FA04599"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Opis części zamówienia, jeżeli Zamawiający dopuszcza składanie ofert częściowych</w:t>
      </w:r>
    </w:p>
    <w:p w14:paraId="4CC9694D" w14:textId="77777777" w:rsidR="00A63A30" w:rsidRPr="00B22D57" w:rsidRDefault="00A63A30" w:rsidP="00B22D57">
      <w:pPr>
        <w:spacing w:line="276" w:lineRule="auto"/>
        <w:ind w:left="567"/>
        <w:jc w:val="both"/>
        <w:rPr>
          <w:rFonts w:ascii="Arial Narrow" w:hAnsi="Arial Narrow" w:cs="Arial"/>
          <w:sz w:val="10"/>
          <w:szCs w:val="10"/>
        </w:rPr>
      </w:pPr>
    </w:p>
    <w:p w14:paraId="3B9A358C" w14:textId="0169A1DF"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Liczb</w:t>
      </w:r>
      <w:r w:rsidR="008A0536" w:rsidRPr="00D6674F">
        <w:rPr>
          <w:rFonts w:ascii="Arial Narrow" w:hAnsi="Arial Narrow" w:cs="Arial"/>
        </w:rPr>
        <w:t>a</w:t>
      </w:r>
      <w:r w:rsidRPr="00D6674F">
        <w:rPr>
          <w:rFonts w:ascii="Arial Narrow" w:hAnsi="Arial Narrow" w:cs="Arial"/>
        </w:rPr>
        <w:t xml:space="preserve"> części zamówienia, na którą Wykonawca może złożyć ofertę,</w:t>
      </w:r>
      <w:r w:rsidR="007C7EFD" w:rsidRPr="00D6674F">
        <w:rPr>
          <w:rFonts w:ascii="Arial Narrow" w:hAnsi="Arial Narrow" w:cs="Arial"/>
        </w:rPr>
        <w:t xml:space="preserve"> </w:t>
      </w:r>
      <w:r w:rsidRPr="00D6674F">
        <w:rPr>
          <w:rFonts w:ascii="Arial Narrow" w:hAnsi="Arial Narrow" w:cs="Arial"/>
        </w:rPr>
        <w:t>lub maksymaln</w:t>
      </w:r>
      <w:r w:rsidR="001E413D" w:rsidRPr="00D6674F">
        <w:rPr>
          <w:rFonts w:ascii="Arial Narrow" w:hAnsi="Arial Narrow" w:cs="Arial"/>
        </w:rPr>
        <w:t>a</w:t>
      </w:r>
      <w:r w:rsidRPr="00D6674F">
        <w:rPr>
          <w:rFonts w:ascii="Arial Narrow" w:hAnsi="Arial Narrow" w:cs="Arial"/>
        </w:rPr>
        <w:t xml:space="preserve"> liczb</w:t>
      </w:r>
      <w:r w:rsidR="001E413D" w:rsidRPr="00D6674F">
        <w:rPr>
          <w:rFonts w:ascii="Arial Narrow" w:hAnsi="Arial Narrow" w:cs="Arial"/>
        </w:rPr>
        <w:t>a</w:t>
      </w:r>
      <w:r w:rsidRPr="00D6674F">
        <w:rPr>
          <w:rFonts w:ascii="Arial Narrow" w:hAnsi="Arial Narrow" w:cs="Arial"/>
        </w:rPr>
        <w:t xml:space="preserve"> części, na które zamówienie może zostać udzielone temu samemu Wykonawcy, oraz kryteria lub zasady, mające zastosowanie do ustalenia, które części zamówienia zostaną udzielone jednemu Wykonawcy, w przypadku wyboru jego oferty w większej niż maksymalna liczbie części</w:t>
      </w:r>
    </w:p>
    <w:p w14:paraId="04FBAE87" w14:textId="189E8238" w:rsidR="008F3FD4" w:rsidRDefault="008F3FD4"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lastRenderedPageBreak/>
        <w:t>Informacje dotyczące ofert wariantowych, w tym informacje o sposobie przedstawiania ofert wariantowych oraz minimalne warunki, jakim muszą odpowiadać oferty wariantowe, jeżeli Zamawiający wymaga lub dopuszcza ich składanie</w:t>
      </w:r>
    </w:p>
    <w:p w14:paraId="13F66D8C" w14:textId="77777777" w:rsidR="00B22D57" w:rsidRPr="00BF0EB0" w:rsidRDefault="00B22D57" w:rsidP="00B22D57">
      <w:pPr>
        <w:spacing w:line="276" w:lineRule="auto"/>
        <w:jc w:val="both"/>
        <w:rPr>
          <w:rFonts w:ascii="Arial Narrow" w:hAnsi="Arial Narrow" w:cs="Arial"/>
          <w:sz w:val="10"/>
          <w:szCs w:val="10"/>
        </w:rPr>
      </w:pPr>
    </w:p>
    <w:p w14:paraId="576AD59F" w14:textId="1DF0377E" w:rsidR="008F3FD4"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na podstawie stosunku pracy, w okolicznościach, o których mowa w art. 95</w:t>
      </w:r>
      <w:r w:rsidR="001E413D" w:rsidRPr="00D6674F">
        <w:rPr>
          <w:rFonts w:ascii="Arial Narrow" w:hAnsi="Arial Narrow" w:cs="Arial"/>
        </w:rPr>
        <w:t xml:space="preserve"> ustawy Pzp</w:t>
      </w:r>
    </w:p>
    <w:p w14:paraId="238DA77B" w14:textId="77777777" w:rsidR="00BF0EB0" w:rsidRPr="00BF0EB0" w:rsidRDefault="00BF0EB0" w:rsidP="00BF0EB0">
      <w:pPr>
        <w:spacing w:line="276" w:lineRule="auto"/>
        <w:jc w:val="both"/>
        <w:rPr>
          <w:rFonts w:ascii="Arial Narrow" w:hAnsi="Arial Narrow" w:cs="Arial"/>
          <w:sz w:val="10"/>
          <w:szCs w:val="10"/>
        </w:rPr>
      </w:pPr>
    </w:p>
    <w:p w14:paraId="735AD26B" w14:textId="2C7E493B"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w zakresie zatrudnienia osób, o których mowa w art. 96 ust. 2 pkt 2</w:t>
      </w:r>
      <w:r w:rsidR="001E413D" w:rsidRPr="00D6674F">
        <w:rPr>
          <w:rFonts w:ascii="Arial Narrow" w:hAnsi="Arial Narrow" w:cs="Arial"/>
        </w:rPr>
        <w:t xml:space="preserve"> ustawy Pzp</w:t>
      </w:r>
      <w:r w:rsidRPr="00D6674F">
        <w:rPr>
          <w:rFonts w:ascii="Arial Narrow" w:hAnsi="Arial Narrow" w:cs="Arial"/>
        </w:rPr>
        <w:t xml:space="preserve">, </w:t>
      </w:r>
      <w:r w:rsidR="00684721" w:rsidRPr="00D6674F">
        <w:rPr>
          <w:rFonts w:ascii="Arial Narrow" w:hAnsi="Arial Narrow" w:cs="Arial"/>
        </w:rPr>
        <w:t>jeżeli</w:t>
      </w:r>
      <w:r w:rsidRPr="00D6674F">
        <w:rPr>
          <w:rFonts w:ascii="Arial Narrow" w:hAnsi="Arial Narrow" w:cs="Arial"/>
        </w:rPr>
        <w:t xml:space="preserve"> Zamawiający przewiduje takie wymagania</w:t>
      </w:r>
    </w:p>
    <w:p w14:paraId="03CC2BB6" w14:textId="77777777" w:rsidR="00BF0EB0" w:rsidRPr="00BF0EB0" w:rsidRDefault="00BF0EB0" w:rsidP="00BF0EB0">
      <w:pPr>
        <w:spacing w:line="276" w:lineRule="auto"/>
        <w:jc w:val="both"/>
        <w:rPr>
          <w:rFonts w:ascii="Arial Narrow" w:hAnsi="Arial Narrow" w:cs="Arial"/>
          <w:sz w:val="10"/>
          <w:szCs w:val="10"/>
        </w:rPr>
      </w:pPr>
    </w:p>
    <w:p w14:paraId="2FBA01F7" w14:textId="34AE8541" w:rsidR="00320D8C" w:rsidRDefault="00320D8C"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zastrzeżeniu możliwości ubiegania się o udzielenie zamówienia wyłącznie przez Wykonawców, o których mowa w art. 94</w:t>
      </w:r>
      <w:r w:rsidR="001E413D" w:rsidRPr="00D6674F">
        <w:rPr>
          <w:rFonts w:ascii="Arial Narrow" w:hAnsi="Arial Narrow" w:cs="Arial"/>
        </w:rPr>
        <w:t xml:space="preserve"> ustawy Pzp</w:t>
      </w:r>
      <w:r w:rsidRPr="00D6674F">
        <w:rPr>
          <w:rFonts w:ascii="Arial Narrow" w:hAnsi="Arial Narrow" w:cs="Arial"/>
        </w:rPr>
        <w:t xml:space="preserve">, </w:t>
      </w:r>
      <w:r w:rsidR="000A2008" w:rsidRPr="00D6674F">
        <w:rPr>
          <w:rFonts w:ascii="Arial Narrow" w:hAnsi="Arial Narrow" w:cs="Arial"/>
        </w:rPr>
        <w:t>jeżeli</w:t>
      </w:r>
      <w:r w:rsidRPr="00D6674F">
        <w:rPr>
          <w:rFonts w:ascii="Arial Narrow" w:hAnsi="Arial Narrow" w:cs="Arial"/>
        </w:rPr>
        <w:t xml:space="preserve"> Zamawiający przewiduje takie wymagania</w:t>
      </w:r>
    </w:p>
    <w:p w14:paraId="263ACE61" w14:textId="77777777" w:rsidR="00BF0EB0" w:rsidRPr="00BF0EB0" w:rsidRDefault="00BF0EB0" w:rsidP="00BF0EB0">
      <w:pPr>
        <w:spacing w:line="276" w:lineRule="auto"/>
        <w:jc w:val="both"/>
        <w:rPr>
          <w:rFonts w:ascii="Arial Narrow" w:hAnsi="Arial Narrow" w:cs="Arial"/>
          <w:sz w:val="10"/>
          <w:szCs w:val="10"/>
        </w:rPr>
      </w:pPr>
    </w:p>
    <w:p w14:paraId="444408C1" w14:textId="2286C201" w:rsidR="00320D8C"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Wymagania dotyczące wadium, w tym jego kwot</w:t>
      </w:r>
      <w:r w:rsidR="001E413D" w:rsidRPr="00D6674F">
        <w:rPr>
          <w:rFonts w:ascii="Arial Narrow" w:hAnsi="Arial Narrow" w:cs="Arial"/>
        </w:rPr>
        <w:t>a</w:t>
      </w:r>
      <w:r w:rsidRPr="00D6674F">
        <w:rPr>
          <w:rFonts w:ascii="Arial Narrow" w:hAnsi="Arial Narrow" w:cs="Arial"/>
        </w:rPr>
        <w:t>, jeżeli Zamawiający przewiduje obowiązek wniesienia wadium</w:t>
      </w:r>
    </w:p>
    <w:p w14:paraId="26CD5F4E" w14:textId="77777777" w:rsidR="00BF0EB0" w:rsidRPr="00BF0EB0" w:rsidRDefault="00BF0EB0" w:rsidP="00BF0EB0">
      <w:pPr>
        <w:spacing w:line="276" w:lineRule="auto"/>
        <w:jc w:val="both"/>
        <w:rPr>
          <w:rFonts w:ascii="Arial Narrow" w:hAnsi="Arial Narrow" w:cs="Arial"/>
          <w:sz w:val="10"/>
          <w:szCs w:val="10"/>
        </w:rPr>
      </w:pPr>
    </w:p>
    <w:p w14:paraId="41222F8E" w14:textId="0C6F64F5"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przewidywanych zamówieniach, o których mowa w art. 214 ust. 1 pkt 7 i 8</w:t>
      </w:r>
      <w:r w:rsidR="001E413D" w:rsidRPr="00D6674F">
        <w:rPr>
          <w:rFonts w:ascii="Arial Narrow" w:hAnsi="Arial Narrow" w:cs="Arial"/>
        </w:rPr>
        <w:t xml:space="preserve"> ustawy Pzp</w:t>
      </w:r>
      <w:r w:rsidRPr="00D6674F">
        <w:rPr>
          <w:rFonts w:ascii="Arial Narrow" w:hAnsi="Arial Narrow" w:cs="Arial"/>
        </w:rPr>
        <w:t>, jeżeli Zamawiający przewiduje udzielenie takich zamówień</w:t>
      </w:r>
    </w:p>
    <w:p w14:paraId="2880C5D3" w14:textId="77777777" w:rsidR="00BF0EB0" w:rsidRPr="00BF0EB0" w:rsidRDefault="00BF0EB0" w:rsidP="00BF0EB0">
      <w:pPr>
        <w:spacing w:line="276" w:lineRule="auto"/>
        <w:jc w:val="both"/>
        <w:rPr>
          <w:rFonts w:ascii="Arial Narrow" w:hAnsi="Arial Narrow" w:cs="Arial"/>
          <w:sz w:val="10"/>
          <w:szCs w:val="10"/>
        </w:rPr>
      </w:pPr>
    </w:p>
    <w:p w14:paraId="6FC0B381" w14:textId="6B4473BB" w:rsidR="00684721" w:rsidRDefault="006847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przeprowadzenia przez Wykonawcę wizji lokalnej</w:t>
      </w:r>
      <w:r w:rsidR="007C7EFD" w:rsidRPr="00D6674F">
        <w:rPr>
          <w:rFonts w:ascii="Arial Narrow" w:hAnsi="Arial Narrow" w:cs="Arial"/>
        </w:rPr>
        <w:t xml:space="preserve"> </w:t>
      </w:r>
      <w:r w:rsidRPr="00D6674F">
        <w:rPr>
          <w:rFonts w:ascii="Arial Narrow" w:hAnsi="Arial Narrow" w:cs="Arial"/>
        </w:rPr>
        <w:t>lub sprawdzenia przez niego dokumentów niezbędnych do realizacji zamówienia, o których mowa w art. 131 ust. 2</w:t>
      </w:r>
      <w:r w:rsidR="001E413D" w:rsidRPr="00D6674F">
        <w:rPr>
          <w:rFonts w:ascii="Arial Narrow" w:hAnsi="Arial Narrow" w:cs="Arial"/>
        </w:rPr>
        <w:t xml:space="preserve"> ustawy Pzp</w:t>
      </w:r>
      <w:r w:rsidRPr="00D6674F">
        <w:rPr>
          <w:rFonts w:ascii="Arial Narrow" w:hAnsi="Arial Narrow" w:cs="Arial"/>
        </w:rPr>
        <w:t>, jeżeli Zamawiający przewiduje możliwość albo wymaga złożenia oferty po odbyciu wizji lokalnej lub sprawdzeniu tych dokumentów</w:t>
      </w:r>
    </w:p>
    <w:p w14:paraId="3C18BFF3" w14:textId="77777777" w:rsidR="00BF0EB0" w:rsidRPr="00BF0EB0" w:rsidRDefault="00BF0EB0" w:rsidP="00BF0EB0">
      <w:pPr>
        <w:spacing w:line="276" w:lineRule="auto"/>
        <w:jc w:val="both"/>
        <w:rPr>
          <w:rFonts w:ascii="Arial Narrow" w:hAnsi="Arial Narrow" w:cs="Arial"/>
          <w:sz w:val="10"/>
          <w:szCs w:val="10"/>
        </w:rPr>
      </w:pPr>
    </w:p>
    <w:p w14:paraId="149DDD8B" w14:textId="40778778" w:rsidR="006847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walut obcych, w jakich mogą być prowadzone rozliczenia między Zamawiającym a Wykonawcą, jeżeli Zamawiający przewiduje rozliczenia</w:t>
      </w:r>
      <w:r w:rsidR="007C7EFD" w:rsidRPr="00D6674F">
        <w:rPr>
          <w:rFonts w:ascii="Arial Narrow" w:hAnsi="Arial Narrow" w:cs="Arial"/>
        </w:rPr>
        <w:t xml:space="preserve"> </w:t>
      </w:r>
      <w:r w:rsidRPr="00D6674F">
        <w:rPr>
          <w:rFonts w:ascii="Arial Narrow" w:hAnsi="Arial Narrow" w:cs="Arial"/>
        </w:rPr>
        <w:t>w walutach obcych</w:t>
      </w:r>
    </w:p>
    <w:p w14:paraId="4494DB7D" w14:textId="77777777" w:rsidR="00BF0EB0" w:rsidRPr="00BF0EB0" w:rsidRDefault="00BF0EB0" w:rsidP="00BF0EB0">
      <w:pPr>
        <w:spacing w:line="276" w:lineRule="auto"/>
        <w:jc w:val="both"/>
        <w:rPr>
          <w:rFonts w:ascii="Arial Narrow" w:hAnsi="Arial Narrow" w:cs="Arial"/>
          <w:sz w:val="10"/>
          <w:szCs w:val="10"/>
        </w:rPr>
      </w:pPr>
    </w:p>
    <w:p w14:paraId="67CC9791" w14:textId="48146A3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zwrotu kosztów udziału w postępowaniu, jeżeli Zamawiający przewiduje ich zwrot</w:t>
      </w:r>
    </w:p>
    <w:p w14:paraId="523CA862" w14:textId="77777777" w:rsidR="00BF0EB0" w:rsidRPr="00BF0EB0" w:rsidRDefault="00BF0EB0" w:rsidP="00BF0EB0">
      <w:pPr>
        <w:spacing w:line="276" w:lineRule="auto"/>
        <w:jc w:val="both"/>
        <w:rPr>
          <w:rFonts w:ascii="Arial Narrow" w:hAnsi="Arial Narrow" w:cs="Arial"/>
          <w:sz w:val="10"/>
          <w:szCs w:val="10"/>
        </w:rPr>
      </w:pPr>
    </w:p>
    <w:p w14:paraId="692656E8" w14:textId="4015FFF1"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obowiązku osobistego wykonania przez Wykonawcę kluczowych zadań, jeżeli Zamawiający dokonuje takiego zastrzeżenia zgodnie z art. 60 i art. 121</w:t>
      </w:r>
      <w:r w:rsidR="001E413D" w:rsidRPr="00D6674F">
        <w:rPr>
          <w:rFonts w:ascii="Arial Narrow" w:hAnsi="Arial Narrow" w:cs="Arial"/>
        </w:rPr>
        <w:t xml:space="preserve"> ustawy Pzp</w:t>
      </w:r>
    </w:p>
    <w:p w14:paraId="270898E5" w14:textId="77777777" w:rsidR="00BF0EB0" w:rsidRPr="00BF0EB0" w:rsidRDefault="00BF0EB0" w:rsidP="00BF0EB0">
      <w:pPr>
        <w:spacing w:line="276" w:lineRule="auto"/>
        <w:jc w:val="both"/>
        <w:rPr>
          <w:rFonts w:ascii="Arial Narrow" w:hAnsi="Arial Narrow" w:cs="Arial"/>
          <w:sz w:val="10"/>
          <w:szCs w:val="10"/>
        </w:rPr>
      </w:pPr>
    </w:p>
    <w:p w14:paraId="59156F09" w14:textId="1FFBFFD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Maksymaln</w:t>
      </w:r>
      <w:r w:rsidR="001E413D" w:rsidRPr="00D6674F">
        <w:rPr>
          <w:rFonts w:ascii="Arial Narrow" w:hAnsi="Arial Narrow" w:cs="Arial"/>
        </w:rPr>
        <w:t>a</w:t>
      </w:r>
      <w:r w:rsidRPr="00D6674F">
        <w:rPr>
          <w:rFonts w:ascii="Arial Narrow" w:hAnsi="Arial Narrow" w:cs="Arial"/>
        </w:rPr>
        <w:t xml:space="preserve"> liczb</w:t>
      </w:r>
      <w:r w:rsidR="008F39FA" w:rsidRPr="00D6674F">
        <w:rPr>
          <w:rFonts w:ascii="Arial Narrow" w:hAnsi="Arial Narrow" w:cs="Arial"/>
        </w:rPr>
        <w:t>a</w:t>
      </w:r>
      <w:r w:rsidRPr="00D6674F">
        <w:rPr>
          <w:rFonts w:ascii="Arial Narrow" w:hAnsi="Arial Narrow" w:cs="Arial"/>
        </w:rPr>
        <w:t xml:space="preserve"> Wykonawców, z którymi Zamawiający zawrze umowę ramową, jeżeli Zamawiający przewiduje zawarcie umowy ramowej</w:t>
      </w:r>
    </w:p>
    <w:p w14:paraId="55FC0293" w14:textId="77777777" w:rsidR="00BF0EB0" w:rsidRPr="00BF0EB0" w:rsidRDefault="00BF0EB0" w:rsidP="00BF0EB0">
      <w:pPr>
        <w:spacing w:line="276" w:lineRule="auto"/>
        <w:jc w:val="both"/>
        <w:rPr>
          <w:rFonts w:ascii="Arial Narrow" w:hAnsi="Arial Narrow" w:cs="Arial"/>
          <w:sz w:val="10"/>
          <w:szCs w:val="10"/>
        </w:rPr>
      </w:pPr>
    </w:p>
    <w:p w14:paraId="39BE8259" w14:textId="34A7525E"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w:t>
      </w:r>
      <w:r w:rsidR="001E413D" w:rsidRPr="00D6674F">
        <w:rPr>
          <w:rFonts w:ascii="Arial Narrow" w:hAnsi="Arial Narrow" w:cs="Arial"/>
        </w:rPr>
        <w:t>a</w:t>
      </w:r>
      <w:r w:rsidRPr="00D6674F">
        <w:rPr>
          <w:rFonts w:ascii="Arial Narrow" w:hAnsi="Arial Narrow" w:cs="Arial"/>
        </w:rPr>
        <w:t xml:space="preserve"> o przewidywanym wyborze najkorzystniejszej oferty z zastosowaniem aukcji elektronicznej wraz z informacjami, o których mowa w art. 230</w:t>
      </w:r>
      <w:r w:rsidR="001E413D" w:rsidRPr="00D6674F">
        <w:rPr>
          <w:rFonts w:ascii="Arial Narrow" w:hAnsi="Arial Narrow" w:cs="Arial"/>
        </w:rPr>
        <w:t xml:space="preserve"> ustawy Pzp</w:t>
      </w:r>
      <w:r w:rsidRPr="00D6674F">
        <w:rPr>
          <w:rFonts w:ascii="Arial Narrow" w:hAnsi="Arial Narrow" w:cs="Arial"/>
        </w:rPr>
        <w:t>, jeżeli Zamawiający przewiduje aukcję elektroniczną</w:t>
      </w:r>
    </w:p>
    <w:p w14:paraId="120FA190" w14:textId="67958529" w:rsidR="00BF0EB0" w:rsidRDefault="00BF0EB0" w:rsidP="00BF0EB0">
      <w:pPr>
        <w:spacing w:line="276" w:lineRule="auto"/>
        <w:jc w:val="both"/>
        <w:rPr>
          <w:rFonts w:ascii="Arial Narrow" w:hAnsi="Arial Narrow" w:cs="Arial"/>
          <w:sz w:val="10"/>
          <w:szCs w:val="10"/>
        </w:rPr>
      </w:pPr>
    </w:p>
    <w:p w14:paraId="37104A43" w14:textId="238375C2" w:rsidR="00485F21" w:rsidRDefault="00485F21"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Wymóg lub możliwość złożenia ofert w postaci katalogów elektronicznych</w:t>
      </w:r>
      <w:r w:rsidR="007C7EFD" w:rsidRPr="00D6674F">
        <w:rPr>
          <w:rFonts w:ascii="Arial Narrow" w:hAnsi="Arial Narrow" w:cs="Arial"/>
        </w:rPr>
        <w:t xml:space="preserve"> </w:t>
      </w:r>
      <w:r w:rsidR="00E701B2" w:rsidRPr="00D6674F">
        <w:rPr>
          <w:rFonts w:ascii="Arial Narrow" w:hAnsi="Arial Narrow" w:cs="Arial"/>
        </w:rPr>
        <w:t>lub dołączenia katalogów elektronicznych</w:t>
      </w:r>
      <w:r w:rsidRPr="00D6674F">
        <w:rPr>
          <w:rFonts w:ascii="Arial Narrow" w:hAnsi="Arial Narrow" w:cs="Arial"/>
        </w:rPr>
        <w:t xml:space="preserve"> do oferty,</w:t>
      </w:r>
      <w:r w:rsidR="00E701B2" w:rsidRPr="00D6674F">
        <w:rPr>
          <w:rFonts w:ascii="Arial Narrow" w:hAnsi="Arial Narrow" w:cs="Arial"/>
        </w:rPr>
        <w:t xml:space="preserve"> </w:t>
      </w:r>
      <w:r w:rsidRPr="00D6674F">
        <w:rPr>
          <w:rFonts w:ascii="Arial Narrow" w:hAnsi="Arial Narrow" w:cs="Arial"/>
        </w:rPr>
        <w:t>w sytuacji określonej w art. 93</w:t>
      </w:r>
      <w:r w:rsidR="001E413D" w:rsidRPr="00D6674F">
        <w:rPr>
          <w:rFonts w:ascii="Arial Narrow" w:hAnsi="Arial Narrow" w:cs="Arial"/>
        </w:rPr>
        <w:t xml:space="preserve"> ustawy Pzp</w:t>
      </w:r>
    </w:p>
    <w:p w14:paraId="05496920" w14:textId="77777777" w:rsidR="00BF0EB0" w:rsidRPr="00BF0EB0" w:rsidRDefault="00BF0EB0" w:rsidP="00BF0EB0">
      <w:pPr>
        <w:spacing w:line="276" w:lineRule="auto"/>
        <w:ind w:left="567"/>
        <w:jc w:val="both"/>
        <w:rPr>
          <w:rFonts w:ascii="Arial Narrow" w:hAnsi="Arial Narrow" w:cs="Arial"/>
          <w:sz w:val="10"/>
          <w:szCs w:val="10"/>
        </w:rPr>
      </w:pPr>
    </w:p>
    <w:p w14:paraId="7A364344" w14:textId="7D4997C1" w:rsidR="00485F21" w:rsidRDefault="00CD4B9B" w:rsidP="008908F7">
      <w:pPr>
        <w:numPr>
          <w:ilvl w:val="0"/>
          <w:numId w:val="6"/>
        </w:numPr>
        <w:spacing w:line="276" w:lineRule="auto"/>
        <w:ind w:left="567" w:hanging="709"/>
        <w:jc w:val="both"/>
        <w:rPr>
          <w:rFonts w:ascii="Arial Narrow" w:hAnsi="Arial Narrow" w:cs="Arial"/>
        </w:rPr>
      </w:pPr>
      <w:r w:rsidRPr="00D6674F">
        <w:rPr>
          <w:rFonts w:ascii="Arial Narrow" w:hAnsi="Arial Narrow" w:cs="Arial"/>
        </w:rPr>
        <w:t>Informacje dotyczące zabezpieczenia należytego wykonania umowy, jeżeli Zamawiający je</w:t>
      </w:r>
      <w:r w:rsidR="00047F94">
        <w:rPr>
          <w:rFonts w:ascii="Arial Narrow" w:hAnsi="Arial Narrow" w:cs="Arial"/>
        </w:rPr>
        <w:t> </w:t>
      </w:r>
      <w:r w:rsidRPr="00D6674F">
        <w:rPr>
          <w:rFonts w:ascii="Arial Narrow" w:hAnsi="Arial Narrow" w:cs="Arial"/>
        </w:rPr>
        <w:t>przewiduje</w:t>
      </w:r>
    </w:p>
    <w:p w14:paraId="7FC36F6F" w14:textId="5FD41069" w:rsidR="008908F7" w:rsidRDefault="008908F7" w:rsidP="008908F7">
      <w:pPr>
        <w:spacing w:line="276" w:lineRule="auto"/>
        <w:ind w:left="567"/>
        <w:jc w:val="both"/>
        <w:rPr>
          <w:rFonts w:ascii="Arial Narrow" w:hAnsi="Arial Narrow" w:cs="Arial"/>
          <w:sz w:val="10"/>
          <w:szCs w:val="10"/>
        </w:rPr>
      </w:pPr>
    </w:p>
    <w:p w14:paraId="6586859A" w14:textId="74C04FA4" w:rsidR="00BF0EB0" w:rsidRDefault="00BF0EB0" w:rsidP="008908F7">
      <w:pPr>
        <w:spacing w:line="276" w:lineRule="auto"/>
        <w:ind w:left="567"/>
        <w:jc w:val="both"/>
        <w:rPr>
          <w:rFonts w:ascii="Arial Narrow" w:hAnsi="Arial Narrow" w:cs="Arial"/>
          <w:sz w:val="10"/>
          <w:szCs w:val="10"/>
        </w:rPr>
      </w:pPr>
    </w:p>
    <w:p w14:paraId="10BC3999" w14:textId="625B2E7E" w:rsidR="00BF0EB0" w:rsidRDefault="00BF0EB0" w:rsidP="008908F7">
      <w:pPr>
        <w:spacing w:line="276" w:lineRule="auto"/>
        <w:ind w:left="567"/>
        <w:jc w:val="both"/>
        <w:rPr>
          <w:rFonts w:ascii="Arial Narrow" w:hAnsi="Arial Narrow" w:cs="Arial"/>
          <w:sz w:val="10"/>
          <w:szCs w:val="10"/>
        </w:rPr>
      </w:pPr>
    </w:p>
    <w:p w14:paraId="5F1373DC" w14:textId="0850AD4C" w:rsidR="00720692" w:rsidRDefault="00720692" w:rsidP="008908F7">
      <w:pPr>
        <w:spacing w:line="276" w:lineRule="auto"/>
        <w:ind w:left="567"/>
        <w:jc w:val="both"/>
        <w:rPr>
          <w:rFonts w:ascii="Arial Narrow" w:hAnsi="Arial Narrow" w:cs="Arial"/>
          <w:sz w:val="10"/>
          <w:szCs w:val="10"/>
        </w:rPr>
      </w:pPr>
    </w:p>
    <w:p w14:paraId="1A14DF14" w14:textId="4E697524" w:rsidR="00720692" w:rsidRDefault="00720692" w:rsidP="008908F7">
      <w:pPr>
        <w:spacing w:line="276" w:lineRule="auto"/>
        <w:ind w:left="567"/>
        <w:jc w:val="both"/>
        <w:rPr>
          <w:rFonts w:ascii="Arial Narrow" w:hAnsi="Arial Narrow" w:cs="Arial"/>
          <w:sz w:val="10"/>
          <w:szCs w:val="10"/>
        </w:rPr>
      </w:pPr>
    </w:p>
    <w:p w14:paraId="3EBFC517" w14:textId="77777777" w:rsidR="00840288" w:rsidRDefault="00840288" w:rsidP="008908F7">
      <w:pPr>
        <w:spacing w:line="276" w:lineRule="auto"/>
        <w:ind w:left="567"/>
        <w:jc w:val="both"/>
        <w:rPr>
          <w:rFonts w:ascii="Arial Narrow" w:hAnsi="Arial Narrow" w:cs="Arial"/>
          <w:sz w:val="10"/>
          <w:szCs w:val="10"/>
        </w:rPr>
      </w:pPr>
    </w:p>
    <w:p w14:paraId="0B7F66F8" w14:textId="4039CF8F" w:rsidR="00720692" w:rsidRDefault="00720692" w:rsidP="008908F7">
      <w:pPr>
        <w:spacing w:line="276" w:lineRule="auto"/>
        <w:ind w:left="567"/>
        <w:jc w:val="both"/>
        <w:rPr>
          <w:rFonts w:ascii="Arial Narrow" w:hAnsi="Arial Narrow" w:cs="Arial"/>
          <w:sz w:val="10"/>
          <w:szCs w:val="10"/>
        </w:rPr>
      </w:pPr>
    </w:p>
    <w:p w14:paraId="04DC7732" w14:textId="18D56F44" w:rsidR="00B763DC" w:rsidRDefault="00B763DC" w:rsidP="008908F7">
      <w:pPr>
        <w:spacing w:line="276" w:lineRule="auto"/>
        <w:ind w:left="567"/>
        <w:jc w:val="both"/>
        <w:rPr>
          <w:rFonts w:ascii="Arial Narrow" w:hAnsi="Arial Narrow" w:cs="Arial"/>
          <w:sz w:val="10"/>
          <w:szCs w:val="10"/>
        </w:rPr>
      </w:pPr>
    </w:p>
    <w:p w14:paraId="4F1A3CB9" w14:textId="0C4CB935" w:rsidR="00B763DC" w:rsidRDefault="00B763DC" w:rsidP="008908F7">
      <w:pPr>
        <w:spacing w:line="276" w:lineRule="auto"/>
        <w:ind w:left="567"/>
        <w:jc w:val="both"/>
        <w:rPr>
          <w:rFonts w:ascii="Arial Narrow" w:hAnsi="Arial Narrow" w:cs="Arial"/>
          <w:sz w:val="10"/>
          <w:szCs w:val="10"/>
        </w:rPr>
      </w:pPr>
    </w:p>
    <w:p w14:paraId="5B83F1D8" w14:textId="77777777" w:rsidR="00C44146" w:rsidRDefault="00C44146" w:rsidP="008908F7">
      <w:pPr>
        <w:spacing w:line="276" w:lineRule="auto"/>
        <w:ind w:left="567"/>
        <w:jc w:val="both"/>
        <w:rPr>
          <w:rFonts w:ascii="Arial Narrow" w:hAnsi="Arial Narrow" w:cs="Arial"/>
          <w:sz w:val="10"/>
          <w:szCs w:val="10"/>
        </w:rPr>
      </w:pPr>
    </w:p>
    <w:p w14:paraId="7669D588" w14:textId="5531B3D9" w:rsidR="004F1A13" w:rsidRDefault="004F1A13" w:rsidP="008908F7">
      <w:pPr>
        <w:spacing w:line="276" w:lineRule="auto"/>
        <w:ind w:left="567"/>
        <w:jc w:val="both"/>
        <w:rPr>
          <w:rFonts w:ascii="Arial Narrow" w:hAnsi="Arial Narrow" w:cs="Arial"/>
          <w:sz w:val="10"/>
          <w:szCs w:val="10"/>
        </w:rPr>
      </w:pPr>
    </w:p>
    <w:p w14:paraId="6ECD65F8" w14:textId="77777777" w:rsidR="004F1A13" w:rsidRDefault="004F1A13" w:rsidP="008908F7">
      <w:pPr>
        <w:spacing w:line="276" w:lineRule="auto"/>
        <w:ind w:left="567"/>
        <w:jc w:val="both"/>
        <w:rPr>
          <w:rFonts w:ascii="Arial Narrow" w:hAnsi="Arial Narrow" w:cs="Arial"/>
          <w:sz w:val="10"/>
          <w:szCs w:val="10"/>
        </w:rPr>
      </w:pPr>
    </w:p>
    <w:p w14:paraId="58C34BAA" w14:textId="77777777" w:rsidR="00C22E11" w:rsidRDefault="00C22E11" w:rsidP="008908F7">
      <w:pPr>
        <w:spacing w:line="276" w:lineRule="auto"/>
        <w:ind w:left="567"/>
        <w:jc w:val="both"/>
        <w:rPr>
          <w:rFonts w:ascii="Arial Narrow" w:hAnsi="Arial Narrow" w:cs="Arial"/>
          <w:sz w:val="10"/>
          <w:szCs w:val="10"/>
        </w:rPr>
      </w:pPr>
    </w:p>
    <w:p w14:paraId="3DD371E7" w14:textId="77777777" w:rsidR="00B763DC" w:rsidRDefault="00B763DC" w:rsidP="008908F7">
      <w:pPr>
        <w:spacing w:line="276" w:lineRule="auto"/>
        <w:ind w:left="567"/>
        <w:jc w:val="both"/>
        <w:rPr>
          <w:rFonts w:ascii="Arial Narrow" w:hAnsi="Arial Narrow" w:cs="Arial"/>
          <w:sz w:val="10"/>
          <w:szCs w:val="10"/>
        </w:rPr>
      </w:pPr>
    </w:p>
    <w:p w14:paraId="7545EC6D" w14:textId="77777777" w:rsidR="0048623B" w:rsidRPr="008908F7" w:rsidRDefault="0048623B" w:rsidP="009B4D2B">
      <w:pPr>
        <w:spacing w:line="276" w:lineRule="auto"/>
        <w:jc w:val="both"/>
        <w:rPr>
          <w:rFonts w:ascii="Arial Narrow" w:eastAsia="Lucida Sans Unicode" w:hAnsi="Arial Narrow" w:cs="Arial"/>
          <w:i/>
          <w:sz w:val="4"/>
          <w:szCs w:val="4"/>
          <w:u w:val="single"/>
        </w:rPr>
      </w:pPr>
    </w:p>
    <w:p w14:paraId="70404838" w14:textId="71E02A54" w:rsidR="00E03076" w:rsidRDefault="00E03076" w:rsidP="00E03076">
      <w:pPr>
        <w:spacing w:line="276" w:lineRule="auto"/>
        <w:ind w:left="-142"/>
        <w:jc w:val="both"/>
        <w:rPr>
          <w:rStyle w:val="Hipercze"/>
          <w:rFonts w:ascii="Arial Narrow" w:eastAsia="Lucida Sans Unicode" w:hAnsi="Arial Narrow" w:cs="Arial"/>
          <w:color w:val="auto"/>
          <w:u w:val="none"/>
        </w:rPr>
      </w:pPr>
      <w:hyperlink w:anchor="_Załącznik_nr_1" w:history="1">
        <w:r w:rsidRPr="004D0663">
          <w:rPr>
            <w:rStyle w:val="Hipercze"/>
            <w:rFonts w:ascii="Arial Narrow" w:eastAsia="Lucida Sans Unicode" w:hAnsi="Arial Narrow" w:cs="Arial"/>
            <w:b/>
            <w:color w:val="auto"/>
            <w:u w:val="none"/>
          </w:rPr>
          <w:t>Załącznik nr 1 do SWZ</w:t>
        </w:r>
        <w:r w:rsidRPr="004D0663">
          <w:rPr>
            <w:rStyle w:val="Hipercze"/>
            <w:rFonts w:ascii="Arial Narrow" w:eastAsia="Lucida Sans Unicode" w:hAnsi="Arial Narrow" w:cs="Arial"/>
            <w:color w:val="auto"/>
            <w:u w:val="none"/>
          </w:rPr>
          <w:t xml:space="preserve"> – Formularz oferty</w:t>
        </w:r>
      </w:hyperlink>
    </w:p>
    <w:p w14:paraId="27CA9DDA" w14:textId="0B28CF8A" w:rsidR="00024760" w:rsidRPr="009D7218" w:rsidRDefault="00024760" w:rsidP="00024760">
      <w:pPr>
        <w:spacing w:line="276" w:lineRule="auto"/>
        <w:ind w:left="-142"/>
        <w:jc w:val="both"/>
        <w:rPr>
          <w:rStyle w:val="Hipercze"/>
          <w:rFonts w:ascii="Arial Narrow" w:eastAsia="Lucida Sans Unicode" w:hAnsi="Arial Narrow" w:cs="Arial"/>
          <w:color w:val="auto"/>
          <w:u w:val="none"/>
        </w:rPr>
      </w:pPr>
      <w:hyperlink w:anchor="_Załącznik_nr_2" w:history="1">
        <w:r w:rsidRPr="009D7218">
          <w:rPr>
            <w:rStyle w:val="Hipercze"/>
            <w:rFonts w:ascii="Arial Narrow" w:eastAsia="Lucida Sans Unicode" w:hAnsi="Arial Narrow" w:cs="Arial"/>
            <w:b/>
            <w:color w:val="auto"/>
            <w:u w:val="none"/>
          </w:rPr>
          <w:t>Załącznik nr 2</w:t>
        </w:r>
        <w:r w:rsidRPr="009D7218">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b/>
            <w:color w:val="auto"/>
            <w:u w:val="none"/>
          </w:rPr>
          <w:t>do SWZ</w:t>
        </w:r>
        <w:r w:rsidRPr="009D7218">
          <w:rPr>
            <w:rStyle w:val="Hipercze"/>
            <w:rFonts w:ascii="Arial Narrow" w:eastAsia="Lucida Sans Unicode" w:hAnsi="Arial Narrow" w:cs="Arial"/>
            <w:color w:val="auto"/>
            <w:u w:val="none"/>
          </w:rPr>
          <w:t xml:space="preserve"> – Formularz oświadczenia Wykonawcy/Wykonawcy wspólnie ubiegającego</w:t>
        </w:r>
        <w:r w:rsidR="00425EFC">
          <w:rPr>
            <w:rStyle w:val="Hipercze"/>
            <w:rFonts w:ascii="Arial Narrow" w:eastAsia="Lucida Sans Unicode" w:hAnsi="Arial Narrow" w:cs="Arial"/>
            <w:color w:val="auto"/>
            <w:u w:val="none"/>
          </w:rPr>
          <w:t xml:space="preserve">                         </w:t>
        </w:r>
        <w:r w:rsidRPr="009D7218">
          <w:rPr>
            <w:rStyle w:val="Hipercze"/>
            <w:rFonts w:ascii="Arial Narrow" w:eastAsia="Lucida Sans Unicode" w:hAnsi="Arial Narrow" w:cs="Arial"/>
            <w:color w:val="auto"/>
            <w:u w:val="none"/>
          </w:rPr>
          <w:t xml:space="preserve"> się o udzielenie zamówienia składane na podstawie art. 125 ust. 1 ustawy Pzp</w:t>
        </w:r>
      </w:hyperlink>
    </w:p>
    <w:p w14:paraId="23168E09" w14:textId="77777777" w:rsidR="00024760" w:rsidRDefault="00024760" w:rsidP="00024760">
      <w:pPr>
        <w:spacing w:line="276" w:lineRule="auto"/>
        <w:ind w:left="-142"/>
        <w:jc w:val="both"/>
        <w:rPr>
          <w:rFonts w:ascii="Arial Narrow" w:eastAsia="Lucida Sans Unicode" w:hAnsi="Arial Narrow" w:cs="Arial"/>
        </w:rPr>
      </w:pPr>
      <w:bookmarkStart w:id="2" w:name="_Hlk157601942"/>
      <w:r w:rsidRPr="009D7218">
        <w:rPr>
          <w:rFonts w:ascii="Arial Narrow" w:eastAsia="Lucida Sans Unicode" w:hAnsi="Arial Narrow" w:cs="Arial"/>
          <w:b/>
        </w:rPr>
        <w:t>Załącznik nr 3</w:t>
      </w:r>
      <w:r w:rsidRPr="009D7218">
        <w:rPr>
          <w:rFonts w:ascii="Arial Narrow" w:eastAsia="Lucida Sans Unicode" w:hAnsi="Arial Narrow" w:cs="Arial"/>
        </w:rPr>
        <w:t xml:space="preserve"> </w:t>
      </w:r>
      <w:r w:rsidRPr="009D7218">
        <w:rPr>
          <w:rFonts w:ascii="Arial Narrow" w:eastAsia="Lucida Sans Unicode" w:hAnsi="Arial Narrow" w:cs="Arial"/>
          <w:b/>
        </w:rPr>
        <w:t>do SWZ</w:t>
      </w:r>
      <w:bookmarkEnd w:id="2"/>
      <w:r w:rsidRPr="009D7218">
        <w:rPr>
          <w:rFonts w:ascii="Arial Narrow" w:eastAsia="Lucida Sans Unicode" w:hAnsi="Arial Narrow" w:cs="Arial"/>
        </w:rPr>
        <w:t xml:space="preserve"> –</w:t>
      </w:r>
      <w:r>
        <w:rPr>
          <w:rFonts w:ascii="Arial Narrow" w:eastAsia="Lucida Sans Unicode" w:hAnsi="Arial Narrow" w:cs="Arial"/>
        </w:rPr>
        <w:t xml:space="preserve"> </w:t>
      </w:r>
      <w:r w:rsidRPr="009D7218">
        <w:rPr>
          <w:rFonts w:ascii="Arial Narrow" w:eastAsia="Lucida Sans Unicode" w:hAnsi="Arial Narrow" w:cs="Arial"/>
        </w:rPr>
        <w:t>Projektowane postanowienia umowy w sprawie zamówienia publicznego, które zostaną wprowadzone do treści umowy</w:t>
      </w:r>
    </w:p>
    <w:p w14:paraId="15B1FB0D" w14:textId="77777777" w:rsidR="00D73DAC" w:rsidRDefault="00D73DAC" w:rsidP="00024760">
      <w:pPr>
        <w:spacing w:line="276" w:lineRule="auto"/>
        <w:ind w:left="-142"/>
        <w:jc w:val="both"/>
        <w:rPr>
          <w:rFonts w:ascii="Arial Narrow" w:eastAsia="Lucida Sans Unicode" w:hAnsi="Arial Narrow" w:cs="Arial"/>
        </w:rPr>
      </w:pPr>
    </w:p>
    <w:p w14:paraId="395FEBC4" w14:textId="2FE485E9" w:rsidR="00BF0EB0" w:rsidRDefault="00BF0EB0" w:rsidP="009B4D2B">
      <w:pPr>
        <w:spacing w:line="276" w:lineRule="auto"/>
        <w:jc w:val="both"/>
        <w:rPr>
          <w:rFonts w:ascii="Arial Narrow" w:eastAsia="Lucida Sans Unicode" w:hAnsi="Arial Narrow" w:cs="Arial"/>
        </w:rPr>
      </w:pPr>
    </w:p>
    <w:p w14:paraId="6CF20EF6" w14:textId="1D34F2F9" w:rsidR="00BF0EB0" w:rsidRDefault="00BF0EB0" w:rsidP="009B4D2B">
      <w:pPr>
        <w:spacing w:line="276" w:lineRule="auto"/>
        <w:jc w:val="both"/>
        <w:rPr>
          <w:rFonts w:ascii="Arial Narrow" w:eastAsia="Lucida Sans Unicode" w:hAnsi="Arial Narrow" w:cs="Arial"/>
        </w:rPr>
      </w:pPr>
    </w:p>
    <w:p w14:paraId="1359FAD3" w14:textId="7DF82540" w:rsidR="00BF0EB0" w:rsidRDefault="00BF0EB0" w:rsidP="009B4D2B">
      <w:pPr>
        <w:spacing w:line="276" w:lineRule="auto"/>
        <w:jc w:val="both"/>
        <w:rPr>
          <w:rFonts w:ascii="Arial Narrow" w:eastAsia="Lucida Sans Unicode" w:hAnsi="Arial Narrow" w:cs="Arial"/>
        </w:rPr>
      </w:pPr>
    </w:p>
    <w:p w14:paraId="33B9F5B9" w14:textId="00147C39" w:rsidR="00BF0EB0" w:rsidRDefault="00BF0EB0" w:rsidP="009B4D2B">
      <w:pPr>
        <w:spacing w:line="276" w:lineRule="auto"/>
        <w:jc w:val="both"/>
        <w:rPr>
          <w:rFonts w:ascii="Arial Narrow" w:eastAsia="Lucida Sans Unicode" w:hAnsi="Arial Narrow" w:cs="Arial"/>
        </w:rPr>
      </w:pPr>
    </w:p>
    <w:p w14:paraId="6755ECFD" w14:textId="6671A19D" w:rsidR="00BF0EB0" w:rsidRDefault="00BF0EB0" w:rsidP="009B4D2B">
      <w:pPr>
        <w:spacing w:line="276" w:lineRule="auto"/>
        <w:jc w:val="both"/>
        <w:rPr>
          <w:rFonts w:ascii="Arial Narrow" w:eastAsia="Lucida Sans Unicode" w:hAnsi="Arial Narrow" w:cs="Arial"/>
        </w:rPr>
      </w:pPr>
    </w:p>
    <w:p w14:paraId="3051FFF8" w14:textId="54D59134" w:rsidR="00BF0EB0" w:rsidRDefault="00BF0EB0" w:rsidP="009B4D2B">
      <w:pPr>
        <w:spacing w:line="276" w:lineRule="auto"/>
        <w:jc w:val="both"/>
        <w:rPr>
          <w:rFonts w:ascii="Arial Narrow" w:eastAsia="Lucida Sans Unicode" w:hAnsi="Arial Narrow" w:cs="Arial"/>
        </w:rPr>
      </w:pPr>
    </w:p>
    <w:p w14:paraId="20305601" w14:textId="006C6B09" w:rsidR="00BF0EB0" w:rsidRDefault="00BF0EB0" w:rsidP="009B4D2B">
      <w:pPr>
        <w:spacing w:line="276" w:lineRule="auto"/>
        <w:jc w:val="both"/>
        <w:rPr>
          <w:rFonts w:ascii="Arial Narrow" w:eastAsia="Lucida Sans Unicode" w:hAnsi="Arial Narrow" w:cs="Arial"/>
        </w:rPr>
      </w:pPr>
    </w:p>
    <w:p w14:paraId="5A52F93B" w14:textId="3C3038C8" w:rsidR="00410D24" w:rsidRDefault="00410D24" w:rsidP="009B4D2B">
      <w:pPr>
        <w:spacing w:line="276" w:lineRule="auto"/>
        <w:jc w:val="both"/>
        <w:rPr>
          <w:rFonts w:ascii="Arial Narrow" w:eastAsia="Lucida Sans Unicode" w:hAnsi="Arial Narrow" w:cs="Arial"/>
        </w:rPr>
      </w:pPr>
    </w:p>
    <w:p w14:paraId="20FF28A0" w14:textId="77C63F0A" w:rsidR="00410D24" w:rsidRDefault="00410D24" w:rsidP="009B4D2B">
      <w:pPr>
        <w:spacing w:line="276" w:lineRule="auto"/>
        <w:jc w:val="both"/>
        <w:rPr>
          <w:rFonts w:ascii="Arial Narrow" w:eastAsia="Lucida Sans Unicode" w:hAnsi="Arial Narrow" w:cs="Arial"/>
        </w:rPr>
      </w:pPr>
    </w:p>
    <w:p w14:paraId="0B6D5653" w14:textId="7C957302" w:rsidR="00410D24" w:rsidRDefault="00410D24" w:rsidP="009B4D2B">
      <w:pPr>
        <w:spacing w:line="276" w:lineRule="auto"/>
        <w:jc w:val="both"/>
        <w:rPr>
          <w:rFonts w:ascii="Arial Narrow" w:eastAsia="Lucida Sans Unicode" w:hAnsi="Arial Narrow" w:cs="Arial"/>
        </w:rPr>
      </w:pPr>
    </w:p>
    <w:p w14:paraId="0C6A1129" w14:textId="5C210811" w:rsidR="00410D24" w:rsidRDefault="00410D24" w:rsidP="009B4D2B">
      <w:pPr>
        <w:spacing w:line="276" w:lineRule="auto"/>
        <w:jc w:val="both"/>
        <w:rPr>
          <w:rFonts w:ascii="Arial Narrow" w:eastAsia="Lucida Sans Unicode" w:hAnsi="Arial Narrow" w:cs="Arial"/>
        </w:rPr>
      </w:pPr>
    </w:p>
    <w:p w14:paraId="7A3F5A86" w14:textId="6B80CB86" w:rsidR="00410D24" w:rsidRDefault="00410D24" w:rsidP="009B4D2B">
      <w:pPr>
        <w:spacing w:line="276" w:lineRule="auto"/>
        <w:jc w:val="both"/>
        <w:rPr>
          <w:rFonts w:ascii="Arial Narrow" w:eastAsia="Lucida Sans Unicode" w:hAnsi="Arial Narrow" w:cs="Arial"/>
        </w:rPr>
      </w:pPr>
    </w:p>
    <w:p w14:paraId="470CD5D4" w14:textId="5274137C" w:rsidR="00410D24" w:rsidRDefault="00410D24" w:rsidP="009B4D2B">
      <w:pPr>
        <w:spacing w:line="276" w:lineRule="auto"/>
        <w:jc w:val="both"/>
        <w:rPr>
          <w:rFonts w:ascii="Arial Narrow" w:eastAsia="Lucida Sans Unicode" w:hAnsi="Arial Narrow" w:cs="Arial"/>
        </w:rPr>
      </w:pPr>
    </w:p>
    <w:p w14:paraId="4A1C6459" w14:textId="3E427E2D" w:rsidR="00410D24" w:rsidRDefault="00410D24" w:rsidP="009B4D2B">
      <w:pPr>
        <w:spacing w:line="276" w:lineRule="auto"/>
        <w:jc w:val="both"/>
        <w:rPr>
          <w:rFonts w:ascii="Arial Narrow" w:eastAsia="Lucida Sans Unicode" w:hAnsi="Arial Narrow" w:cs="Arial"/>
        </w:rPr>
      </w:pPr>
    </w:p>
    <w:p w14:paraId="17EF6801" w14:textId="5675B82B" w:rsidR="00410D24" w:rsidRDefault="00410D24" w:rsidP="009B4D2B">
      <w:pPr>
        <w:spacing w:line="276" w:lineRule="auto"/>
        <w:jc w:val="both"/>
        <w:rPr>
          <w:rFonts w:ascii="Arial Narrow" w:eastAsia="Lucida Sans Unicode" w:hAnsi="Arial Narrow" w:cs="Arial"/>
        </w:rPr>
      </w:pPr>
    </w:p>
    <w:p w14:paraId="7D27203C" w14:textId="610C9D19" w:rsidR="00410D24" w:rsidRDefault="00410D24" w:rsidP="009B4D2B">
      <w:pPr>
        <w:spacing w:line="276" w:lineRule="auto"/>
        <w:jc w:val="both"/>
        <w:rPr>
          <w:rFonts w:ascii="Arial Narrow" w:eastAsia="Lucida Sans Unicode" w:hAnsi="Arial Narrow" w:cs="Arial"/>
        </w:rPr>
      </w:pPr>
    </w:p>
    <w:p w14:paraId="3BF3B94D" w14:textId="1018840F" w:rsidR="00410D24" w:rsidRDefault="00410D24" w:rsidP="009B4D2B">
      <w:pPr>
        <w:spacing w:line="276" w:lineRule="auto"/>
        <w:jc w:val="both"/>
        <w:rPr>
          <w:rFonts w:ascii="Arial Narrow" w:eastAsia="Lucida Sans Unicode" w:hAnsi="Arial Narrow" w:cs="Arial"/>
        </w:rPr>
      </w:pPr>
    </w:p>
    <w:p w14:paraId="178EF90F" w14:textId="62F58479" w:rsidR="00410D24" w:rsidRDefault="00410D24" w:rsidP="009B4D2B">
      <w:pPr>
        <w:spacing w:line="276" w:lineRule="auto"/>
        <w:jc w:val="both"/>
        <w:rPr>
          <w:rFonts w:ascii="Arial Narrow" w:eastAsia="Lucida Sans Unicode" w:hAnsi="Arial Narrow" w:cs="Arial"/>
        </w:rPr>
      </w:pPr>
    </w:p>
    <w:p w14:paraId="7FE7EF7E" w14:textId="7FDBB74C" w:rsidR="00410D24" w:rsidRDefault="00410D24" w:rsidP="009B4D2B">
      <w:pPr>
        <w:spacing w:line="276" w:lineRule="auto"/>
        <w:jc w:val="both"/>
        <w:rPr>
          <w:rFonts w:ascii="Arial Narrow" w:eastAsia="Lucida Sans Unicode" w:hAnsi="Arial Narrow" w:cs="Arial"/>
        </w:rPr>
      </w:pPr>
    </w:p>
    <w:p w14:paraId="2B13C8A2" w14:textId="77777777" w:rsidR="00410D24" w:rsidRDefault="00410D24" w:rsidP="009B4D2B">
      <w:pPr>
        <w:spacing w:line="276" w:lineRule="auto"/>
        <w:jc w:val="both"/>
        <w:rPr>
          <w:rFonts w:ascii="Arial Narrow" w:eastAsia="Lucida Sans Unicode" w:hAnsi="Arial Narrow" w:cs="Arial"/>
        </w:rPr>
      </w:pPr>
    </w:p>
    <w:p w14:paraId="774E5B76" w14:textId="1417C7F7" w:rsidR="00BF0EB0" w:rsidRDefault="00BF0EB0" w:rsidP="009B4D2B">
      <w:pPr>
        <w:spacing w:line="276" w:lineRule="auto"/>
        <w:jc w:val="both"/>
        <w:rPr>
          <w:rFonts w:ascii="Arial Narrow" w:eastAsia="Lucida Sans Unicode" w:hAnsi="Arial Narrow" w:cs="Arial"/>
        </w:rPr>
      </w:pPr>
    </w:p>
    <w:p w14:paraId="6F5EF936" w14:textId="298B8C72" w:rsidR="00BF0EB0" w:rsidRDefault="00BF0EB0" w:rsidP="009B4D2B">
      <w:pPr>
        <w:spacing w:line="276" w:lineRule="auto"/>
        <w:jc w:val="both"/>
        <w:rPr>
          <w:rFonts w:ascii="Arial Narrow" w:eastAsia="Lucida Sans Unicode" w:hAnsi="Arial Narrow" w:cs="Arial"/>
        </w:rPr>
      </w:pPr>
    </w:p>
    <w:p w14:paraId="6997C6C1" w14:textId="7EB0D60B" w:rsidR="00BF0EB0" w:rsidRDefault="00BF0EB0" w:rsidP="009B4D2B">
      <w:pPr>
        <w:spacing w:line="276" w:lineRule="auto"/>
        <w:jc w:val="both"/>
        <w:rPr>
          <w:rFonts w:ascii="Arial Narrow" w:eastAsia="Lucida Sans Unicode" w:hAnsi="Arial Narrow" w:cs="Arial"/>
        </w:rPr>
      </w:pPr>
    </w:p>
    <w:p w14:paraId="61104E78" w14:textId="55E10DB7" w:rsidR="00BF0EB0" w:rsidRDefault="00BF0EB0" w:rsidP="009B4D2B">
      <w:pPr>
        <w:spacing w:line="276" w:lineRule="auto"/>
        <w:jc w:val="both"/>
        <w:rPr>
          <w:rFonts w:ascii="Arial Narrow" w:eastAsia="Lucida Sans Unicode" w:hAnsi="Arial Narrow" w:cs="Arial"/>
        </w:rPr>
      </w:pPr>
    </w:p>
    <w:p w14:paraId="35D81354" w14:textId="3D6A3BEE" w:rsidR="009F5B57" w:rsidRDefault="009F5B57" w:rsidP="009B4D2B">
      <w:pPr>
        <w:spacing w:line="276" w:lineRule="auto"/>
        <w:jc w:val="both"/>
        <w:rPr>
          <w:rFonts w:ascii="Arial Narrow" w:eastAsia="Lucida Sans Unicode" w:hAnsi="Arial Narrow" w:cs="Arial"/>
        </w:rPr>
      </w:pPr>
    </w:p>
    <w:p w14:paraId="4E28224D" w14:textId="77777777" w:rsidR="00AC33D2" w:rsidRDefault="00AC33D2" w:rsidP="009B4D2B">
      <w:pPr>
        <w:spacing w:line="276" w:lineRule="auto"/>
        <w:jc w:val="both"/>
        <w:rPr>
          <w:rFonts w:ascii="Arial Narrow" w:eastAsia="Lucida Sans Unicode" w:hAnsi="Arial Narrow" w:cs="Arial"/>
        </w:rPr>
      </w:pPr>
    </w:p>
    <w:p w14:paraId="70F1883A" w14:textId="77777777" w:rsidR="00AC33D2" w:rsidRDefault="00AC33D2" w:rsidP="009B4D2B">
      <w:pPr>
        <w:spacing w:line="276" w:lineRule="auto"/>
        <w:jc w:val="both"/>
        <w:rPr>
          <w:rFonts w:ascii="Arial Narrow" w:eastAsia="Lucida Sans Unicode" w:hAnsi="Arial Narrow" w:cs="Arial"/>
        </w:rPr>
      </w:pPr>
    </w:p>
    <w:p w14:paraId="21B1DF86" w14:textId="77777777" w:rsidR="00AC33D2" w:rsidRDefault="00AC33D2" w:rsidP="009B4D2B">
      <w:pPr>
        <w:spacing w:line="276" w:lineRule="auto"/>
        <w:jc w:val="both"/>
        <w:rPr>
          <w:rFonts w:ascii="Arial Narrow" w:eastAsia="Lucida Sans Unicode" w:hAnsi="Arial Narrow" w:cs="Arial"/>
        </w:rPr>
      </w:pPr>
    </w:p>
    <w:p w14:paraId="7CB6FB06" w14:textId="77777777" w:rsidR="00AC33D2" w:rsidRDefault="00AC33D2" w:rsidP="009B4D2B">
      <w:pPr>
        <w:spacing w:line="276" w:lineRule="auto"/>
        <w:jc w:val="both"/>
        <w:rPr>
          <w:rFonts w:ascii="Arial Narrow" w:eastAsia="Lucida Sans Unicode" w:hAnsi="Arial Narrow" w:cs="Arial"/>
        </w:rPr>
      </w:pPr>
    </w:p>
    <w:p w14:paraId="2F89FF11" w14:textId="5C0AEE57" w:rsidR="009F5B57" w:rsidRDefault="009F5B57" w:rsidP="009B4D2B">
      <w:pPr>
        <w:spacing w:line="276" w:lineRule="auto"/>
        <w:jc w:val="both"/>
        <w:rPr>
          <w:rFonts w:ascii="Arial Narrow" w:eastAsia="Lucida Sans Unicode" w:hAnsi="Arial Narrow" w:cs="Arial"/>
        </w:rPr>
      </w:pPr>
    </w:p>
    <w:p w14:paraId="2A665E2B" w14:textId="343753F0" w:rsidR="009F5B57" w:rsidRDefault="009F5B57" w:rsidP="009B4D2B">
      <w:pPr>
        <w:spacing w:line="276" w:lineRule="auto"/>
        <w:jc w:val="both"/>
        <w:rPr>
          <w:rFonts w:ascii="Arial Narrow" w:eastAsia="Lucida Sans Unicode" w:hAnsi="Arial Narrow" w:cs="Arial"/>
        </w:rPr>
      </w:pPr>
    </w:p>
    <w:p w14:paraId="67CAAF23" w14:textId="77777777" w:rsidR="006E4F53" w:rsidRDefault="006E4F53" w:rsidP="009B4D2B">
      <w:pPr>
        <w:spacing w:line="276" w:lineRule="auto"/>
        <w:jc w:val="both"/>
        <w:rPr>
          <w:rFonts w:ascii="Arial Narrow" w:eastAsia="Lucida Sans Unicode" w:hAnsi="Arial Narrow" w:cs="Arial"/>
        </w:rPr>
      </w:pPr>
    </w:p>
    <w:p w14:paraId="499C007E" w14:textId="00CBC79B" w:rsidR="009F5B57" w:rsidRDefault="009F5B57" w:rsidP="009B4D2B">
      <w:pPr>
        <w:spacing w:line="276" w:lineRule="auto"/>
        <w:jc w:val="both"/>
        <w:rPr>
          <w:rFonts w:ascii="Arial Narrow" w:eastAsia="Lucida Sans Unicode" w:hAnsi="Arial Narrow" w:cs="Arial"/>
        </w:rPr>
      </w:pPr>
    </w:p>
    <w:p w14:paraId="24B53304" w14:textId="5672F2A6" w:rsidR="009F5B57" w:rsidRDefault="009F5B57" w:rsidP="009B4D2B">
      <w:pPr>
        <w:spacing w:line="276" w:lineRule="auto"/>
        <w:jc w:val="both"/>
        <w:rPr>
          <w:rFonts w:ascii="Arial Narrow" w:eastAsia="Lucida Sans Unicode" w:hAnsi="Arial Narrow" w:cs="Arial"/>
        </w:rPr>
      </w:pPr>
    </w:p>
    <w:p w14:paraId="1B27642C" w14:textId="77777777" w:rsidR="00C231F6" w:rsidRDefault="00C231F6" w:rsidP="009B4D2B">
      <w:pPr>
        <w:spacing w:line="276" w:lineRule="auto"/>
        <w:jc w:val="both"/>
        <w:rPr>
          <w:rFonts w:ascii="Arial Narrow" w:eastAsia="Lucida Sans Unicode" w:hAnsi="Arial Narrow" w:cs="Arial"/>
        </w:rPr>
      </w:pPr>
    </w:p>
    <w:p w14:paraId="53CD2377" w14:textId="77777777" w:rsidR="00C231F6" w:rsidRDefault="00C231F6" w:rsidP="009B4D2B">
      <w:pPr>
        <w:spacing w:line="276" w:lineRule="auto"/>
        <w:jc w:val="both"/>
        <w:rPr>
          <w:rFonts w:ascii="Arial Narrow" w:eastAsia="Lucida Sans Unicode" w:hAnsi="Arial Narrow" w:cs="Arial"/>
        </w:rPr>
      </w:pPr>
    </w:p>
    <w:p w14:paraId="12D3B99D" w14:textId="5F847C06" w:rsidR="009F5B57" w:rsidRDefault="009F5B57" w:rsidP="009B4D2B">
      <w:pPr>
        <w:spacing w:line="276" w:lineRule="auto"/>
        <w:jc w:val="both"/>
        <w:rPr>
          <w:rFonts w:ascii="Arial Narrow" w:eastAsia="Lucida Sans Unicode" w:hAnsi="Arial Narrow" w:cs="Arial"/>
        </w:rPr>
      </w:pPr>
    </w:p>
    <w:p w14:paraId="09A9C3CE" w14:textId="77777777" w:rsidR="00C1617B" w:rsidRDefault="00C1617B" w:rsidP="009B4D2B">
      <w:pPr>
        <w:spacing w:line="276" w:lineRule="auto"/>
        <w:jc w:val="both"/>
        <w:rPr>
          <w:rFonts w:ascii="Arial Narrow" w:eastAsia="Lucida Sans Unicode" w:hAnsi="Arial Narrow" w:cs="Arial"/>
        </w:rPr>
      </w:pPr>
    </w:p>
    <w:p w14:paraId="1A233635" w14:textId="77777777" w:rsidR="00F84914" w:rsidRDefault="00F84914" w:rsidP="009B4D2B">
      <w:pPr>
        <w:spacing w:line="276" w:lineRule="auto"/>
        <w:jc w:val="both"/>
        <w:rPr>
          <w:rFonts w:ascii="Arial Narrow" w:eastAsia="Lucida Sans Unicode" w:hAnsi="Arial Narrow" w:cs="Arial"/>
        </w:rPr>
      </w:pPr>
    </w:p>
    <w:p w14:paraId="1BB9CC6D" w14:textId="5FDCEB05" w:rsidR="0024620A" w:rsidRPr="009B4D2B" w:rsidRDefault="0024620A" w:rsidP="009B4D2B">
      <w:pPr>
        <w:pStyle w:val="Nagwek1"/>
        <w:numPr>
          <w:ilvl w:val="0"/>
          <w:numId w:val="5"/>
        </w:numPr>
        <w:tabs>
          <w:tab w:val="left" w:pos="284"/>
        </w:tabs>
        <w:spacing w:before="0" w:after="0" w:line="276" w:lineRule="auto"/>
        <w:ind w:left="284" w:hanging="284"/>
        <w:jc w:val="both"/>
        <w:rPr>
          <w:rFonts w:ascii="Arial Narrow" w:eastAsia="TimesNewRomanPS-BoldMT" w:hAnsi="Arial Narrow" w:cs="Arial"/>
          <w:sz w:val="24"/>
          <w:szCs w:val="24"/>
        </w:rPr>
      </w:pPr>
      <w:bookmarkStart w:id="3" w:name="_NAZWA_I_ADRES"/>
      <w:bookmarkEnd w:id="3"/>
      <w:r w:rsidRPr="009B4D2B">
        <w:rPr>
          <w:rFonts w:ascii="Arial Narrow" w:eastAsia="TimesNewRomanPS-BoldMT" w:hAnsi="Arial Narrow" w:cs="Arial"/>
          <w:sz w:val="24"/>
          <w:szCs w:val="24"/>
        </w:rPr>
        <w:lastRenderedPageBreak/>
        <w:t>NAZWA</w:t>
      </w:r>
      <w:r w:rsidR="00BA1BDE" w:rsidRPr="009B4D2B">
        <w:rPr>
          <w:rFonts w:ascii="Arial Narrow" w:eastAsia="TimesNewRomanPS-BoldMT" w:hAnsi="Arial Narrow" w:cs="Arial"/>
          <w:sz w:val="24"/>
          <w:szCs w:val="24"/>
        </w:rPr>
        <w:t xml:space="preserve"> </w:t>
      </w:r>
      <w:r w:rsidR="00EE3E6B" w:rsidRPr="009B4D2B">
        <w:rPr>
          <w:rFonts w:ascii="Arial Narrow" w:eastAsia="TimesNewRomanPS-BoldMT" w:hAnsi="Arial Narrow" w:cs="Arial"/>
          <w:sz w:val="24"/>
          <w:szCs w:val="24"/>
        </w:rPr>
        <w:t>ORAZ</w:t>
      </w:r>
      <w:r w:rsidRPr="009B4D2B">
        <w:rPr>
          <w:rFonts w:ascii="Arial Narrow" w:eastAsia="TimesNewRomanPS-BoldMT" w:hAnsi="Arial Narrow" w:cs="Arial"/>
          <w:sz w:val="24"/>
          <w:szCs w:val="24"/>
        </w:rPr>
        <w:t xml:space="preserve"> ADRES ZAMAWIAJĄCEGO</w:t>
      </w:r>
      <w:r w:rsidR="00EE3E6B" w:rsidRPr="009B4D2B">
        <w:rPr>
          <w:rFonts w:ascii="Arial Narrow" w:eastAsia="TimesNewRomanPS-BoldMT" w:hAnsi="Arial Narrow" w:cs="Arial"/>
          <w:sz w:val="24"/>
          <w:szCs w:val="24"/>
        </w:rPr>
        <w:t>, NUMER TELEFONU, ADRES POCZTY ELEKTRONICZNEJ ORAZ STRONY INTERNETOWEJ PROWADZONEGO POSTĘPOWANIA</w:t>
      </w:r>
    </w:p>
    <w:p w14:paraId="15F51C66" w14:textId="77777777" w:rsidR="00AF506A" w:rsidRPr="00641881" w:rsidRDefault="00AF506A" w:rsidP="009B4D2B">
      <w:pPr>
        <w:spacing w:line="276" w:lineRule="auto"/>
        <w:rPr>
          <w:rFonts w:ascii="Arial Narrow" w:hAnsi="Arial Narrow"/>
          <w:sz w:val="10"/>
          <w:szCs w:val="10"/>
        </w:rPr>
      </w:pPr>
    </w:p>
    <w:p w14:paraId="41E43A34" w14:textId="74B9867E" w:rsidR="00DA2135" w:rsidRPr="009B4D2B" w:rsidRDefault="00166470" w:rsidP="009B4D2B">
      <w:pPr>
        <w:spacing w:line="276" w:lineRule="auto"/>
        <w:jc w:val="both"/>
        <w:rPr>
          <w:rFonts w:ascii="Arial Narrow" w:hAnsi="Arial Narrow" w:cs="Arial"/>
        </w:rPr>
      </w:pPr>
      <w:r w:rsidRPr="009B4D2B">
        <w:rPr>
          <w:rFonts w:ascii="Arial Narrow" w:eastAsia="TimesNewRomanPSMT" w:hAnsi="Arial Narrow" w:cs="Arial"/>
        </w:rPr>
        <w:t xml:space="preserve">Zamawiający </w:t>
      </w:r>
      <w:r w:rsidR="003F3162" w:rsidRPr="009B4D2B">
        <w:rPr>
          <w:rFonts w:ascii="Arial Narrow" w:eastAsia="TimesNewRomanPSMT" w:hAnsi="Arial Narrow" w:cs="Arial"/>
        </w:rPr>
        <w:t>Gmina Tczew reprezentowana przez Wójta</w:t>
      </w:r>
      <w:r w:rsidR="00BA1BDE" w:rsidRPr="009B4D2B">
        <w:rPr>
          <w:rFonts w:ascii="Arial Narrow" w:eastAsia="TimesNewRomanPSMT" w:hAnsi="Arial Narrow" w:cs="Arial"/>
        </w:rPr>
        <w:t>,</w:t>
      </w:r>
      <w:r w:rsidR="003F3162" w:rsidRPr="009B4D2B">
        <w:rPr>
          <w:rFonts w:ascii="Arial Narrow" w:eastAsia="TimesNewRomanPSMT" w:hAnsi="Arial Narrow" w:cs="Arial"/>
        </w:rPr>
        <w:t xml:space="preserve"> z siedzibą w Tczewie (83-110),</w:t>
      </w:r>
      <w:r w:rsidR="002A65F7" w:rsidRPr="009B4D2B">
        <w:rPr>
          <w:rFonts w:ascii="Arial Narrow" w:eastAsia="TimesNewRomanPSMT" w:hAnsi="Arial Narrow" w:cs="Arial"/>
        </w:rPr>
        <w:t xml:space="preserve"> </w:t>
      </w:r>
      <w:r w:rsidR="003F3162" w:rsidRPr="009B4D2B">
        <w:rPr>
          <w:rFonts w:ascii="Arial Narrow" w:eastAsia="TimesNewRomanPSMT" w:hAnsi="Arial Narrow" w:cs="Arial"/>
        </w:rPr>
        <w:t xml:space="preserve">ul. Lecha 12, </w:t>
      </w:r>
      <w:r w:rsidR="00425EFC">
        <w:rPr>
          <w:rFonts w:ascii="Arial Narrow" w:eastAsia="TimesNewRomanPSMT" w:hAnsi="Arial Narrow" w:cs="Arial"/>
        </w:rPr>
        <w:t xml:space="preserve">               </w:t>
      </w:r>
      <w:r w:rsidR="003F3162" w:rsidRPr="009B4D2B">
        <w:rPr>
          <w:rFonts w:ascii="Arial Narrow" w:eastAsia="TimesNewRomanPSMT" w:hAnsi="Arial Narrow" w:cs="Arial"/>
        </w:rPr>
        <w:t xml:space="preserve">woj. </w:t>
      </w:r>
      <w:r w:rsidR="00082195" w:rsidRPr="009B4D2B">
        <w:rPr>
          <w:rFonts w:ascii="Arial Narrow" w:eastAsia="TimesNewRomanPSMT" w:hAnsi="Arial Narrow" w:cs="Arial"/>
        </w:rPr>
        <w:t>P</w:t>
      </w:r>
      <w:r w:rsidR="00451DD8" w:rsidRPr="009B4D2B">
        <w:rPr>
          <w:rFonts w:ascii="Arial Narrow" w:eastAsia="TimesNewRomanPSMT" w:hAnsi="Arial Narrow" w:cs="Arial"/>
        </w:rPr>
        <w:t>omorskie</w:t>
      </w:r>
      <w:r w:rsidR="00082195" w:rsidRPr="009B4D2B">
        <w:rPr>
          <w:rFonts w:ascii="Arial Narrow" w:hAnsi="Arial Narrow" w:cs="Arial"/>
        </w:rPr>
        <w:t>,</w:t>
      </w:r>
    </w:p>
    <w:p w14:paraId="6B99B71A" w14:textId="35FDBC18" w:rsidR="00DA2135" w:rsidRPr="009B4D2B" w:rsidRDefault="00166470" w:rsidP="009B4D2B">
      <w:pPr>
        <w:pStyle w:val="Default"/>
        <w:spacing w:line="276" w:lineRule="auto"/>
        <w:rPr>
          <w:rFonts w:ascii="Arial Narrow" w:hAnsi="Arial Narrow" w:cs="Arial"/>
          <w:color w:val="auto"/>
        </w:rPr>
      </w:pPr>
      <w:r w:rsidRPr="009B4D2B">
        <w:rPr>
          <w:rFonts w:ascii="Arial Narrow" w:hAnsi="Arial Narrow" w:cs="Arial"/>
          <w:color w:val="auto"/>
        </w:rPr>
        <w:t>tel. (58) 530 51 32,</w:t>
      </w:r>
      <w:r w:rsidR="00BA1BDE" w:rsidRPr="009B4D2B">
        <w:rPr>
          <w:rFonts w:ascii="Arial Narrow" w:hAnsi="Arial Narrow" w:cs="Arial"/>
          <w:color w:val="auto"/>
        </w:rPr>
        <w:t xml:space="preserve"> (58) 500 56 43, </w:t>
      </w:r>
    </w:p>
    <w:p w14:paraId="031254F6" w14:textId="2016F2D8" w:rsidR="00DA2135" w:rsidRPr="0039522A" w:rsidRDefault="00166470" w:rsidP="009B4D2B">
      <w:pPr>
        <w:pStyle w:val="Default"/>
        <w:spacing w:line="276" w:lineRule="auto"/>
        <w:rPr>
          <w:rStyle w:val="Hipercze"/>
          <w:rFonts w:ascii="Arial Narrow" w:hAnsi="Arial Narrow" w:cs="Arial"/>
          <w:color w:val="auto"/>
          <w:u w:val="none"/>
        </w:rPr>
      </w:pPr>
      <w:r w:rsidRPr="002C2869">
        <w:rPr>
          <w:rFonts w:ascii="Arial Narrow" w:hAnsi="Arial Narrow" w:cs="Arial"/>
          <w:color w:val="auto"/>
        </w:rPr>
        <w:t xml:space="preserve">e-mail: </w:t>
      </w:r>
      <w:hyperlink r:id="rId9" w:history="1">
        <w:r w:rsidR="00DB7B55" w:rsidRPr="00EA12CF">
          <w:rPr>
            <w:rStyle w:val="Hipercze"/>
            <w:rFonts w:ascii="Arial Narrow" w:hAnsi="Arial Narrow" w:cs="Arial"/>
            <w:u w:val="none"/>
          </w:rPr>
          <w:t>zamowienia@gmina-tczew.pl</w:t>
        </w:r>
      </w:hyperlink>
    </w:p>
    <w:p w14:paraId="2C7866F8" w14:textId="695AEC42" w:rsidR="00082195" w:rsidRDefault="001018C1" w:rsidP="009B4D2B">
      <w:pPr>
        <w:pStyle w:val="Default"/>
        <w:spacing w:line="276" w:lineRule="auto"/>
        <w:jc w:val="both"/>
        <w:rPr>
          <w:rFonts w:ascii="Arial Narrow" w:hAnsi="Arial Narrow" w:cs="Arial"/>
          <w:color w:val="auto"/>
        </w:rPr>
      </w:pPr>
      <w:r w:rsidRPr="002C2869">
        <w:rPr>
          <w:rFonts w:ascii="Arial Narrow" w:hAnsi="Arial Narrow" w:cs="Arial"/>
          <w:color w:val="auto"/>
        </w:rPr>
        <w:t xml:space="preserve">strona </w:t>
      </w:r>
      <w:r w:rsidR="00AC0A6F" w:rsidRPr="002C2869">
        <w:rPr>
          <w:rFonts w:ascii="Arial Narrow" w:hAnsi="Arial Narrow" w:cs="Arial"/>
          <w:color w:val="auto"/>
        </w:rPr>
        <w:t>internetowa</w:t>
      </w:r>
      <w:r w:rsidR="00A657DA" w:rsidRPr="002C2869">
        <w:rPr>
          <w:rFonts w:ascii="Arial Narrow" w:hAnsi="Arial Narrow" w:cs="Arial"/>
          <w:color w:val="auto"/>
        </w:rPr>
        <w:t xml:space="preserve"> </w:t>
      </w:r>
      <w:r w:rsidR="00AC0A6F" w:rsidRPr="002C2869">
        <w:rPr>
          <w:rFonts w:ascii="Arial Narrow" w:hAnsi="Arial Narrow" w:cs="Arial"/>
          <w:color w:val="auto"/>
        </w:rPr>
        <w:t>prowadzone</w:t>
      </w:r>
      <w:r w:rsidR="00A657DA" w:rsidRPr="002C2869">
        <w:rPr>
          <w:rFonts w:ascii="Arial Narrow" w:hAnsi="Arial Narrow" w:cs="Arial"/>
          <w:color w:val="auto"/>
        </w:rPr>
        <w:t>go</w:t>
      </w:r>
      <w:r w:rsidR="00AC0A6F" w:rsidRPr="002C2869">
        <w:rPr>
          <w:rFonts w:ascii="Arial Narrow" w:hAnsi="Arial Narrow" w:cs="Arial"/>
          <w:color w:val="auto"/>
        </w:rPr>
        <w:t xml:space="preserve"> postępowani</w:t>
      </w:r>
      <w:r w:rsidR="00A657DA" w:rsidRPr="002C2869">
        <w:rPr>
          <w:rFonts w:ascii="Arial Narrow" w:hAnsi="Arial Narrow" w:cs="Arial"/>
          <w:color w:val="auto"/>
        </w:rPr>
        <w:t>a</w:t>
      </w:r>
      <w:r w:rsidR="00082195" w:rsidRPr="002C2869">
        <w:rPr>
          <w:rFonts w:ascii="Arial Narrow" w:hAnsi="Arial Narrow" w:cs="Arial"/>
          <w:color w:val="auto"/>
        </w:rPr>
        <w:t xml:space="preserve">: </w:t>
      </w:r>
      <w:hyperlink r:id="rId10" w:history="1">
        <w:r w:rsidR="00FC6176" w:rsidRPr="00267799">
          <w:rPr>
            <w:rStyle w:val="Hipercze"/>
            <w:rFonts w:ascii="Arial Narrow" w:hAnsi="Arial Narrow" w:cs="Arial"/>
            <w:u w:val="none"/>
          </w:rPr>
          <w:t>https://ezamowienia.gov.pl</w:t>
        </w:r>
      </w:hyperlink>
    </w:p>
    <w:p w14:paraId="2BA165FB" w14:textId="77777777" w:rsidR="005219F8" w:rsidRPr="001F1B96" w:rsidRDefault="005219F8" w:rsidP="009B4D2B">
      <w:pPr>
        <w:pStyle w:val="Default"/>
        <w:spacing w:line="276" w:lineRule="auto"/>
        <w:rPr>
          <w:rFonts w:ascii="Arial Narrow" w:hAnsi="Arial Narrow" w:cs="Arial"/>
          <w:sz w:val="16"/>
          <w:szCs w:val="16"/>
        </w:rPr>
      </w:pPr>
    </w:p>
    <w:p w14:paraId="490A48D1" w14:textId="093C688C" w:rsidR="00460306" w:rsidRPr="009B4D2B" w:rsidRDefault="00460306" w:rsidP="009B4D2B">
      <w:pPr>
        <w:numPr>
          <w:ilvl w:val="0"/>
          <w:numId w:val="5"/>
        </w:numPr>
        <w:tabs>
          <w:tab w:val="left" w:pos="284"/>
        </w:tabs>
        <w:spacing w:line="276" w:lineRule="auto"/>
        <w:ind w:left="284" w:hanging="284"/>
        <w:jc w:val="both"/>
        <w:rPr>
          <w:rFonts w:ascii="Arial Narrow" w:eastAsia="Lucida Sans Unicode" w:hAnsi="Arial Narrow" w:cs="Arial"/>
          <w:b/>
          <w:bCs/>
          <w:caps/>
          <w:kern w:val="22"/>
        </w:rPr>
      </w:pPr>
      <w:bookmarkStart w:id="4" w:name="_TRYB_UDZIELENIA_ZAMÓWIENIA"/>
      <w:bookmarkStart w:id="5" w:name="_Toc379971568"/>
      <w:bookmarkStart w:id="6" w:name="_Toc420051418"/>
      <w:bookmarkEnd w:id="4"/>
      <w:r w:rsidRPr="009B4D2B">
        <w:rPr>
          <w:rFonts w:ascii="Arial Narrow" w:eastAsia="Lucida Sans Unicode" w:hAnsi="Arial Narrow" w:cs="Arial"/>
          <w:b/>
          <w:bCs/>
          <w:caps/>
          <w:kern w:val="22"/>
        </w:rPr>
        <w:t>Adres strony internetowej, na której udostępniane będą zmiany i wyjaśnienia treści SWZ oraz inne dokumenty zamówienia bezpośrednio związane</w:t>
      </w:r>
      <w:r w:rsidR="00DB7B55">
        <w:rPr>
          <w:rFonts w:ascii="Arial Narrow" w:eastAsia="Lucida Sans Unicode" w:hAnsi="Arial Narrow" w:cs="Arial"/>
          <w:b/>
          <w:bCs/>
          <w:caps/>
          <w:kern w:val="22"/>
        </w:rPr>
        <w:t xml:space="preserve">                                    </w:t>
      </w:r>
      <w:r w:rsidRPr="009B4D2B">
        <w:rPr>
          <w:rFonts w:ascii="Arial Narrow" w:eastAsia="Lucida Sans Unicode" w:hAnsi="Arial Narrow" w:cs="Arial"/>
          <w:b/>
          <w:bCs/>
          <w:caps/>
          <w:kern w:val="22"/>
        </w:rPr>
        <w:t xml:space="preserve"> z postępowaniem o udzielenie zamówienia</w:t>
      </w:r>
    </w:p>
    <w:p w14:paraId="6F6C46EB" w14:textId="77777777" w:rsidR="00460306" w:rsidRPr="00641881" w:rsidRDefault="00460306" w:rsidP="009B4D2B">
      <w:pPr>
        <w:pStyle w:val="Default"/>
        <w:spacing w:line="276" w:lineRule="auto"/>
        <w:rPr>
          <w:rFonts w:ascii="Arial Narrow" w:hAnsi="Arial Narrow" w:cs="Arial"/>
          <w:sz w:val="10"/>
          <w:szCs w:val="10"/>
        </w:rPr>
      </w:pPr>
    </w:p>
    <w:p w14:paraId="0EA9E390" w14:textId="77777777" w:rsidR="00082195" w:rsidRPr="009B4D2B" w:rsidRDefault="00460306" w:rsidP="009B4D2B">
      <w:pPr>
        <w:pStyle w:val="Default"/>
        <w:spacing w:line="276" w:lineRule="auto"/>
        <w:jc w:val="both"/>
        <w:rPr>
          <w:rFonts w:ascii="Arial Narrow" w:hAnsi="Arial Narrow" w:cs="Arial"/>
        </w:rPr>
      </w:pPr>
      <w:r w:rsidRPr="009B4D2B">
        <w:rPr>
          <w:rFonts w:ascii="Arial Narrow" w:hAnsi="Arial Narrow" w:cs="Arial"/>
        </w:rPr>
        <w:t xml:space="preserve">Zmiany i wyjaśnienia treści Specyfikacji Warunków Zamówienia zwanej dalej ,,SWZ’’ oraz inne dokumenty zamówienia bezpośrednio związane z postępowaniem o udzielenie zamówienia będą udostępniane na stronie internetowej: </w:t>
      </w:r>
      <w:r w:rsidR="00082195" w:rsidRPr="009B4D2B">
        <w:rPr>
          <w:rFonts w:ascii="Arial Narrow" w:hAnsi="Arial Narrow" w:cs="Arial"/>
        </w:rPr>
        <w:t xml:space="preserve"> </w:t>
      </w:r>
    </w:p>
    <w:p w14:paraId="2A9EB27A" w14:textId="2531C977" w:rsidR="00491403" w:rsidRDefault="00FF7610" w:rsidP="00491403">
      <w:pPr>
        <w:autoSpaceDE w:val="0"/>
        <w:autoSpaceDN w:val="0"/>
        <w:adjustRightInd w:val="0"/>
        <w:jc w:val="both"/>
        <w:rPr>
          <w:rFonts w:ascii="Arial Narrow" w:hAnsi="Arial Narrow"/>
        </w:rPr>
      </w:pPr>
      <w:r w:rsidRPr="00491403">
        <w:rPr>
          <w:rFonts w:ascii="Arial Narrow" w:hAnsi="Arial Narrow"/>
        </w:rPr>
        <w:t xml:space="preserve">Link prowadzący bezpośrednio do widoku </w:t>
      </w:r>
      <w:r w:rsidR="000C451A" w:rsidRPr="00491403">
        <w:rPr>
          <w:rFonts w:ascii="Arial Narrow" w:hAnsi="Arial Narrow"/>
        </w:rPr>
        <w:t xml:space="preserve">postępowania na Platformie e-Zamówienia: </w:t>
      </w:r>
    </w:p>
    <w:p w14:paraId="2478F337" w14:textId="77777777" w:rsidR="00EA3829" w:rsidRPr="00F83F99" w:rsidRDefault="00EA3829" w:rsidP="00491403">
      <w:pPr>
        <w:autoSpaceDE w:val="0"/>
        <w:autoSpaceDN w:val="0"/>
        <w:adjustRightInd w:val="0"/>
        <w:jc w:val="both"/>
        <w:rPr>
          <w:rFonts w:ascii="Arial Narrow" w:hAnsi="Arial Narrow"/>
        </w:rPr>
      </w:pPr>
    </w:p>
    <w:bookmarkStart w:id="7" w:name="_Hlk222124709"/>
    <w:p w14:paraId="04DB2977" w14:textId="397FDC47" w:rsidR="005A4057" w:rsidRPr="004D3D76" w:rsidRDefault="004D3D76" w:rsidP="009B4D2B">
      <w:pPr>
        <w:pStyle w:val="Default"/>
        <w:spacing w:line="276" w:lineRule="auto"/>
        <w:jc w:val="both"/>
        <w:rPr>
          <w:rFonts w:ascii="Arial Narrow" w:hAnsi="Arial Narrow"/>
          <w:color w:val="EE0000"/>
        </w:rPr>
      </w:pPr>
      <w:r w:rsidRPr="004D3D76">
        <w:rPr>
          <w:rFonts w:ascii="Arial Narrow" w:hAnsi="Arial Narrow"/>
        </w:rPr>
        <w:fldChar w:fldCharType="begin"/>
      </w:r>
      <w:r w:rsidRPr="004D3D76">
        <w:rPr>
          <w:rFonts w:ascii="Arial Narrow" w:hAnsi="Arial Narrow"/>
        </w:rPr>
        <w:instrText>HYPERLINK "https://ezamowienia.gov.pl/mp-client/search/list/ocds-148610-0fe240ac-6603-449e-8df8-7c6a475dbe67"</w:instrText>
      </w:r>
      <w:r w:rsidRPr="004D3D76">
        <w:rPr>
          <w:rFonts w:ascii="Arial Narrow" w:hAnsi="Arial Narrow"/>
        </w:rPr>
      </w:r>
      <w:r w:rsidRPr="004D3D76">
        <w:rPr>
          <w:rFonts w:ascii="Arial Narrow" w:hAnsi="Arial Narrow"/>
        </w:rPr>
        <w:fldChar w:fldCharType="separate"/>
      </w:r>
      <w:r w:rsidRPr="004D3D76">
        <w:rPr>
          <w:rStyle w:val="Hipercze"/>
          <w:rFonts w:ascii="Arial Narrow" w:hAnsi="Arial Narrow"/>
          <w:u w:val="none"/>
        </w:rPr>
        <w:t>https://ezamowienia.gov.pl/mp-client/search/list/ocds-148610-0fe240ac-6603-449e-8df8-7c6a475dbe67</w:t>
      </w:r>
      <w:r w:rsidRPr="004D3D76">
        <w:rPr>
          <w:rFonts w:ascii="Arial Narrow" w:hAnsi="Arial Narrow"/>
        </w:rPr>
        <w:fldChar w:fldCharType="end"/>
      </w:r>
      <w:r w:rsidRPr="004D3D76">
        <w:rPr>
          <w:rFonts w:ascii="Arial Narrow" w:hAnsi="Arial Narrow"/>
        </w:rPr>
        <w:t xml:space="preserve"> </w:t>
      </w:r>
    </w:p>
    <w:bookmarkEnd w:id="7"/>
    <w:p w14:paraId="40323C94" w14:textId="77777777" w:rsidR="004B2162" w:rsidRPr="00AE369B" w:rsidRDefault="004B2162" w:rsidP="009B4D2B">
      <w:pPr>
        <w:pStyle w:val="Default"/>
        <w:spacing w:line="276" w:lineRule="auto"/>
        <w:jc w:val="both"/>
        <w:rPr>
          <w:rFonts w:ascii="Arial Narrow" w:hAnsi="Arial Narrow" w:cs="Open Sans"/>
          <w:bCs/>
          <w:color w:val="auto"/>
          <w:sz w:val="10"/>
          <w:szCs w:val="10"/>
        </w:rPr>
      </w:pPr>
    </w:p>
    <w:p w14:paraId="04D4B8E9" w14:textId="7298ADC5" w:rsidR="000C451A" w:rsidRPr="000C451A" w:rsidRDefault="000C451A" w:rsidP="009B4D2B">
      <w:pPr>
        <w:pStyle w:val="Default"/>
        <w:spacing w:line="276" w:lineRule="auto"/>
        <w:jc w:val="both"/>
        <w:rPr>
          <w:rStyle w:val="Hipercze"/>
          <w:rFonts w:ascii="Arial Narrow" w:hAnsi="Arial Narrow" w:cs="Arial"/>
          <w:color w:val="auto"/>
          <w:u w:val="none"/>
        </w:rPr>
      </w:pPr>
      <w:r w:rsidRPr="000C451A">
        <w:rPr>
          <w:rFonts w:ascii="Arial Narrow" w:hAnsi="Arial Narrow" w:cs="Open Sans"/>
          <w:bCs/>
          <w:color w:val="auto"/>
        </w:rPr>
        <w:t>Postępowanie można wyszukać również ze strony głównej Platformy e-Zamówienia</w:t>
      </w:r>
      <w:r w:rsidR="0041630E">
        <w:rPr>
          <w:rFonts w:ascii="Arial Narrow" w:hAnsi="Arial Narrow" w:cs="Open Sans"/>
          <w:bCs/>
          <w:color w:val="auto"/>
        </w:rPr>
        <w:t xml:space="preserve"> (</w:t>
      </w:r>
      <w:r w:rsidRPr="000C451A">
        <w:rPr>
          <w:rFonts w:ascii="Arial Narrow" w:hAnsi="Arial Narrow" w:cs="Open Sans"/>
          <w:bCs/>
          <w:color w:val="auto"/>
        </w:rPr>
        <w:t>przycisk ,,Przeglądaj postępowania/konkursy’’).</w:t>
      </w:r>
    </w:p>
    <w:p w14:paraId="0059307C" w14:textId="77777777" w:rsidR="00B6672D" w:rsidRDefault="00B6672D" w:rsidP="009B4D2B">
      <w:pPr>
        <w:tabs>
          <w:tab w:val="left" w:pos="142"/>
          <w:tab w:val="left" w:pos="284"/>
          <w:tab w:val="left" w:pos="426"/>
        </w:tabs>
        <w:spacing w:line="276" w:lineRule="auto"/>
        <w:jc w:val="both"/>
        <w:rPr>
          <w:rFonts w:ascii="Arial Narrow" w:eastAsia="Lucida Sans Unicode" w:hAnsi="Arial Narrow" w:cs="Arial"/>
          <w:b/>
          <w:bCs/>
          <w:caps/>
          <w:kern w:val="22"/>
          <w:sz w:val="16"/>
          <w:szCs w:val="16"/>
        </w:rPr>
      </w:pPr>
    </w:p>
    <w:p w14:paraId="1DA2702F" w14:textId="5D5464C0" w:rsidR="00DA2135" w:rsidRPr="009B4D2B" w:rsidRDefault="008A0536" w:rsidP="009B4D2B">
      <w:pPr>
        <w:pStyle w:val="Nagwek1"/>
        <w:numPr>
          <w:ilvl w:val="0"/>
          <w:numId w:val="5"/>
        </w:numPr>
        <w:tabs>
          <w:tab w:val="left" w:pos="284"/>
        </w:tabs>
        <w:spacing w:before="0" w:after="0" w:line="276" w:lineRule="auto"/>
        <w:ind w:left="567" w:hanging="567"/>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 </w:t>
      </w:r>
      <w:r w:rsidR="00BB291D" w:rsidRPr="009B4D2B">
        <w:rPr>
          <w:rFonts w:ascii="Arial Narrow" w:eastAsia="TimesNewRomanPS-BoldMT" w:hAnsi="Arial Narrow" w:cs="Arial"/>
          <w:sz w:val="24"/>
          <w:szCs w:val="24"/>
        </w:rPr>
        <w:t>TRYB UDZIELENIA ZAMÓWIENIA</w:t>
      </w:r>
      <w:bookmarkEnd w:id="5"/>
      <w:bookmarkEnd w:id="6"/>
    </w:p>
    <w:p w14:paraId="09A9FEFB" w14:textId="77777777" w:rsidR="00EB6D9B" w:rsidRPr="00641881" w:rsidRDefault="00EB6D9B" w:rsidP="009B4D2B">
      <w:pPr>
        <w:spacing w:line="276" w:lineRule="auto"/>
        <w:rPr>
          <w:rFonts w:ascii="Arial Narrow" w:hAnsi="Arial Narrow"/>
          <w:sz w:val="10"/>
          <w:szCs w:val="10"/>
        </w:rPr>
      </w:pPr>
    </w:p>
    <w:p w14:paraId="13DEAD9A" w14:textId="4A2F4419" w:rsidR="008A0536" w:rsidRPr="009B4D2B" w:rsidRDefault="008D401D" w:rsidP="009B4D2B">
      <w:pPr>
        <w:spacing w:line="276" w:lineRule="auto"/>
        <w:jc w:val="both"/>
        <w:rPr>
          <w:rFonts w:ascii="Arial Narrow" w:eastAsia="Lucida Sans Unicode" w:hAnsi="Arial Narrow" w:cs="Arial"/>
        </w:rPr>
      </w:pPr>
      <w:bookmarkStart w:id="8" w:name="_Toc379971569"/>
      <w:r w:rsidRPr="009B4D2B">
        <w:rPr>
          <w:rFonts w:ascii="Arial Narrow" w:eastAsia="Lucida Sans Unicode" w:hAnsi="Arial Narrow" w:cs="Arial"/>
        </w:rPr>
        <w:t xml:space="preserve">Postępowanie </w:t>
      </w:r>
      <w:r w:rsidR="008A0536" w:rsidRPr="009B4D2B">
        <w:rPr>
          <w:rFonts w:ascii="Arial Narrow" w:eastAsia="Lucida Sans Unicode" w:hAnsi="Arial Narrow" w:cs="Arial"/>
        </w:rPr>
        <w:t xml:space="preserve">o udzielenie niniejszego zamówienia </w:t>
      </w:r>
      <w:r w:rsidRPr="009B4D2B">
        <w:rPr>
          <w:rFonts w:ascii="Arial Narrow" w:eastAsia="Lucida Sans Unicode" w:hAnsi="Arial Narrow" w:cs="Arial"/>
        </w:rPr>
        <w:t>prowadzone jest w trybie</w:t>
      </w:r>
      <w:r w:rsidR="008A0536" w:rsidRPr="009B4D2B">
        <w:rPr>
          <w:rFonts w:ascii="Arial Narrow" w:eastAsia="Lucida Sans Unicode" w:hAnsi="Arial Narrow" w:cs="Arial"/>
        </w:rPr>
        <w:t xml:space="preserve"> podstawowym, na podstawie art. 275 pkt 1 ustawy z dnia 11 września 2019 r. Prawo zamówień publicznych </w:t>
      </w:r>
      <w:r w:rsidR="002A7B17">
        <w:rPr>
          <w:rFonts w:ascii="Arial Narrow" w:eastAsia="Lucida Sans Unicode" w:hAnsi="Arial Narrow" w:cs="Arial"/>
        </w:rPr>
        <w:t xml:space="preserve">                                                                </w:t>
      </w:r>
      <w:r w:rsidR="008A0536" w:rsidRPr="009B4D2B">
        <w:rPr>
          <w:rFonts w:ascii="Arial Narrow" w:eastAsia="Lucida Sans Unicode" w:hAnsi="Arial Narrow" w:cs="Arial"/>
        </w:rPr>
        <w:t>(</w:t>
      </w:r>
      <w:r w:rsidR="00BE2B36" w:rsidRPr="00BE2B36">
        <w:rPr>
          <w:rFonts w:ascii="Arial Narrow" w:eastAsia="Lucida Sans Unicode" w:hAnsi="Arial Narrow" w:cs="Arial"/>
        </w:rPr>
        <w:t>Dz. U. z 202</w:t>
      </w:r>
      <w:r w:rsidR="00B0543C">
        <w:rPr>
          <w:rFonts w:ascii="Arial Narrow" w:eastAsia="Lucida Sans Unicode" w:hAnsi="Arial Narrow" w:cs="Arial"/>
        </w:rPr>
        <w:t>4</w:t>
      </w:r>
      <w:r w:rsidR="00BE2B36" w:rsidRPr="00BE2B36">
        <w:rPr>
          <w:rFonts w:ascii="Arial Narrow" w:eastAsia="Lucida Sans Unicode" w:hAnsi="Arial Narrow" w:cs="Arial"/>
        </w:rPr>
        <w:t xml:space="preserve"> r. poz. 1</w:t>
      </w:r>
      <w:r w:rsidR="00B0543C">
        <w:rPr>
          <w:rFonts w:ascii="Arial Narrow" w:eastAsia="Lucida Sans Unicode" w:hAnsi="Arial Narrow" w:cs="Arial"/>
        </w:rPr>
        <w:t>320</w:t>
      </w:r>
      <w:r w:rsidR="00884123">
        <w:rPr>
          <w:rFonts w:ascii="Arial Narrow" w:eastAsia="Lucida Sans Unicode" w:hAnsi="Arial Narrow" w:cs="Arial"/>
        </w:rPr>
        <w:t xml:space="preserve"> z późn. zm.</w:t>
      </w:r>
      <w:r w:rsidR="008A0536" w:rsidRPr="009B4D2B">
        <w:rPr>
          <w:rFonts w:ascii="Arial Narrow" w:eastAsia="Lucida Sans Unicode" w:hAnsi="Arial Narrow" w:cs="Arial"/>
        </w:rPr>
        <w:t>) zwanej dalej ,,Pzp’’.</w:t>
      </w:r>
    </w:p>
    <w:p w14:paraId="24DB3F66" w14:textId="77777777" w:rsidR="005219F8" w:rsidRPr="001F1B96" w:rsidRDefault="005219F8" w:rsidP="009B4D2B">
      <w:pPr>
        <w:spacing w:line="276" w:lineRule="auto"/>
        <w:jc w:val="both"/>
        <w:rPr>
          <w:rFonts w:ascii="Arial Narrow" w:eastAsia="Lucida Sans Unicode" w:hAnsi="Arial Narrow" w:cs="Arial"/>
          <w:sz w:val="16"/>
          <w:szCs w:val="16"/>
        </w:rPr>
      </w:pPr>
    </w:p>
    <w:p w14:paraId="4F80BF0A" w14:textId="26253FBF" w:rsidR="00834A55" w:rsidRPr="009B4D2B" w:rsidRDefault="00834A55" w:rsidP="00C82204">
      <w:pPr>
        <w:pStyle w:val="Akapitzlist"/>
        <w:numPr>
          <w:ilvl w:val="0"/>
          <w:numId w:val="5"/>
        </w:numPr>
        <w:tabs>
          <w:tab w:val="left" w:pos="426"/>
        </w:tabs>
        <w:spacing w:after="0"/>
        <w:ind w:left="284" w:hanging="284"/>
        <w:jc w:val="both"/>
        <w:rPr>
          <w:rFonts w:ascii="Arial Narrow" w:eastAsia="Lucida Sans Unicode" w:hAnsi="Arial Narrow" w:cs="Arial"/>
          <w:b/>
          <w:bCs/>
          <w:caps/>
          <w:sz w:val="24"/>
          <w:szCs w:val="24"/>
        </w:rPr>
      </w:pPr>
      <w:r w:rsidRPr="009B4D2B">
        <w:rPr>
          <w:rFonts w:ascii="Arial Narrow" w:eastAsia="Lucida Sans Unicode" w:hAnsi="Arial Narrow" w:cs="Arial"/>
          <w:b/>
          <w:bCs/>
          <w:caps/>
          <w:sz w:val="24"/>
          <w:szCs w:val="24"/>
        </w:rPr>
        <w:t xml:space="preserve">Informacja czy Zamawiający przewiduje wybór najkorzystniejszej oferty </w:t>
      </w:r>
      <w:r w:rsidR="004A0FFA">
        <w:rPr>
          <w:rFonts w:ascii="Arial Narrow" w:eastAsia="Lucida Sans Unicode" w:hAnsi="Arial Narrow" w:cs="Arial"/>
          <w:b/>
          <w:bCs/>
          <w:caps/>
          <w:sz w:val="24"/>
          <w:szCs w:val="24"/>
        </w:rPr>
        <w:t xml:space="preserve">                </w:t>
      </w:r>
      <w:r w:rsidRPr="009B4D2B">
        <w:rPr>
          <w:rFonts w:ascii="Arial Narrow" w:eastAsia="Lucida Sans Unicode" w:hAnsi="Arial Narrow" w:cs="Arial"/>
          <w:b/>
          <w:bCs/>
          <w:caps/>
          <w:sz w:val="24"/>
          <w:szCs w:val="24"/>
        </w:rPr>
        <w:t>z możliwością prowadzenia negocjacji</w:t>
      </w:r>
    </w:p>
    <w:p w14:paraId="1C097811" w14:textId="714E3E60" w:rsidR="00834A55" w:rsidRPr="00966BA6" w:rsidRDefault="00834A55" w:rsidP="009B4D2B">
      <w:pPr>
        <w:spacing w:line="276" w:lineRule="auto"/>
        <w:jc w:val="both"/>
        <w:rPr>
          <w:rFonts w:ascii="Arial Narrow" w:eastAsia="Lucida Sans Unicode" w:hAnsi="Arial Narrow" w:cs="Arial"/>
          <w:b/>
          <w:bCs/>
          <w:caps/>
          <w:sz w:val="6"/>
          <w:szCs w:val="6"/>
        </w:rPr>
      </w:pPr>
    </w:p>
    <w:p w14:paraId="61BBD525" w14:textId="4D478AF5" w:rsidR="00834A55" w:rsidRPr="009B4D2B" w:rsidRDefault="00834A55" w:rsidP="009B4D2B">
      <w:pPr>
        <w:spacing w:line="276" w:lineRule="auto"/>
        <w:jc w:val="both"/>
        <w:rPr>
          <w:rFonts w:ascii="Arial Narrow" w:eastAsia="Lucida Sans Unicode" w:hAnsi="Arial Narrow" w:cs="Arial"/>
          <w:kern w:val="24"/>
        </w:rPr>
      </w:pPr>
      <w:r w:rsidRPr="002C2869">
        <w:rPr>
          <w:rFonts w:ascii="Arial Narrow" w:eastAsia="Lucida Sans Unicode" w:hAnsi="Arial Narrow" w:cs="Arial"/>
          <w:kern w:val="24"/>
        </w:rPr>
        <w:t>Zamawiający nie przewiduje</w:t>
      </w:r>
      <w:r w:rsidRPr="009B4D2B">
        <w:rPr>
          <w:rFonts w:ascii="Arial Narrow" w:eastAsia="Lucida Sans Unicode" w:hAnsi="Arial Narrow" w:cs="Arial"/>
          <w:kern w:val="24"/>
        </w:rPr>
        <w:t xml:space="preserve"> wyboru najkorzystniejszej oferty z możliwością prowadzenia negocjacji.</w:t>
      </w:r>
    </w:p>
    <w:p w14:paraId="5132B0EB" w14:textId="0A1BE827" w:rsidR="00834A55" w:rsidRPr="001F1B96" w:rsidRDefault="00834A55" w:rsidP="009B4D2B">
      <w:pPr>
        <w:spacing w:line="276" w:lineRule="auto"/>
        <w:jc w:val="both"/>
        <w:rPr>
          <w:rFonts w:ascii="Arial Narrow" w:eastAsia="Lucida Sans Unicode" w:hAnsi="Arial Narrow" w:cs="Arial"/>
          <w:b/>
          <w:bCs/>
          <w:caps/>
          <w:sz w:val="16"/>
          <w:szCs w:val="16"/>
        </w:rPr>
      </w:pPr>
    </w:p>
    <w:p w14:paraId="133B6B9D" w14:textId="0304D821" w:rsidR="00246940" w:rsidRDefault="00BD1434" w:rsidP="009B4D2B">
      <w:pPr>
        <w:pStyle w:val="Nagwek1"/>
        <w:numPr>
          <w:ilvl w:val="0"/>
          <w:numId w:val="5"/>
        </w:numPr>
        <w:tabs>
          <w:tab w:val="left" w:pos="284"/>
        </w:tabs>
        <w:spacing w:before="0" w:after="0" w:line="276" w:lineRule="auto"/>
        <w:jc w:val="both"/>
        <w:rPr>
          <w:rFonts w:ascii="Arial Narrow" w:eastAsia="Lucida Sans Unicode" w:hAnsi="Arial Narrow" w:cs="Arial"/>
          <w:sz w:val="24"/>
          <w:szCs w:val="24"/>
        </w:rPr>
      </w:pPr>
      <w:r w:rsidRPr="009B4D2B">
        <w:rPr>
          <w:rFonts w:ascii="Arial Narrow" w:eastAsia="Lucida Sans Unicode" w:hAnsi="Arial Narrow" w:cs="Arial"/>
          <w:sz w:val="24"/>
          <w:szCs w:val="24"/>
        </w:rPr>
        <w:t>OPIS PRZEDMIOTU ZAMÓWIENIA</w:t>
      </w:r>
    </w:p>
    <w:p w14:paraId="54790F49" w14:textId="685B5E4A" w:rsidR="002D5034" w:rsidRPr="00701204" w:rsidRDefault="002D5034" w:rsidP="00701204">
      <w:pPr>
        <w:spacing w:line="288" w:lineRule="auto"/>
        <w:rPr>
          <w:rFonts w:ascii="Arial Narrow" w:hAnsi="Arial Narrow"/>
          <w:sz w:val="10"/>
          <w:szCs w:val="10"/>
        </w:rPr>
      </w:pPr>
    </w:p>
    <w:p w14:paraId="144018EE" w14:textId="4A8A5D56" w:rsidR="00C72C94" w:rsidRPr="00C72C94" w:rsidRDefault="007C288F" w:rsidP="003A1941">
      <w:pPr>
        <w:pStyle w:val="Akapitzlist"/>
        <w:numPr>
          <w:ilvl w:val="0"/>
          <w:numId w:val="89"/>
        </w:numPr>
        <w:tabs>
          <w:tab w:val="left" w:pos="284"/>
        </w:tabs>
        <w:autoSpaceDE w:val="0"/>
        <w:spacing w:after="0"/>
        <w:ind w:left="0" w:firstLine="0"/>
        <w:jc w:val="both"/>
        <w:rPr>
          <w:rFonts w:ascii="Arial Narrow" w:hAnsi="Arial Narrow"/>
          <w:kern w:val="3"/>
          <w:sz w:val="24"/>
          <w:szCs w:val="24"/>
        </w:rPr>
      </w:pPr>
      <w:r w:rsidRPr="00C72C94">
        <w:rPr>
          <w:rFonts w:ascii="Arial Narrow" w:hAnsi="Arial Narrow" w:cs="Arial"/>
          <w:kern w:val="3"/>
          <w:sz w:val="24"/>
          <w:szCs w:val="24"/>
        </w:rPr>
        <w:t xml:space="preserve">Przedmiotem zamówienia jest </w:t>
      </w:r>
      <w:r w:rsidR="00C72C94" w:rsidRPr="00C72C94">
        <w:rPr>
          <w:rFonts w:ascii="Arial Narrow" w:eastAsia="Times New Roman" w:hAnsi="Arial Narrow" w:cs="Calibri"/>
          <w:kern w:val="3"/>
          <w:sz w:val="24"/>
          <w:szCs w:val="24"/>
          <w:lang w:eastAsia="pl-PL"/>
        </w:rPr>
        <w:t>budowa i przebudowa drogi wewnętrznej (ciągu pieszo jezdnego)</w:t>
      </w:r>
      <w:r w:rsidR="00C72C94">
        <w:rPr>
          <w:rFonts w:ascii="Arial Narrow" w:eastAsia="Times New Roman" w:hAnsi="Arial Narrow" w:cs="Calibri"/>
          <w:kern w:val="3"/>
          <w:sz w:val="24"/>
          <w:szCs w:val="24"/>
          <w:lang w:eastAsia="pl-PL"/>
        </w:rPr>
        <w:t xml:space="preserve"> </w:t>
      </w:r>
      <w:r w:rsidR="00F9037C">
        <w:rPr>
          <w:rFonts w:ascii="Arial Narrow" w:eastAsia="Times New Roman" w:hAnsi="Arial Narrow" w:cs="Calibri"/>
          <w:kern w:val="3"/>
          <w:sz w:val="24"/>
          <w:szCs w:val="24"/>
          <w:lang w:eastAsia="pl-PL"/>
        </w:rPr>
        <w:t xml:space="preserve">                           </w:t>
      </w:r>
      <w:r w:rsidR="00C72C94" w:rsidRPr="00C72C94">
        <w:rPr>
          <w:rFonts w:ascii="Arial Narrow" w:eastAsia="Times New Roman" w:hAnsi="Arial Narrow" w:cs="Calibri"/>
          <w:kern w:val="3"/>
          <w:sz w:val="24"/>
          <w:szCs w:val="24"/>
          <w:lang w:eastAsia="pl-PL"/>
        </w:rPr>
        <w:t>w miejscowości Miłobądz, ul. Wiejska,</w:t>
      </w:r>
      <w:r w:rsidR="00C72C94" w:rsidRPr="00C72C94">
        <w:rPr>
          <w:rFonts w:ascii="Arial Narrow" w:eastAsia="Times New Roman" w:hAnsi="Arial Narrow" w:cs="Calibri"/>
          <w:b/>
          <w:bCs/>
          <w:kern w:val="3"/>
          <w:sz w:val="24"/>
          <w:szCs w:val="24"/>
          <w:lang w:eastAsia="pl-PL"/>
        </w:rPr>
        <w:t xml:space="preserve"> </w:t>
      </w:r>
      <w:r w:rsidR="00F9037C">
        <w:rPr>
          <w:rFonts w:ascii="Arial Narrow" w:eastAsia="Times New Roman" w:hAnsi="Arial Narrow" w:cs="Calibri"/>
          <w:kern w:val="3"/>
          <w:sz w:val="24"/>
          <w:szCs w:val="24"/>
          <w:lang w:eastAsia="pl-PL"/>
        </w:rPr>
        <w:t>G</w:t>
      </w:r>
      <w:r w:rsidR="00C72C94" w:rsidRPr="00C72C94">
        <w:rPr>
          <w:rFonts w:ascii="Arial Narrow" w:eastAsia="Times New Roman" w:hAnsi="Arial Narrow" w:cs="Calibri"/>
          <w:kern w:val="3"/>
          <w:sz w:val="24"/>
          <w:szCs w:val="24"/>
          <w:lang w:eastAsia="pl-PL"/>
        </w:rPr>
        <w:t>mina Tczew, w granicach dz. nr 142/5</w:t>
      </w:r>
      <w:r w:rsidR="00F9037C">
        <w:rPr>
          <w:rFonts w:ascii="Arial Narrow" w:eastAsia="Times New Roman" w:hAnsi="Arial Narrow" w:cs="Calibri"/>
          <w:kern w:val="3"/>
          <w:sz w:val="24"/>
          <w:szCs w:val="24"/>
          <w:lang w:eastAsia="pl-PL"/>
        </w:rPr>
        <w:t xml:space="preserve"> </w:t>
      </w:r>
      <w:r w:rsidR="00C72C94" w:rsidRPr="00C72C94">
        <w:rPr>
          <w:rFonts w:ascii="Arial Narrow" w:eastAsia="Times New Roman" w:hAnsi="Arial Narrow" w:cs="Calibri"/>
          <w:kern w:val="3"/>
          <w:sz w:val="24"/>
          <w:szCs w:val="24"/>
          <w:lang w:eastAsia="pl-PL"/>
        </w:rPr>
        <w:t>w nawierzchni</w:t>
      </w:r>
      <w:r w:rsidR="00C72C94">
        <w:rPr>
          <w:rFonts w:ascii="Arial Narrow" w:eastAsia="Times New Roman" w:hAnsi="Arial Narrow" w:cs="Calibri"/>
          <w:kern w:val="3"/>
          <w:sz w:val="24"/>
          <w:szCs w:val="24"/>
          <w:lang w:eastAsia="pl-PL"/>
        </w:rPr>
        <w:t xml:space="preserve"> </w:t>
      </w:r>
      <w:r w:rsidR="00C72C94" w:rsidRPr="00C72C94">
        <w:rPr>
          <w:rFonts w:ascii="Arial Narrow" w:eastAsia="Times New Roman" w:hAnsi="Arial Narrow" w:cs="Calibri"/>
          <w:kern w:val="3"/>
          <w:sz w:val="24"/>
          <w:szCs w:val="24"/>
          <w:lang w:eastAsia="pl-PL"/>
        </w:rPr>
        <w:t>z kostki brukowej. Projekt wymagać będzie dostosowania parametrów drogi do istniejącej infrastruktury. Planowana inwestycja będzie polegała na przebudowie wybudowanego odcinka</w:t>
      </w:r>
      <w:r w:rsidR="00F9037C">
        <w:rPr>
          <w:rFonts w:ascii="Arial Narrow" w:eastAsia="Times New Roman" w:hAnsi="Arial Narrow" w:cs="Calibri"/>
          <w:kern w:val="3"/>
          <w:sz w:val="24"/>
          <w:szCs w:val="24"/>
          <w:lang w:eastAsia="pl-PL"/>
        </w:rPr>
        <w:t xml:space="preserve"> </w:t>
      </w:r>
      <w:r w:rsidR="00C72C94" w:rsidRPr="00C72C94">
        <w:rPr>
          <w:rFonts w:ascii="Arial Narrow" w:eastAsia="Times New Roman" w:hAnsi="Arial Narrow" w:cs="Calibri"/>
          <w:kern w:val="3"/>
          <w:sz w:val="24"/>
          <w:szCs w:val="24"/>
          <w:lang w:eastAsia="pl-PL"/>
        </w:rPr>
        <w:t>(ok. 40 m od wjazdu) oraz na budowie ciągu pieszo jezdnego na dalszej długości działki w terenie</w:t>
      </w:r>
      <w:r w:rsidR="00F9037C">
        <w:rPr>
          <w:rFonts w:ascii="Arial Narrow" w:eastAsia="Times New Roman" w:hAnsi="Arial Narrow" w:cs="Calibri"/>
          <w:kern w:val="3"/>
          <w:sz w:val="24"/>
          <w:szCs w:val="24"/>
          <w:lang w:eastAsia="pl-PL"/>
        </w:rPr>
        <w:t xml:space="preserve"> </w:t>
      </w:r>
      <w:r w:rsidR="00C72C94" w:rsidRPr="00C72C94">
        <w:rPr>
          <w:rFonts w:ascii="Arial Narrow" w:eastAsia="Times New Roman" w:hAnsi="Arial Narrow" w:cs="Calibri"/>
          <w:kern w:val="3"/>
          <w:sz w:val="24"/>
          <w:szCs w:val="24"/>
          <w:lang w:eastAsia="pl-PL"/>
        </w:rPr>
        <w:t>o gęstej zabudowie mieszkaniowej. Zadanie obejmuje również budowę i dostosowanie istniejących zjazdów. Projektant musi uwzględnić w wycenie rozwiązania dotyczące zagospodarowania wody</w:t>
      </w:r>
      <w:r w:rsidR="00F9037C">
        <w:rPr>
          <w:rFonts w:ascii="Arial Narrow" w:eastAsia="Times New Roman" w:hAnsi="Arial Narrow" w:cs="Calibri"/>
          <w:kern w:val="3"/>
          <w:sz w:val="24"/>
          <w:szCs w:val="24"/>
          <w:lang w:eastAsia="pl-PL"/>
        </w:rPr>
        <w:t xml:space="preserve"> </w:t>
      </w:r>
      <w:r w:rsidR="00C72C94" w:rsidRPr="00C72C94">
        <w:rPr>
          <w:rFonts w:ascii="Arial Narrow" w:eastAsia="Times New Roman" w:hAnsi="Arial Narrow" w:cs="Calibri"/>
          <w:kern w:val="3"/>
          <w:sz w:val="24"/>
          <w:szCs w:val="24"/>
          <w:lang w:eastAsia="pl-PL"/>
        </w:rPr>
        <w:t>z terenu inwestycji.</w:t>
      </w:r>
      <w:r w:rsidR="00F9037C">
        <w:rPr>
          <w:rFonts w:ascii="Arial Narrow" w:eastAsia="Times New Roman" w:hAnsi="Arial Narrow" w:cs="Calibri"/>
          <w:kern w:val="3"/>
          <w:sz w:val="24"/>
          <w:szCs w:val="24"/>
          <w:lang w:eastAsia="pl-PL"/>
        </w:rPr>
        <w:t xml:space="preserve"> </w:t>
      </w:r>
      <w:r w:rsidR="00C72C94" w:rsidRPr="00C72C94">
        <w:rPr>
          <w:rFonts w:ascii="Arial Narrow" w:eastAsia="Times New Roman" w:hAnsi="Arial Narrow" w:cs="Calibri"/>
          <w:kern w:val="3"/>
          <w:sz w:val="24"/>
          <w:szCs w:val="24"/>
          <w:lang w:eastAsia="pl-PL"/>
        </w:rPr>
        <w:t>Projektowaną drogę należy dostosować do szerokości działek oraz istniejącej infrastruktury.</w:t>
      </w:r>
    </w:p>
    <w:p w14:paraId="237F22B5" w14:textId="77777777" w:rsidR="003A1941" w:rsidRPr="003A1941" w:rsidRDefault="003A1941" w:rsidP="003A1941">
      <w:pPr>
        <w:widowControl/>
        <w:suppressAutoHyphens w:val="0"/>
        <w:autoSpaceDE w:val="0"/>
        <w:autoSpaceDN w:val="0"/>
        <w:spacing w:line="276" w:lineRule="auto"/>
        <w:jc w:val="both"/>
        <w:rPr>
          <w:rFonts w:ascii="Arial Narrow" w:eastAsia="Times New Roman" w:hAnsi="Arial Narrow" w:cs="Calibri"/>
          <w:kern w:val="3"/>
          <w:sz w:val="10"/>
          <w:szCs w:val="10"/>
          <w:lang w:eastAsia="pl-PL"/>
        </w:rPr>
      </w:pPr>
    </w:p>
    <w:p w14:paraId="7A09316F" w14:textId="43AB739D" w:rsidR="00C72C94" w:rsidRDefault="00C72C94" w:rsidP="003A1941">
      <w:pPr>
        <w:widowControl/>
        <w:suppressAutoHyphens w:val="0"/>
        <w:autoSpaceDE w:val="0"/>
        <w:autoSpaceDN w:val="0"/>
        <w:spacing w:line="276" w:lineRule="auto"/>
        <w:jc w:val="both"/>
        <w:rPr>
          <w:rFonts w:ascii="Arial Narrow" w:eastAsia="Times New Roman" w:hAnsi="Arial Narrow" w:cs="Calibri"/>
          <w:kern w:val="3"/>
          <w:lang w:eastAsia="pl-PL"/>
        </w:rPr>
      </w:pPr>
      <w:r w:rsidRPr="00C72C94">
        <w:rPr>
          <w:rFonts w:ascii="Arial Narrow" w:eastAsia="Times New Roman" w:hAnsi="Arial Narrow" w:cs="Calibri"/>
          <w:kern w:val="3"/>
          <w:lang w:eastAsia="pl-PL"/>
        </w:rPr>
        <w:t xml:space="preserve">Dodatkowo w przypadku konieczności realizacji inwestycji w etapach projektant powinien uwzględnić </w:t>
      </w:r>
      <w:r w:rsidR="00F9037C">
        <w:rPr>
          <w:rFonts w:ascii="Arial Narrow" w:eastAsia="Times New Roman" w:hAnsi="Arial Narrow" w:cs="Calibri"/>
          <w:kern w:val="3"/>
          <w:lang w:eastAsia="pl-PL"/>
        </w:rPr>
        <w:t xml:space="preserve">                              </w:t>
      </w:r>
      <w:r w:rsidRPr="00C72C94">
        <w:rPr>
          <w:rFonts w:ascii="Arial Narrow" w:eastAsia="Times New Roman" w:hAnsi="Arial Narrow" w:cs="Calibri"/>
          <w:kern w:val="3"/>
          <w:lang w:eastAsia="pl-PL"/>
        </w:rPr>
        <w:t>w cenie konieczność podziału zakresu inwestycji dla potrzeb przeprowadzenia postępowania</w:t>
      </w:r>
      <w:r w:rsidRPr="00C72C94">
        <w:rPr>
          <w:rFonts w:ascii="Arial Narrow" w:eastAsia="Times New Roman" w:hAnsi="Arial Narrow" w:cs="Calibri"/>
          <w:kern w:val="3"/>
          <w:lang w:eastAsia="pl-PL"/>
        </w:rPr>
        <w:br/>
        <w:t>o zamówienie publiczne na roboty budowlane.</w:t>
      </w:r>
    </w:p>
    <w:p w14:paraId="7C40B14A" w14:textId="77777777" w:rsidR="003A1941" w:rsidRPr="00C72C94" w:rsidRDefault="003A1941" w:rsidP="003A1941">
      <w:pPr>
        <w:widowControl/>
        <w:suppressAutoHyphens w:val="0"/>
        <w:autoSpaceDE w:val="0"/>
        <w:autoSpaceDN w:val="0"/>
        <w:spacing w:line="276" w:lineRule="auto"/>
        <w:jc w:val="both"/>
        <w:rPr>
          <w:rFonts w:ascii="Arial Narrow" w:eastAsia="Calibri" w:hAnsi="Arial Narrow"/>
          <w:kern w:val="3"/>
          <w:sz w:val="10"/>
          <w:szCs w:val="10"/>
          <w:lang w:eastAsia="en-US"/>
        </w:rPr>
      </w:pPr>
    </w:p>
    <w:p w14:paraId="012AC444" w14:textId="59109A32" w:rsidR="00C72C94" w:rsidRPr="00C72C94" w:rsidRDefault="00C72C94" w:rsidP="003A1941">
      <w:pPr>
        <w:widowControl/>
        <w:suppressAutoHyphens w:val="0"/>
        <w:autoSpaceDE w:val="0"/>
        <w:autoSpaceDN w:val="0"/>
        <w:spacing w:line="276" w:lineRule="auto"/>
        <w:jc w:val="both"/>
        <w:rPr>
          <w:rFonts w:ascii="Arial Narrow" w:eastAsia="Calibri" w:hAnsi="Arial Narrow"/>
          <w:kern w:val="3"/>
          <w:lang w:eastAsia="en-US"/>
        </w:rPr>
      </w:pPr>
      <w:r w:rsidRPr="00C72C94">
        <w:rPr>
          <w:rFonts w:ascii="Arial Narrow" w:eastAsia="Times New Roman" w:hAnsi="Arial Narrow" w:cs="Calibri"/>
          <w:kern w:val="3"/>
          <w:lang w:eastAsia="pl-PL"/>
        </w:rPr>
        <w:t>W przypadku, jeżeli na etapie realizacji inwestycji wystąpi konieczność usunięcia kolizji projektant</w:t>
      </w:r>
      <w:r w:rsidRPr="00C72C94">
        <w:rPr>
          <w:rFonts w:ascii="Arial Narrow" w:eastAsia="Times New Roman" w:hAnsi="Arial Narrow" w:cs="Calibri"/>
          <w:kern w:val="3"/>
          <w:lang w:eastAsia="pl-PL"/>
        </w:rPr>
        <w:br/>
        <w:t xml:space="preserve">w cenie powinien wkalkulować koszty projektów branżowych. </w:t>
      </w:r>
    </w:p>
    <w:p w14:paraId="60B80392" w14:textId="6109417B" w:rsidR="00C72C94" w:rsidRPr="00C72C94" w:rsidRDefault="00A730CD" w:rsidP="003A1941">
      <w:pPr>
        <w:widowControl/>
        <w:autoSpaceDE w:val="0"/>
        <w:autoSpaceDN w:val="0"/>
        <w:spacing w:line="276" w:lineRule="auto"/>
        <w:jc w:val="both"/>
        <w:textAlignment w:val="baseline"/>
        <w:rPr>
          <w:rFonts w:ascii="Arial Narrow" w:eastAsia="Times New Roman" w:hAnsi="Arial Narrow" w:cs="Calibri"/>
          <w:kern w:val="3"/>
          <w:lang w:eastAsia="pl-PL"/>
        </w:rPr>
      </w:pPr>
      <w:r w:rsidRPr="00A730CD">
        <w:rPr>
          <w:rFonts w:ascii="Arial Narrow" w:eastAsia="Times New Roman" w:hAnsi="Arial Narrow" w:cs="Calibri"/>
          <w:kern w:val="3"/>
          <w:lang w:eastAsia="pl-PL"/>
        </w:rPr>
        <w:lastRenderedPageBreak/>
        <w:t xml:space="preserve">1.1 </w:t>
      </w:r>
      <w:r w:rsidR="00C72C94" w:rsidRPr="00C72C94">
        <w:rPr>
          <w:rFonts w:ascii="Arial Narrow" w:eastAsia="Times New Roman" w:hAnsi="Arial Narrow" w:cs="Calibri"/>
          <w:kern w:val="3"/>
          <w:lang w:eastAsia="pl-PL"/>
        </w:rPr>
        <w:t>W skład zamawianej dokumentacji projektowej wchodzą następujące opracowania projektowe, które są przedmiotem zamówienia:</w:t>
      </w:r>
    </w:p>
    <w:p w14:paraId="0E6DF1F4" w14:textId="663D914E"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bookmarkStart w:id="9" w:name="_Hlk223350270"/>
      <w:r w:rsidRPr="00A730CD">
        <w:rPr>
          <w:rFonts w:ascii="Arial Narrow" w:eastAsia="Times New Roman" w:hAnsi="Arial Narrow" w:cs="Calibri"/>
          <w:kern w:val="3"/>
          <w:sz w:val="24"/>
          <w:szCs w:val="24"/>
          <w:lang w:eastAsia="pl-PL"/>
        </w:rPr>
        <w:t>aktualna mapa do celów projektowych terenu objętego zadaniem w skali 1:1000</w:t>
      </w:r>
      <w:r w:rsidRPr="00A730CD">
        <w:rPr>
          <w:rFonts w:ascii="Arial Narrow" w:eastAsia="Times New Roman" w:hAnsi="Arial Narrow" w:cs="Calibri"/>
          <w:kern w:val="3"/>
          <w:sz w:val="24"/>
          <w:szCs w:val="24"/>
          <w:lang w:eastAsia="pl-PL"/>
        </w:rPr>
        <w:br/>
        <w:t>lub 1:500 (wersja papierowa -</w:t>
      </w:r>
      <w:r w:rsidR="00460F19">
        <w:rPr>
          <w:rFonts w:ascii="Arial Narrow" w:eastAsia="Times New Roman" w:hAnsi="Arial Narrow" w:cs="Calibri"/>
          <w:kern w:val="3"/>
          <w:sz w:val="24"/>
          <w:szCs w:val="24"/>
          <w:lang w:eastAsia="pl-PL"/>
        </w:rPr>
        <w:t xml:space="preserve"> </w:t>
      </w:r>
      <w:r w:rsidRPr="00A730CD">
        <w:rPr>
          <w:rFonts w:ascii="Arial Narrow" w:eastAsia="Times New Roman" w:hAnsi="Arial Narrow" w:cs="Calibri"/>
          <w:kern w:val="3"/>
          <w:sz w:val="24"/>
          <w:szCs w:val="24"/>
          <w:lang w:eastAsia="pl-PL"/>
        </w:rPr>
        <w:t>kalka lub wersja elektroniczna wraz z licencjami, plus format PDF);</w:t>
      </w:r>
    </w:p>
    <w:p w14:paraId="2AE7CA86" w14:textId="483190D5"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 xml:space="preserve">uzyskanie decyzji o środowiskowych uwarunkowaniach zgody na realizację przedsięwzięcia </w:t>
      </w:r>
      <w:r w:rsidR="00460F19">
        <w:rPr>
          <w:rFonts w:ascii="Arial Narrow" w:eastAsia="Times New Roman" w:hAnsi="Arial Narrow" w:cs="Calibri"/>
          <w:kern w:val="3"/>
          <w:sz w:val="24"/>
          <w:szCs w:val="24"/>
          <w:lang w:eastAsia="pl-PL"/>
        </w:rPr>
        <w:t xml:space="preserve">                    </w:t>
      </w:r>
      <w:r w:rsidRPr="00A730CD">
        <w:rPr>
          <w:rFonts w:ascii="Arial Narrow" w:eastAsia="Times New Roman" w:hAnsi="Arial Narrow" w:cs="Calibri"/>
          <w:kern w:val="3"/>
          <w:sz w:val="24"/>
          <w:szCs w:val="24"/>
          <w:lang w:eastAsia="pl-PL"/>
        </w:rPr>
        <w:t>(o ile będzie wymagana)</w:t>
      </w:r>
      <w:r w:rsidR="00A730CD" w:rsidRPr="00A730CD">
        <w:rPr>
          <w:rFonts w:ascii="Arial Narrow" w:eastAsia="Times New Roman" w:hAnsi="Arial Narrow" w:cs="Calibri"/>
          <w:kern w:val="3"/>
          <w:sz w:val="24"/>
          <w:szCs w:val="24"/>
          <w:lang w:eastAsia="pl-PL"/>
        </w:rPr>
        <w:t>;</w:t>
      </w:r>
    </w:p>
    <w:p w14:paraId="195148F4" w14:textId="77777777"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uzyskanie decyzji wodno-prawnej (o ile będzie wymagana);</w:t>
      </w:r>
    </w:p>
    <w:p w14:paraId="5E687D0C" w14:textId="77777777"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uzyskanie wszelkich opinii, uzgodnień i pozwoleń wymaganych przepisami szczególnymi (w tym także oświadczenia o prawie do dysponowania gruntem w celach budowlanych – na drukach Starostwa Powiatowego w Tczewie);</w:t>
      </w:r>
    </w:p>
    <w:p w14:paraId="69922F57" w14:textId="79FC5323"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projekt zagospodarowania terenu</w:t>
      </w:r>
      <w:r w:rsidR="00A730CD" w:rsidRPr="00A730CD">
        <w:rPr>
          <w:rFonts w:ascii="Arial Narrow" w:eastAsia="Times New Roman" w:hAnsi="Arial Narrow" w:cs="Calibri"/>
          <w:kern w:val="3"/>
          <w:sz w:val="24"/>
          <w:szCs w:val="24"/>
          <w:lang w:eastAsia="pl-PL"/>
        </w:rPr>
        <w:t>;</w:t>
      </w:r>
    </w:p>
    <w:p w14:paraId="282F11B8" w14:textId="7BCD9D29"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projekt architektoniczno – budowlany</w:t>
      </w:r>
      <w:r w:rsidR="00A730CD" w:rsidRPr="00A730CD">
        <w:rPr>
          <w:rFonts w:ascii="Arial Narrow" w:eastAsia="Times New Roman" w:hAnsi="Arial Narrow" w:cs="Calibri"/>
          <w:kern w:val="3"/>
          <w:sz w:val="24"/>
          <w:szCs w:val="24"/>
          <w:lang w:eastAsia="pl-PL"/>
        </w:rPr>
        <w:t>;</w:t>
      </w:r>
    </w:p>
    <w:p w14:paraId="30C79603" w14:textId="3F32EDD5"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projekt techniczny</w:t>
      </w:r>
      <w:r w:rsidR="00A730CD" w:rsidRPr="00A730CD">
        <w:rPr>
          <w:rFonts w:ascii="Arial Narrow" w:eastAsia="Times New Roman" w:hAnsi="Arial Narrow" w:cs="Calibri"/>
          <w:kern w:val="3"/>
          <w:sz w:val="24"/>
          <w:szCs w:val="24"/>
          <w:lang w:eastAsia="pl-PL"/>
        </w:rPr>
        <w:t>;</w:t>
      </w:r>
    </w:p>
    <w:p w14:paraId="73D2C695" w14:textId="184DB3E1"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projekty organizacji ruchu na czas budowy oraz stałej organizacji ruchu uzgodniony przez organ zarządzający ruchem na danej drodze</w:t>
      </w:r>
      <w:r w:rsidR="00A730CD" w:rsidRPr="00A730CD">
        <w:rPr>
          <w:rFonts w:ascii="Arial Narrow" w:eastAsia="Times New Roman" w:hAnsi="Arial Narrow" w:cs="Calibri"/>
          <w:kern w:val="3"/>
          <w:sz w:val="24"/>
          <w:szCs w:val="24"/>
          <w:lang w:eastAsia="pl-PL"/>
        </w:rPr>
        <w:t>;</w:t>
      </w:r>
    </w:p>
    <w:p w14:paraId="781925A1" w14:textId="03C168D7"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specyfikacja techniczn</w:t>
      </w:r>
      <w:r w:rsidR="00A730CD" w:rsidRPr="00A730CD">
        <w:rPr>
          <w:rFonts w:ascii="Arial Narrow" w:eastAsia="Times New Roman" w:hAnsi="Arial Narrow" w:cs="Calibri"/>
          <w:kern w:val="3"/>
          <w:sz w:val="24"/>
          <w:szCs w:val="24"/>
          <w:lang w:eastAsia="pl-PL"/>
        </w:rPr>
        <w:t>a</w:t>
      </w:r>
      <w:r w:rsidRPr="00A730CD">
        <w:rPr>
          <w:rFonts w:ascii="Arial Narrow" w:eastAsia="Times New Roman" w:hAnsi="Arial Narrow" w:cs="Calibri"/>
          <w:kern w:val="3"/>
          <w:sz w:val="24"/>
          <w:szCs w:val="24"/>
          <w:lang w:eastAsia="pl-PL"/>
        </w:rPr>
        <w:t xml:space="preserve"> wykonania i odbioru robót budowalnych</w:t>
      </w:r>
      <w:r w:rsidR="00A730CD" w:rsidRPr="00A730CD">
        <w:rPr>
          <w:rFonts w:ascii="Arial Narrow" w:eastAsia="Times New Roman" w:hAnsi="Arial Narrow" w:cs="Calibri"/>
          <w:kern w:val="3"/>
          <w:sz w:val="24"/>
          <w:szCs w:val="24"/>
          <w:lang w:eastAsia="pl-PL"/>
        </w:rPr>
        <w:t>;</w:t>
      </w:r>
    </w:p>
    <w:p w14:paraId="77C59A14" w14:textId="5BDD6442" w:rsidR="00C72C94" w:rsidRPr="00A730CD"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kosztorys inwestorski</w:t>
      </w:r>
      <w:r w:rsidR="00A730CD" w:rsidRPr="00A730CD">
        <w:rPr>
          <w:rFonts w:ascii="Arial Narrow" w:eastAsia="Times New Roman" w:hAnsi="Arial Narrow" w:cs="Calibri"/>
          <w:kern w:val="3"/>
          <w:sz w:val="24"/>
          <w:szCs w:val="24"/>
          <w:lang w:eastAsia="pl-PL"/>
        </w:rPr>
        <w:t>;</w:t>
      </w:r>
    </w:p>
    <w:p w14:paraId="72B4F68F" w14:textId="4336F164" w:rsidR="00C72C94" w:rsidRDefault="00C72C94" w:rsidP="003A1941">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730CD">
        <w:rPr>
          <w:rFonts w:ascii="Arial Narrow" w:eastAsia="Times New Roman" w:hAnsi="Arial Narrow" w:cs="Calibri"/>
          <w:kern w:val="3"/>
          <w:sz w:val="24"/>
          <w:szCs w:val="24"/>
          <w:lang w:eastAsia="pl-PL"/>
        </w:rPr>
        <w:t>przedmiar</w:t>
      </w:r>
      <w:r w:rsidR="00A730CD" w:rsidRPr="00A730CD">
        <w:rPr>
          <w:rFonts w:ascii="Arial Narrow" w:eastAsia="Times New Roman" w:hAnsi="Arial Narrow" w:cs="Calibri"/>
          <w:kern w:val="3"/>
          <w:sz w:val="24"/>
          <w:szCs w:val="24"/>
          <w:lang w:eastAsia="pl-PL"/>
        </w:rPr>
        <w:t>;</w:t>
      </w:r>
    </w:p>
    <w:p w14:paraId="1B79636B" w14:textId="22EDA5A0" w:rsidR="008A4BDE" w:rsidRPr="00A50FDD" w:rsidRDefault="008A4BDE" w:rsidP="008A4BDE">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A50FDD">
        <w:rPr>
          <w:rFonts w:ascii="Arial Narrow" w:hAnsi="Arial Narrow" w:cs="Calibri"/>
          <w:sz w:val="24"/>
          <w:szCs w:val="24"/>
        </w:rPr>
        <w:t>inwentaryzacja drzew przeznaczonych do wycinki z naniesionymi numerami inwentarzowymi                         i zaznaczeniem ich lokalizacji na mapie zasadniczej. Sporządzenie planu wycinki drzew                               (wg numeracji naniesionej na mapie z podaniem gatunku drzew, obwodu</w:t>
      </w:r>
      <w:r w:rsidRPr="00A50FDD">
        <w:rPr>
          <w:rFonts w:ascii="Arial Narrow" w:hAnsi="Arial Narrow" w:cs="Calibri"/>
          <w:sz w:val="24"/>
          <w:szCs w:val="24"/>
        </w:rPr>
        <w:br/>
        <w:t>ich pni liczonych w centymetrach na wysokości 130 cm od poziomu gruntu oraz z podaniem                          nr geod. działki, kilometraż i strony drogi - w projekcie wielobranżowym i wykonawczym;</w:t>
      </w:r>
    </w:p>
    <w:p w14:paraId="2363D18C" w14:textId="5E8F4DED" w:rsidR="00C72C94" w:rsidRPr="00045B7A" w:rsidRDefault="00C72C94" w:rsidP="008A4BDE">
      <w:pPr>
        <w:pStyle w:val="Akapitzlist"/>
        <w:numPr>
          <w:ilvl w:val="0"/>
          <w:numId w:val="90"/>
        </w:numPr>
        <w:autoSpaceDN w:val="0"/>
        <w:spacing w:after="0"/>
        <w:ind w:left="426" w:hanging="426"/>
        <w:jc w:val="both"/>
        <w:textAlignment w:val="baseline"/>
        <w:rPr>
          <w:rFonts w:ascii="Arial Narrow" w:eastAsia="Times New Roman" w:hAnsi="Arial Narrow" w:cs="Calibri"/>
          <w:kern w:val="3"/>
          <w:sz w:val="24"/>
          <w:szCs w:val="24"/>
          <w:lang w:eastAsia="pl-PL"/>
        </w:rPr>
      </w:pPr>
      <w:r w:rsidRPr="00045B7A">
        <w:rPr>
          <w:rFonts w:ascii="Arial Narrow" w:eastAsia="Times New Roman" w:hAnsi="Arial Narrow" w:cs="Calibri"/>
          <w:kern w:val="3"/>
          <w:sz w:val="24"/>
          <w:szCs w:val="24"/>
          <w:lang w:eastAsia="pl-PL"/>
        </w:rPr>
        <w:t>uzyskanie decyzji o pozwoleniu na budowę</w:t>
      </w:r>
      <w:r w:rsidR="00A730CD" w:rsidRPr="00045B7A">
        <w:rPr>
          <w:rFonts w:ascii="Arial Narrow" w:eastAsia="Times New Roman" w:hAnsi="Arial Narrow" w:cs="Calibri"/>
          <w:kern w:val="3"/>
          <w:sz w:val="24"/>
          <w:szCs w:val="24"/>
          <w:lang w:eastAsia="pl-PL"/>
        </w:rPr>
        <w:t>.</w:t>
      </w:r>
    </w:p>
    <w:bookmarkEnd w:id="9"/>
    <w:p w14:paraId="58CD749D" w14:textId="77777777" w:rsidR="00460F19" w:rsidRPr="00460F19" w:rsidRDefault="00460F19" w:rsidP="003A1941">
      <w:pPr>
        <w:widowControl/>
        <w:autoSpaceDN w:val="0"/>
        <w:spacing w:line="276" w:lineRule="auto"/>
        <w:jc w:val="both"/>
        <w:textAlignment w:val="baseline"/>
        <w:rPr>
          <w:rFonts w:ascii="Arial Narrow" w:eastAsia="Times New Roman" w:hAnsi="Arial Narrow" w:cs="Calibri"/>
          <w:b/>
          <w:bCs/>
          <w:kern w:val="3"/>
          <w:sz w:val="10"/>
          <w:szCs w:val="10"/>
          <w:lang w:eastAsia="pl-PL"/>
        </w:rPr>
      </w:pPr>
    </w:p>
    <w:p w14:paraId="64D24A7E" w14:textId="28AB5C30" w:rsidR="00C72C94" w:rsidRDefault="00C72C94" w:rsidP="003A1941">
      <w:pPr>
        <w:widowControl/>
        <w:autoSpaceDN w:val="0"/>
        <w:spacing w:line="276" w:lineRule="auto"/>
        <w:jc w:val="both"/>
        <w:textAlignment w:val="baseline"/>
        <w:rPr>
          <w:rFonts w:ascii="Arial Narrow" w:eastAsia="Times New Roman" w:hAnsi="Arial Narrow" w:cs="Calibri"/>
          <w:kern w:val="3"/>
          <w:lang w:eastAsia="pl-PL"/>
        </w:rPr>
      </w:pPr>
      <w:r w:rsidRPr="00C72C94">
        <w:rPr>
          <w:rFonts w:ascii="Arial Narrow" w:eastAsia="Times New Roman" w:hAnsi="Arial Narrow" w:cs="Calibri"/>
          <w:b/>
          <w:bCs/>
          <w:kern w:val="3"/>
          <w:lang w:eastAsia="pl-PL"/>
        </w:rPr>
        <w:t>Zamysłem Zamawiającego jest pozyskanie/zlecenie takiej dokumentacji projektowej</w:t>
      </w:r>
      <w:r w:rsidR="00B75A15">
        <w:rPr>
          <w:rFonts w:ascii="Arial Narrow" w:eastAsia="Times New Roman" w:hAnsi="Arial Narrow" w:cs="Calibri"/>
          <w:b/>
          <w:bCs/>
          <w:kern w:val="3"/>
          <w:lang w:eastAsia="pl-PL"/>
        </w:rPr>
        <w:t>,</w:t>
      </w:r>
      <w:r w:rsidRPr="00C72C94">
        <w:rPr>
          <w:rFonts w:ascii="Arial Narrow" w:eastAsia="Times New Roman" w:hAnsi="Arial Narrow" w:cs="Calibri"/>
          <w:b/>
          <w:bCs/>
          <w:kern w:val="3"/>
          <w:lang w:eastAsia="pl-PL"/>
        </w:rPr>
        <w:t xml:space="preserve"> która umożliwi uzyskanie zgodnego z aktualnymi przepisami pozwolenia na budowę</w:t>
      </w:r>
      <w:r w:rsidRPr="00C72C94">
        <w:rPr>
          <w:rFonts w:ascii="Arial Narrow" w:eastAsia="Times New Roman" w:hAnsi="Arial Narrow" w:cs="Calibri"/>
          <w:kern w:val="3"/>
          <w:lang w:eastAsia="pl-PL"/>
        </w:rPr>
        <w:t>.</w:t>
      </w:r>
    </w:p>
    <w:p w14:paraId="7280A8D9" w14:textId="77777777" w:rsidR="00C72C94" w:rsidRPr="00C72C94" w:rsidRDefault="00C72C94" w:rsidP="003A1941">
      <w:pPr>
        <w:widowControl/>
        <w:autoSpaceDE w:val="0"/>
        <w:autoSpaceDN w:val="0"/>
        <w:spacing w:line="276" w:lineRule="auto"/>
        <w:jc w:val="both"/>
        <w:textAlignment w:val="baseline"/>
        <w:rPr>
          <w:rFonts w:ascii="Arial Narrow" w:eastAsia="Calibri" w:hAnsi="Arial Narrow"/>
          <w:kern w:val="3"/>
          <w:sz w:val="10"/>
          <w:szCs w:val="10"/>
          <w:lang w:eastAsia="en-US"/>
        </w:rPr>
      </w:pPr>
    </w:p>
    <w:p w14:paraId="40F0F615" w14:textId="474840F6" w:rsidR="00C72C94" w:rsidRPr="00C72C94" w:rsidRDefault="003A1941" w:rsidP="003A1941">
      <w:pPr>
        <w:widowControl/>
        <w:autoSpaceDN w:val="0"/>
        <w:spacing w:line="276" w:lineRule="auto"/>
        <w:jc w:val="both"/>
        <w:textAlignment w:val="baseline"/>
        <w:rPr>
          <w:rFonts w:ascii="Arial Narrow" w:eastAsia="Calibri" w:hAnsi="Arial Narrow" w:cs="Calibri"/>
          <w:kern w:val="3"/>
          <w:lang w:eastAsia="en-US"/>
        </w:rPr>
      </w:pPr>
      <w:r w:rsidRPr="003A1941">
        <w:rPr>
          <w:rFonts w:ascii="Arial Narrow" w:eastAsia="Calibri" w:hAnsi="Arial Narrow" w:cs="Calibri"/>
          <w:kern w:val="3"/>
          <w:lang w:eastAsia="en-US"/>
        </w:rPr>
        <w:t xml:space="preserve">1.2 </w:t>
      </w:r>
      <w:r w:rsidR="00C72C94" w:rsidRPr="00C72C94">
        <w:rPr>
          <w:rFonts w:ascii="Arial Narrow" w:eastAsia="Calibri" w:hAnsi="Arial Narrow" w:cs="Calibri"/>
          <w:kern w:val="3"/>
          <w:lang w:eastAsia="en-US"/>
        </w:rPr>
        <w:t>Dokumentacja zostanie dostarczona Zamawiającemu w następujących ilościach (w wersji papierowej</w:t>
      </w:r>
      <w:r w:rsidR="00C72C94" w:rsidRPr="00C72C94">
        <w:rPr>
          <w:rFonts w:ascii="Arial Narrow" w:eastAsia="Calibri" w:hAnsi="Arial Narrow" w:cs="Calibri"/>
          <w:kern w:val="3"/>
          <w:lang w:eastAsia="en-US"/>
        </w:rPr>
        <w:br/>
        <w:t>i elektronicznej, przez wersję elektroniczną Zamawiający rozumie pliki w formacie PDF):</w:t>
      </w:r>
    </w:p>
    <w:p w14:paraId="771D585F" w14:textId="0A9439DB"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 xml:space="preserve">projekt budowlany – 4 egz. (dotyczy wszystkich części zgodnie z Ustawą </w:t>
      </w:r>
      <w:r w:rsidR="008D4654">
        <w:rPr>
          <w:rFonts w:ascii="Arial Narrow" w:eastAsia="Times New Roman" w:hAnsi="Arial Narrow" w:cs="Calibri"/>
          <w:kern w:val="3"/>
          <w:lang w:eastAsia="en-US"/>
        </w:rPr>
        <w:t>P</w:t>
      </w:r>
      <w:r w:rsidRPr="00C72C94">
        <w:rPr>
          <w:rFonts w:ascii="Arial Narrow" w:eastAsia="Times New Roman" w:hAnsi="Arial Narrow" w:cs="Calibri"/>
          <w:kern w:val="3"/>
          <w:lang w:eastAsia="en-US"/>
        </w:rPr>
        <w:t xml:space="preserve">rawo budowlane </w:t>
      </w:r>
      <w:r w:rsidR="008D4654">
        <w:rPr>
          <w:rFonts w:ascii="Arial Narrow" w:eastAsia="Times New Roman" w:hAnsi="Arial Narrow" w:cs="Calibri"/>
          <w:kern w:val="3"/>
          <w:lang w:eastAsia="en-US"/>
        </w:rPr>
        <w:t xml:space="preserve">                                   </w:t>
      </w:r>
      <w:r w:rsidR="008D4654" w:rsidRPr="00BC720E">
        <w:rPr>
          <w:rFonts w:ascii="Arial Narrow" w:hAnsi="Arial Narrow" w:cs="Calibri"/>
          <w:color w:val="111111"/>
        </w:rPr>
        <w:t>(Dz. U. z 2025 r. poz. 418 z późn. zm.)</w:t>
      </w:r>
      <w:r w:rsidR="003A1941">
        <w:rPr>
          <w:rFonts w:ascii="Arial Narrow" w:eastAsia="Times New Roman" w:hAnsi="Arial Narrow" w:cs="Calibri"/>
          <w:kern w:val="3"/>
          <w:lang w:eastAsia="en-US"/>
        </w:rPr>
        <w:t>;</w:t>
      </w:r>
    </w:p>
    <w:p w14:paraId="3BD41F0F" w14:textId="12673717"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specyfikacja techniczna wykonania i odbioru robót budowlanych – 4 egz.</w:t>
      </w:r>
      <w:r w:rsidR="003A1941">
        <w:rPr>
          <w:rFonts w:ascii="Arial Narrow" w:eastAsia="Times New Roman" w:hAnsi="Arial Narrow" w:cs="Calibri"/>
          <w:kern w:val="3"/>
          <w:lang w:eastAsia="en-US"/>
        </w:rPr>
        <w:t>;</w:t>
      </w:r>
    </w:p>
    <w:p w14:paraId="53B867AD" w14:textId="1FB716D9"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kosztorys inwestorski -1 egz.</w:t>
      </w:r>
      <w:r w:rsidR="003A1941">
        <w:rPr>
          <w:rFonts w:ascii="Arial Narrow" w:eastAsia="Times New Roman" w:hAnsi="Arial Narrow" w:cs="Calibri"/>
          <w:kern w:val="3"/>
          <w:lang w:eastAsia="en-US"/>
        </w:rPr>
        <w:t>;</w:t>
      </w:r>
    </w:p>
    <w:p w14:paraId="646E40E5" w14:textId="72D45D03"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przedmiar robót – 2 egz.</w:t>
      </w:r>
      <w:r w:rsidR="003A1941">
        <w:rPr>
          <w:rFonts w:ascii="Arial Narrow" w:eastAsia="Times New Roman" w:hAnsi="Arial Narrow" w:cs="Calibri"/>
          <w:kern w:val="3"/>
          <w:lang w:eastAsia="en-US"/>
        </w:rPr>
        <w:t>;</w:t>
      </w:r>
    </w:p>
    <w:p w14:paraId="74BC845A" w14:textId="2B1CE827"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informacja dotycząca bezpieczeństwa i ochrony zdrowia (BIOZ) - 4 egz.</w:t>
      </w:r>
      <w:r w:rsidR="003A1941">
        <w:rPr>
          <w:rFonts w:ascii="Arial Narrow" w:eastAsia="Times New Roman" w:hAnsi="Arial Narrow" w:cs="Calibri"/>
          <w:kern w:val="3"/>
          <w:lang w:eastAsia="en-US"/>
        </w:rPr>
        <w:t>;</w:t>
      </w:r>
    </w:p>
    <w:p w14:paraId="7F2E77DD" w14:textId="20F0B9D2"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uzgodnienia branżowe i decyzje – 4 egz. (1 oryginał i 3 kopie)</w:t>
      </w:r>
      <w:r w:rsidR="003A1941">
        <w:rPr>
          <w:rFonts w:ascii="Arial Narrow" w:eastAsia="Times New Roman" w:hAnsi="Arial Narrow" w:cs="Calibri"/>
          <w:kern w:val="3"/>
          <w:lang w:eastAsia="en-US"/>
        </w:rPr>
        <w:t>;</w:t>
      </w:r>
    </w:p>
    <w:p w14:paraId="34B94D33" w14:textId="03D8F990"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projekt organizacji ruchu na czas budowy – 4 egz.</w:t>
      </w:r>
      <w:r w:rsidR="003A1941">
        <w:rPr>
          <w:rFonts w:ascii="Arial Narrow" w:eastAsia="Times New Roman" w:hAnsi="Arial Narrow" w:cs="Calibri"/>
          <w:kern w:val="3"/>
          <w:lang w:eastAsia="en-US"/>
        </w:rPr>
        <w:t>;</w:t>
      </w:r>
    </w:p>
    <w:p w14:paraId="43D3775E" w14:textId="009FFE30"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projekt docelowej organizacji ruchu - 4 egz.</w:t>
      </w:r>
      <w:r w:rsidR="003A1941">
        <w:rPr>
          <w:rFonts w:ascii="Arial Narrow" w:eastAsia="Times New Roman" w:hAnsi="Arial Narrow" w:cs="Calibri"/>
          <w:kern w:val="3"/>
          <w:lang w:eastAsia="en-US"/>
        </w:rPr>
        <w:t>;</w:t>
      </w:r>
    </w:p>
    <w:p w14:paraId="229722D3" w14:textId="17C66AA6"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projektu (wszystkich części), kosztorysu i przedmiaru w wersji elektronicznej</w:t>
      </w:r>
      <w:r w:rsidRPr="00C72C94">
        <w:rPr>
          <w:rFonts w:ascii="Arial Narrow" w:eastAsia="Times New Roman" w:hAnsi="Arial Narrow" w:cs="Calibri"/>
          <w:kern w:val="3"/>
          <w:lang w:eastAsia="en-US"/>
        </w:rPr>
        <w:br/>
        <w:t>w formacie PDF, .ath i .kst –  1 kpl.</w:t>
      </w:r>
      <w:r w:rsidR="003A1941">
        <w:rPr>
          <w:rFonts w:ascii="Arial Narrow" w:eastAsia="Times New Roman" w:hAnsi="Arial Narrow" w:cs="Calibri"/>
          <w:kern w:val="3"/>
          <w:lang w:eastAsia="en-US"/>
        </w:rPr>
        <w:t>;</w:t>
      </w:r>
    </w:p>
    <w:p w14:paraId="1B1FABAE" w14:textId="030FA046" w:rsidR="00C72C94" w:rsidRPr="003A1941"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mapa do celów projektowych (kalka lub wersja elektroniczna zapisana także</w:t>
      </w:r>
      <w:r w:rsidRPr="00C72C94">
        <w:rPr>
          <w:rFonts w:ascii="Arial Narrow" w:eastAsia="Times New Roman" w:hAnsi="Arial Narrow" w:cs="Calibri"/>
          <w:kern w:val="3"/>
          <w:lang w:eastAsia="en-US"/>
        </w:rPr>
        <w:br/>
        <w:t>w formacie PDF/ jeżeli będzie wymagana dla zatwierdzenia projektu)</w:t>
      </w:r>
      <w:r w:rsidR="008D4654">
        <w:rPr>
          <w:rFonts w:ascii="Arial Narrow" w:eastAsia="Times New Roman" w:hAnsi="Arial Narrow" w:cs="Calibri"/>
          <w:kern w:val="3"/>
          <w:lang w:eastAsia="en-US"/>
        </w:rPr>
        <w:t xml:space="preserve"> – 1 egz.</w:t>
      </w:r>
      <w:r w:rsidR="003A1941">
        <w:rPr>
          <w:rFonts w:ascii="Arial Narrow" w:eastAsia="Times New Roman" w:hAnsi="Arial Narrow" w:cs="Calibri"/>
          <w:kern w:val="3"/>
          <w:lang w:eastAsia="en-US"/>
        </w:rPr>
        <w:t>;</w:t>
      </w:r>
    </w:p>
    <w:p w14:paraId="290A0070" w14:textId="2D3CF6AD" w:rsidR="00C72C94" w:rsidRPr="0094635E" w:rsidRDefault="00C72C94" w:rsidP="008D4654">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badania geotechniczne gruntu (jeżeli będą konieczne) – 4 egz.</w:t>
      </w:r>
      <w:r w:rsidR="003A1941">
        <w:rPr>
          <w:rFonts w:ascii="Arial Narrow" w:eastAsia="Times New Roman" w:hAnsi="Arial Narrow" w:cs="Calibri"/>
          <w:kern w:val="3"/>
          <w:lang w:eastAsia="en-US"/>
        </w:rPr>
        <w:t>;</w:t>
      </w:r>
    </w:p>
    <w:p w14:paraId="4C992B6E" w14:textId="661132C1" w:rsidR="0094635E" w:rsidRPr="0094635E" w:rsidRDefault="0094635E" w:rsidP="0094635E">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94635E">
        <w:rPr>
          <w:rFonts w:ascii="Arial Narrow" w:eastAsia="Calibri" w:hAnsi="Arial Narrow"/>
          <w:color w:val="1C1C1C"/>
          <w:kern w:val="3"/>
          <w:lang w:eastAsia="en-US"/>
        </w:rPr>
        <w:t xml:space="preserve">inwentaryzacja drzew przeznaczonych do wycinki z naniesionymi numerami inwentarzowymi                          i zaznaczeniem ich lokalizacji na mapie zasadniczej. Sporządzenie planu wycinki drzew                            </w:t>
      </w:r>
      <w:r w:rsidRPr="0094635E">
        <w:rPr>
          <w:rFonts w:ascii="Arial Narrow" w:eastAsia="Calibri" w:hAnsi="Arial Narrow"/>
          <w:color w:val="1C1C1C"/>
          <w:kern w:val="3"/>
          <w:lang w:eastAsia="en-US"/>
        </w:rPr>
        <w:lastRenderedPageBreak/>
        <w:t>(wg numeracji naniesionej na mapie z podaniem gatunku drzew, obwodu ich pni liczonych                           w centymetrach na wysokości 130 cm od poziomu gruntu oraz z podaniem nr geod. działki, kilometraż i strony drogi</w:t>
      </w:r>
      <w:r w:rsidR="006B7F0A">
        <w:rPr>
          <w:rFonts w:ascii="Arial Narrow" w:eastAsia="Calibri" w:hAnsi="Arial Narrow"/>
          <w:color w:val="1C1C1C"/>
          <w:kern w:val="3"/>
          <w:lang w:eastAsia="en-US"/>
        </w:rPr>
        <w:t>)</w:t>
      </w:r>
      <w:r w:rsidRPr="0094635E">
        <w:rPr>
          <w:rFonts w:ascii="Arial Narrow" w:eastAsia="Calibri" w:hAnsi="Arial Narrow"/>
          <w:color w:val="1C1C1C"/>
          <w:kern w:val="3"/>
          <w:lang w:eastAsia="en-US"/>
        </w:rPr>
        <w:t xml:space="preserve"> - w projekcie wielobranżowym i wykonawczym – 1 egz.,</w:t>
      </w:r>
    </w:p>
    <w:p w14:paraId="7FBF9470" w14:textId="0ADEE7B8" w:rsidR="00C72C94" w:rsidRPr="0094635E" w:rsidRDefault="00C72C94" w:rsidP="0094635E">
      <w:pPr>
        <w:widowControl/>
        <w:numPr>
          <w:ilvl w:val="0"/>
          <w:numId w:val="88"/>
        </w:numPr>
        <w:autoSpaceDN w:val="0"/>
        <w:spacing w:line="276" w:lineRule="auto"/>
        <w:ind w:left="426" w:hanging="426"/>
        <w:jc w:val="both"/>
        <w:textAlignment w:val="baseline"/>
        <w:rPr>
          <w:rFonts w:ascii="Arial Narrow" w:eastAsia="Calibri" w:hAnsi="Arial Narrow"/>
          <w:kern w:val="3"/>
          <w:lang w:eastAsia="en-US"/>
        </w:rPr>
      </w:pPr>
      <w:r w:rsidRPr="00C72C94">
        <w:rPr>
          <w:rFonts w:ascii="Arial Narrow" w:eastAsia="Times New Roman" w:hAnsi="Arial Narrow" w:cs="Calibri"/>
          <w:kern w:val="3"/>
          <w:lang w:eastAsia="en-US"/>
        </w:rPr>
        <w:t>decyzja o</w:t>
      </w:r>
      <w:r w:rsidRPr="00C72C94">
        <w:rPr>
          <w:rFonts w:ascii="Arial Narrow" w:eastAsia="Times New Roman" w:hAnsi="Arial Narrow" w:cs="Calibri"/>
          <w:kern w:val="3"/>
          <w:lang w:eastAsia="pl-PL"/>
        </w:rPr>
        <w:t xml:space="preserve"> pozwoleniu na budowę</w:t>
      </w:r>
      <w:r w:rsidR="008D4654" w:rsidRPr="0094635E">
        <w:rPr>
          <w:rFonts w:ascii="Arial Narrow" w:eastAsia="Times New Roman" w:hAnsi="Arial Narrow" w:cs="Calibri"/>
          <w:kern w:val="3"/>
          <w:lang w:eastAsia="pl-PL"/>
        </w:rPr>
        <w:t xml:space="preserve"> – 1 egz.</w:t>
      </w:r>
    </w:p>
    <w:p w14:paraId="31223D7D" w14:textId="77777777" w:rsidR="003C7F89" w:rsidRPr="00C72C94" w:rsidRDefault="003C7F89" w:rsidP="003C7F89">
      <w:pPr>
        <w:widowControl/>
        <w:autoSpaceDN w:val="0"/>
        <w:spacing w:line="276" w:lineRule="auto"/>
        <w:ind w:left="426"/>
        <w:jc w:val="both"/>
        <w:textAlignment w:val="baseline"/>
        <w:rPr>
          <w:rFonts w:ascii="Arial Narrow" w:eastAsia="Calibri" w:hAnsi="Arial Narrow"/>
          <w:kern w:val="3"/>
          <w:sz w:val="10"/>
          <w:szCs w:val="10"/>
          <w:lang w:eastAsia="en-US"/>
        </w:rPr>
      </w:pPr>
    </w:p>
    <w:p w14:paraId="3F743687" w14:textId="221ACFEA" w:rsidR="007C288F" w:rsidRPr="00757221" w:rsidRDefault="00785737" w:rsidP="00785737">
      <w:pPr>
        <w:pStyle w:val="Akapitzlist"/>
        <w:numPr>
          <w:ilvl w:val="1"/>
          <w:numId w:val="89"/>
        </w:numPr>
        <w:tabs>
          <w:tab w:val="left" w:pos="284"/>
        </w:tabs>
        <w:autoSpaceDN w:val="0"/>
        <w:spacing w:line="288" w:lineRule="auto"/>
        <w:ind w:hanging="720"/>
        <w:jc w:val="both"/>
        <w:rPr>
          <w:rFonts w:ascii="Arial Narrow" w:hAnsi="Arial Narrow" w:cs="Arial"/>
          <w:b/>
          <w:bCs/>
          <w:kern w:val="3"/>
          <w:sz w:val="24"/>
          <w:szCs w:val="24"/>
        </w:rPr>
      </w:pPr>
      <w:r w:rsidRPr="00757221">
        <w:rPr>
          <w:rFonts w:ascii="Arial Narrow" w:hAnsi="Arial Narrow" w:cs="Arial"/>
          <w:b/>
          <w:bCs/>
          <w:kern w:val="3"/>
          <w:sz w:val="24"/>
          <w:szCs w:val="24"/>
        </w:rPr>
        <w:t xml:space="preserve"> </w:t>
      </w:r>
      <w:r w:rsidR="007C288F" w:rsidRPr="00757221">
        <w:rPr>
          <w:rFonts w:ascii="Arial Narrow" w:hAnsi="Arial Narrow" w:cs="Arial"/>
          <w:b/>
          <w:bCs/>
          <w:kern w:val="3"/>
          <w:sz w:val="24"/>
          <w:szCs w:val="24"/>
        </w:rPr>
        <w:t>Zamówienie obejmuje również:</w:t>
      </w:r>
    </w:p>
    <w:p w14:paraId="685C9CA0" w14:textId="5158CDF5" w:rsidR="007C288F" w:rsidRPr="00757221" w:rsidRDefault="007C288F" w:rsidP="007C288F">
      <w:pPr>
        <w:widowControl/>
        <w:numPr>
          <w:ilvl w:val="0"/>
          <w:numId w:val="81"/>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57221">
        <w:rPr>
          <w:rFonts w:ascii="Arial Narrow" w:eastAsia="Calibri" w:hAnsi="Arial Narrow" w:cs="Arial"/>
          <w:kern w:val="3"/>
          <w:lang w:eastAsia="en-US"/>
        </w:rPr>
        <w:t>pełnienie nadzoru autorskiego dla ww. zadania od momentu podpisania umowy z wykonawcą robót budowlanych objętych projektem/dokumentacją do odbioru przez Zamawiającego wykonanych robót budowlanych na podstawie końcowego protokołu odbioru robót. Projektant będzie pełnił nadzór autorski w zakresie określonym prawem autorskim i przepisami prawa budowlanego. Nadzór autorski obejmować będzie wszystkie obowiązki projektanta wynikające z przepisów ustawy Prawo budowlane oraz projektowanych postanowień umowy,</w:t>
      </w:r>
    </w:p>
    <w:p w14:paraId="43F1A02F" w14:textId="77777777" w:rsidR="007C288F" w:rsidRPr="00757221" w:rsidRDefault="007C288F" w:rsidP="007C288F">
      <w:pPr>
        <w:widowControl/>
        <w:numPr>
          <w:ilvl w:val="0"/>
          <w:numId w:val="81"/>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57221">
        <w:rPr>
          <w:rFonts w:ascii="Arial Narrow" w:eastAsia="Calibri" w:hAnsi="Arial Narrow" w:cs="Arial"/>
          <w:kern w:val="3"/>
          <w:lang w:eastAsia="en-US"/>
        </w:rPr>
        <w:t>udzielanie odpowiedzi w terminie 2 dni roboczych na pytania w postępowaniach o udzielenie zamówienia publicznego, dotyczących robót budowlanych realizowanych na podstawie dokumentacji projektowej i składanie pisemnych wyjaśnień,</w:t>
      </w:r>
    </w:p>
    <w:p w14:paraId="279B00CB" w14:textId="2D404B4A" w:rsidR="007C288F" w:rsidRPr="00757221" w:rsidRDefault="007C288F" w:rsidP="007C288F">
      <w:pPr>
        <w:widowControl/>
        <w:numPr>
          <w:ilvl w:val="0"/>
          <w:numId w:val="81"/>
        </w:numPr>
        <w:suppressAutoHyphens w:val="0"/>
        <w:autoSpaceDN w:val="0"/>
        <w:spacing w:after="200" w:line="276" w:lineRule="auto"/>
        <w:ind w:left="567" w:hanging="283"/>
        <w:contextualSpacing/>
        <w:jc w:val="both"/>
        <w:rPr>
          <w:rFonts w:ascii="Arial Narrow" w:eastAsia="Calibri" w:hAnsi="Arial Narrow" w:cs="Arial"/>
          <w:kern w:val="3"/>
          <w:lang w:eastAsia="en-US"/>
        </w:rPr>
      </w:pPr>
      <w:r w:rsidRPr="00757221">
        <w:rPr>
          <w:rFonts w:ascii="Arial Narrow" w:eastAsia="Calibri" w:hAnsi="Arial Narrow" w:cs="Arial"/>
          <w:kern w:val="3"/>
          <w:lang w:eastAsia="en-US"/>
        </w:rPr>
        <w:t xml:space="preserve">ewentualną </w:t>
      </w:r>
      <w:r w:rsidR="003F7961" w:rsidRPr="00757221">
        <w:rPr>
          <w:rFonts w:ascii="Arial Narrow" w:eastAsia="Calibri" w:hAnsi="Arial Narrow" w:cs="Arial"/>
          <w:kern w:val="3"/>
          <w:lang w:eastAsia="en-US"/>
        </w:rPr>
        <w:t>dwukrotną</w:t>
      </w:r>
      <w:r w:rsidR="003F7961" w:rsidRPr="00757221">
        <w:rPr>
          <w:rFonts w:ascii="Arial Narrow" w:eastAsia="Calibri" w:hAnsi="Arial Narrow" w:cs="Arial"/>
          <w:color w:val="EE0000"/>
          <w:kern w:val="3"/>
          <w:lang w:eastAsia="en-US"/>
        </w:rPr>
        <w:t xml:space="preserve"> </w:t>
      </w:r>
      <w:r w:rsidRPr="00757221">
        <w:rPr>
          <w:rFonts w:ascii="Arial Narrow" w:eastAsia="Calibri" w:hAnsi="Arial Narrow" w:cs="Arial"/>
          <w:kern w:val="3"/>
          <w:lang w:eastAsia="en-US"/>
        </w:rPr>
        <w:t>aktualizację kosztorysu inwestorskiego</w:t>
      </w:r>
      <w:r w:rsidR="003F7961" w:rsidRPr="00757221">
        <w:rPr>
          <w:rFonts w:ascii="Arial Narrow" w:eastAsia="Calibri" w:hAnsi="Arial Narrow" w:cs="Arial"/>
          <w:kern w:val="3"/>
          <w:lang w:eastAsia="en-US"/>
        </w:rPr>
        <w:t>,</w:t>
      </w:r>
      <w:r w:rsidRPr="00757221">
        <w:rPr>
          <w:rFonts w:ascii="Arial Narrow" w:eastAsia="Calibri" w:hAnsi="Arial Narrow" w:cs="Arial"/>
          <w:kern w:val="3"/>
          <w:lang w:eastAsia="en-US"/>
        </w:rPr>
        <w:t xml:space="preserve"> </w:t>
      </w:r>
      <w:r w:rsidRPr="00757221">
        <w:rPr>
          <w:rFonts w:ascii="Arial Narrow" w:eastAsia="Calibri" w:hAnsi="Arial Narrow"/>
          <w:bCs/>
          <w:kern w:val="0"/>
          <w:lang w:eastAsia="en-US"/>
        </w:rPr>
        <w:t>nie częściej jednak niż raz na 6 miesięcy, w terminie do 14 dni kalendarzowych od dnia złożenia przez Zamawiającego pisemnego żądania w tym zakresie</w:t>
      </w:r>
      <w:r w:rsidRPr="00757221">
        <w:rPr>
          <w:rFonts w:ascii="Arial Narrow" w:eastAsia="Calibri" w:hAnsi="Arial Narrow" w:cs="Arial"/>
          <w:kern w:val="3"/>
          <w:lang w:eastAsia="en-US"/>
        </w:rPr>
        <w:t>.</w:t>
      </w:r>
    </w:p>
    <w:p w14:paraId="119B97D9" w14:textId="00449F33" w:rsidR="007C288F" w:rsidRDefault="00D37871" w:rsidP="00D37871">
      <w:pPr>
        <w:pStyle w:val="Akapitzlist"/>
        <w:numPr>
          <w:ilvl w:val="1"/>
          <w:numId w:val="89"/>
        </w:numPr>
        <w:tabs>
          <w:tab w:val="left" w:pos="284"/>
        </w:tabs>
        <w:autoSpaceDN w:val="0"/>
        <w:spacing w:line="288" w:lineRule="auto"/>
        <w:ind w:hanging="720"/>
        <w:jc w:val="both"/>
        <w:rPr>
          <w:rFonts w:ascii="Arial Narrow" w:hAnsi="Arial Narrow" w:cs="Arial"/>
          <w:b/>
          <w:bCs/>
          <w:kern w:val="3"/>
          <w:sz w:val="24"/>
          <w:szCs w:val="24"/>
        </w:rPr>
      </w:pPr>
      <w:r w:rsidRPr="00D37871">
        <w:rPr>
          <w:rFonts w:ascii="Arial Narrow" w:hAnsi="Arial Narrow" w:cs="Arial"/>
          <w:b/>
          <w:bCs/>
          <w:kern w:val="3"/>
          <w:sz w:val="24"/>
          <w:szCs w:val="24"/>
        </w:rPr>
        <w:t xml:space="preserve"> </w:t>
      </w:r>
      <w:r w:rsidR="007C288F" w:rsidRPr="00D37871">
        <w:rPr>
          <w:rFonts w:ascii="Arial Narrow" w:hAnsi="Arial Narrow" w:cs="Arial"/>
          <w:b/>
          <w:bCs/>
          <w:kern w:val="3"/>
          <w:sz w:val="24"/>
          <w:szCs w:val="24"/>
        </w:rPr>
        <w:t>Inne wymagania Zamawiającego:</w:t>
      </w:r>
    </w:p>
    <w:p w14:paraId="201EB02E" w14:textId="3BD2EEFC" w:rsidR="008802CE" w:rsidRPr="00D37871" w:rsidRDefault="007C288F" w:rsidP="00D37871">
      <w:pPr>
        <w:pStyle w:val="Akapitzlist"/>
        <w:numPr>
          <w:ilvl w:val="0"/>
          <w:numId w:val="95"/>
        </w:numPr>
        <w:tabs>
          <w:tab w:val="left" w:pos="567"/>
        </w:tabs>
        <w:ind w:left="567" w:hanging="283"/>
        <w:jc w:val="both"/>
        <w:rPr>
          <w:rFonts w:ascii="Arial Narrow" w:hAnsi="Arial Narrow" w:cstheme="minorHAnsi"/>
          <w:sz w:val="24"/>
          <w:szCs w:val="24"/>
        </w:rPr>
      </w:pPr>
      <w:r w:rsidRPr="00D37871">
        <w:rPr>
          <w:rFonts w:ascii="Arial Narrow" w:hAnsi="Arial Narrow" w:cs="Arial"/>
          <w:kern w:val="3"/>
          <w:sz w:val="24"/>
          <w:szCs w:val="24"/>
        </w:rPr>
        <w:t xml:space="preserve">Wykonawca gwarantuje wykonanie przedmiotu zamówienia pod kierownictwem osób posiadających wymagane przygotowanie zawodowe do pełnienia samodzielnych funkcji technicznych w budownictwie, a mianowicie </w:t>
      </w:r>
      <w:r w:rsidR="008802CE" w:rsidRPr="00D37871">
        <w:rPr>
          <w:rFonts w:ascii="Arial Narrow" w:hAnsi="Arial Narrow" w:cstheme="minorHAnsi"/>
          <w:sz w:val="24"/>
          <w:szCs w:val="24"/>
        </w:rPr>
        <w:t>Wykonawca winien</w:t>
      </w:r>
      <w:bookmarkStart w:id="10" w:name="_Hlk171074518"/>
      <w:r w:rsidR="008802CE" w:rsidRPr="00D37871">
        <w:rPr>
          <w:rFonts w:ascii="Arial Narrow" w:hAnsi="Arial Narrow" w:cstheme="minorHAnsi"/>
          <w:sz w:val="24"/>
          <w:szCs w:val="24"/>
        </w:rPr>
        <w:t xml:space="preserve"> dysponować osobą, która posiada uprawnienia budowlane do projektowania w specjalności </w:t>
      </w:r>
      <w:r w:rsidR="008802CE" w:rsidRPr="00D37871">
        <w:rPr>
          <w:rFonts w:ascii="Arial Narrow" w:hAnsi="Arial Narrow" w:cs="Arial"/>
          <w:sz w:val="24"/>
          <w:szCs w:val="24"/>
        </w:rPr>
        <w:t>inżynieryjnej drogowej</w:t>
      </w:r>
      <w:r w:rsidR="008802CE" w:rsidRPr="00D37871">
        <w:rPr>
          <w:rFonts w:ascii="Arial Narrow" w:hAnsi="Arial Narrow" w:cstheme="minorHAnsi"/>
          <w:sz w:val="24"/>
          <w:szCs w:val="24"/>
        </w:rPr>
        <w:t xml:space="preserve"> lub równoważne uprawnienia budowlane, które zostały wydane na podstawie wcześniej wydanych przepisów</w:t>
      </w:r>
      <w:bookmarkEnd w:id="10"/>
      <w:r w:rsidR="008802CE" w:rsidRPr="00D37871">
        <w:rPr>
          <w:rFonts w:ascii="Arial Narrow" w:hAnsi="Arial Narrow" w:cstheme="minorHAnsi"/>
          <w:sz w:val="24"/>
          <w:szCs w:val="24"/>
        </w:rPr>
        <w:t>.</w:t>
      </w:r>
    </w:p>
    <w:p w14:paraId="0C067161" w14:textId="77777777" w:rsidR="008802CE" w:rsidRPr="00DC7236" w:rsidRDefault="008802CE" w:rsidP="0081504A">
      <w:pPr>
        <w:spacing w:line="276" w:lineRule="auto"/>
        <w:ind w:left="567"/>
        <w:jc w:val="both"/>
        <w:rPr>
          <w:rFonts w:ascii="Arial Narrow" w:eastAsia="Calibri" w:hAnsi="Arial Narrow" w:cstheme="minorHAnsi"/>
          <w:kern w:val="0"/>
          <w:lang w:eastAsia="en-US"/>
        </w:rPr>
      </w:pPr>
      <w:r w:rsidRPr="00DC7236">
        <w:rPr>
          <w:rFonts w:ascii="Arial Narrow" w:eastAsia="Calibri" w:hAnsi="Arial Narrow" w:cstheme="minorHAnsi"/>
          <w:kern w:val="0"/>
          <w:lang w:eastAsia="en-US"/>
        </w:rPr>
        <w:t>Wykonawcy z innych państw członkowskich mogą spełnić niniejsze wymagania posiadając równoważne uprawnienia uzyskane w swoich krajach pochodzenia.</w:t>
      </w:r>
    </w:p>
    <w:p w14:paraId="6E383ACD" w14:textId="77777777" w:rsidR="008802CE" w:rsidRPr="00DC7236" w:rsidRDefault="008802CE" w:rsidP="008802CE">
      <w:pPr>
        <w:spacing w:line="276" w:lineRule="auto"/>
        <w:ind w:left="284"/>
        <w:jc w:val="both"/>
        <w:rPr>
          <w:rFonts w:ascii="Arial Narrow" w:eastAsia="Calibri" w:hAnsi="Arial Narrow" w:cstheme="minorHAnsi"/>
          <w:kern w:val="0"/>
          <w:sz w:val="10"/>
          <w:szCs w:val="10"/>
          <w:lang w:eastAsia="en-US"/>
        </w:rPr>
      </w:pPr>
    </w:p>
    <w:p w14:paraId="7E34BCE2" w14:textId="5617E0E2" w:rsidR="008802CE" w:rsidRPr="00DC7236" w:rsidRDefault="008802CE" w:rsidP="0081504A">
      <w:pPr>
        <w:spacing w:line="276" w:lineRule="auto"/>
        <w:ind w:left="567"/>
        <w:jc w:val="both"/>
        <w:rPr>
          <w:rFonts w:ascii="Arial Narrow" w:eastAsia="Calibri" w:hAnsi="Arial Narrow" w:cstheme="minorHAnsi"/>
          <w:kern w:val="0"/>
          <w:lang w:eastAsia="en-US"/>
        </w:rPr>
      </w:pPr>
      <w:r w:rsidRPr="00DC7236">
        <w:rPr>
          <w:rFonts w:ascii="Arial Narrow" w:eastAsia="Calibri" w:hAnsi="Arial Narrow" w:cstheme="minorHAnsi"/>
          <w:kern w:val="0"/>
          <w:lang w:eastAsia="en-US"/>
        </w:rPr>
        <w:t xml:space="preserve">Mając na uwadze obowiązujące w Polsce przepisy prawa krajowego – ustawa Prawo budowlane art. 12 ust. 7 oraz art. 12a, w przypadku osób spoza Polski możliwe jest uzyskanie decyzji w sprawie uznania kwalifikacji zawodowych w budownictwie, nabytych w państwach członkowskich UE </w:t>
      </w:r>
      <w:r w:rsidR="0081504A">
        <w:rPr>
          <w:rFonts w:ascii="Arial Narrow" w:eastAsia="Calibri" w:hAnsi="Arial Narrow" w:cstheme="minorHAnsi"/>
          <w:kern w:val="0"/>
          <w:lang w:eastAsia="en-US"/>
        </w:rPr>
        <w:t xml:space="preserve">                        </w:t>
      </w:r>
      <w:r w:rsidRPr="00DC7236">
        <w:rPr>
          <w:rFonts w:ascii="Arial Narrow" w:eastAsia="Calibri" w:hAnsi="Arial Narrow" w:cstheme="minorHAnsi"/>
          <w:kern w:val="0"/>
          <w:lang w:eastAsia="en-US"/>
        </w:rPr>
        <w:t xml:space="preserve">po przeprowadzeniu właściwego postępowania weryfikacyjnego przez właściwy organ </w:t>
      </w:r>
      <w:r w:rsidR="0081504A">
        <w:rPr>
          <w:rFonts w:ascii="Arial Narrow" w:eastAsia="Calibri" w:hAnsi="Arial Narrow" w:cstheme="minorHAnsi"/>
          <w:kern w:val="0"/>
          <w:lang w:eastAsia="en-US"/>
        </w:rPr>
        <w:t xml:space="preserve">                                      </w:t>
      </w:r>
      <w:r w:rsidRPr="00DC7236">
        <w:rPr>
          <w:rFonts w:ascii="Arial Narrow" w:eastAsia="Calibri" w:hAnsi="Arial Narrow" w:cstheme="minorHAnsi"/>
          <w:kern w:val="0"/>
          <w:lang w:eastAsia="en-US"/>
        </w:rPr>
        <w:t xml:space="preserve">w Rzeczpospolitej Polskiej na zasadach określonych w ustawie z dnia 22 grudnia 2015 r. o zasadach uznawania kwalifikacji zawodowych nabytych w państwach członkowskich Unii Europejskiej </w:t>
      </w:r>
      <w:r w:rsidR="0081504A">
        <w:rPr>
          <w:rFonts w:ascii="Arial Narrow" w:eastAsia="Calibri" w:hAnsi="Arial Narrow" w:cstheme="minorHAnsi"/>
          <w:kern w:val="0"/>
          <w:lang w:eastAsia="en-US"/>
        </w:rPr>
        <w:t xml:space="preserve">                        </w:t>
      </w:r>
      <w:r w:rsidRPr="00DC7236">
        <w:rPr>
          <w:rFonts w:ascii="Arial Narrow" w:eastAsia="Calibri" w:hAnsi="Arial Narrow" w:cstheme="minorHAnsi"/>
          <w:kern w:val="0"/>
          <w:lang w:eastAsia="en-US"/>
        </w:rPr>
        <w:t>(Dz. U. z 2023 r.</w:t>
      </w:r>
      <w:r w:rsidR="00625CCE">
        <w:rPr>
          <w:rFonts w:ascii="Arial Narrow" w:eastAsia="Calibri" w:hAnsi="Arial Narrow" w:cstheme="minorHAnsi"/>
          <w:kern w:val="0"/>
          <w:lang w:eastAsia="en-US"/>
        </w:rPr>
        <w:t xml:space="preserve"> </w:t>
      </w:r>
      <w:r w:rsidRPr="00DC7236">
        <w:rPr>
          <w:rFonts w:ascii="Arial Narrow" w:eastAsia="Calibri" w:hAnsi="Arial Narrow" w:cstheme="minorHAnsi"/>
          <w:kern w:val="0"/>
          <w:lang w:eastAsia="en-US"/>
        </w:rPr>
        <w:t>poz. 334</w:t>
      </w:r>
      <w:r>
        <w:rPr>
          <w:rFonts w:ascii="Arial Narrow" w:eastAsia="Calibri" w:hAnsi="Arial Narrow" w:cstheme="minorHAnsi"/>
          <w:kern w:val="0"/>
          <w:lang w:eastAsia="en-US"/>
        </w:rPr>
        <w:t xml:space="preserve"> z późn. zm.</w:t>
      </w:r>
      <w:r w:rsidRPr="00DC7236">
        <w:rPr>
          <w:rFonts w:ascii="Arial Narrow" w:eastAsia="Calibri" w:hAnsi="Arial Narrow" w:cstheme="minorHAnsi"/>
          <w:kern w:val="0"/>
          <w:lang w:eastAsia="en-US"/>
        </w:rPr>
        <w:t xml:space="preserve">).     </w:t>
      </w:r>
    </w:p>
    <w:p w14:paraId="483F3864" w14:textId="77777777" w:rsidR="008802CE" w:rsidRPr="00DC7236" w:rsidRDefault="008802CE" w:rsidP="008802CE">
      <w:pPr>
        <w:spacing w:line="276" w:lineRule="auto"/>
        <w:ind w:left="284"/>
        <w:jc w:val="both"/>
        <w:rPr>
          <w:rFonts w:ascii="Arial Narrow" w:eastAsia="Calibri" w:hAnsi="Arial Narrow" w:cstheme="minorHAnsi"/>
          <w:kern w:val="0"/>
          <w:sz w:val="10"/>
          <w:szCs w:val="10"/>
          <w:lang w:eastAsia="en-US"/>
        </w:rPr>
      </w:pPr>
    </w:p>
    <w:p w14:paraId="3C632BC5" w14:textId="77777777" w:rsidR="008802CE" w:rsidRDefault="008802CE" w:rsidP="0081504A">
      <w:pPr>
        <w:autoSpaceDE w:val="0"/>
        <w:spacing w:line="276" w:lineRule="auto"/>
        <w:ind w:left="567"/>
        <w:jc w:val="both"/>
        <w:rPr>
          <w:rFonts w:ascii="Arial Narrow" w:eastAsia="Calibri" w:hAnsi="Arial Narrow" w:cstheme="minorHAnsi"/>
          <w:kern w:val="0"/>
          <w:lang w:eastAsia="en-US"/>
        </w:rPr>
      </w:pPr>
      <w:r w:rsidRPr="00DC7236">
        <w:rPr>
          <w:rFonts w:ascii="Arial Narrow" w:eastAsia="Calibri" w:hAnsi="Arial Narrow" w:cstheme="minorHAnsi"/>
          <w:kern w:val="0"/>
          <w:lang w:eastAsia="en-US"/>
        </w:rPr>
        <w:t>Wykonawca, w terminie 3 dni roboczych od dnia podpisania umowy zobowiązany będzie dostarczyć Zamawiającemu dokumenty potwierdzające w/w uprawnienia.</w:t>
      </w:r>
    </w:p>
    <w:p w14:paraId="19ACBB3D" w14:textId="77777777" w:rsidR="0081504A" w:rsidRPr="0081504A" w:rsidRDefault="0081504A" w:rsidP="0081504A">
      <w:pPr>
        <w:autoSpaceDE w:val="0"/>
        <w:spacing w:line="276" w:lineRule="auto"/>
        <w:ind w:left="567"/>
        <w:jc w:val="both"/>
        <w:rPr>
          <w:rFonts w:ascii="Arial Narrow" w:eastAsia="Calibri" w:hAnsi="Arial Narrow" w:cstheme="minorHAnsi"/>
          <w:kern w:val="0"/>
          <w:sz w:val="10"/>
          <w:szCs w:val="10"/>
          <w:lang w:eastAsia="en-US"/>
        </w:rPr>
      </w:pPr>
    </w:p>
    <w:p w14:paraId="4A26DA7F" w14:textId="02A46CB5" w:rsidR="007C288F" w:rsidRPr="0081504A" w:rsidRDefault="00AD7547" w:rsidP="0081504A">
      <w:pPr>
        <w:pStyle w:val="Akapitzlist"/>
        <w:numPr>
          <w:ilvl w:val="0"/>
          <w:numId w:val="94"/>
        </w:numPr>
        <w:autoSpaceDE w:val="0"/>
        <w:ind w:left="567" w:hanging="207"/>
        <w:jc w:val="both"/>
        <w:rPr>
          <w:rFonts w:ascii="Arial Narrow" w:hAnsi="Arial Narrow" w:cstheme="minorHAnsi"/>
          <w:sz w:val="24"/>
          <w:szCs w:val="24"/>
        </w:rPr>
      </w:pPr>
      <w:r>
        <w:rPr>
          <w:rFonts w:ascii="Arial Narrow" w:hAnsi="Arial Narrow" w:cs="Arial"/>
          <w:kern w:val="3"/>
          <w:sz w:val="24"/>
          <w:szCs w:val="24"/>
        </w:rPr>
        <w:t xml:space="preserve"> </w:t>
      </w:r>
      <w:r w:rsidR="007C288F" w:rsidRPr="0081504A">
        <w:rPr>
          <w:rFonts w:ascii="Arial Narrow" w:hAnsi="Arial Narrow" w:cs="Arial"/>
          <w:kern w:val="3"/>
          <w:sz w:val="24"/>
          <w:szCs w:val="24"/>
        </w:rPr>
        <w:t>Wykonawca udzieli gwarancji jakości z tytułu wad przedmiotu umowy na okres minimum 36 miesięcy. Okres ten może podlegać wydłużeniu (w przypadku przystąpienia do wykonania robót budowlanych) do dnia odbioru końcowego wykonanych na podstawie dokumentacji robót budowlanych.</w:t>
      </w:r>
    </w:p>
    <w:p w14:paraId="4F991D1E" w14:textId="4E2C8C8F" w:rsidR="007C288F" w:rsidRPr="005D7D19" w:rsidRDefault="007C288F" w:rsidP="00B572F6">
      <w:pPr>
        <w:widowControl/>
        <w:suppressAutoHyphens w:val="0"/>
        <w:autoSpaceDN w:val="0"/>
        <w:spacing w:line="288" w:lineRule="auto"/>
        <w:ind w:left="709"/>
        <w:contextualSpacing/>
        <w:jc w:val="both"/>
        <w:rPr>
          <w:rFonts w:ascii="Arial Narrow" w:eastAsia="Calibri" w:hAnsi="Arial Narrow" w:cs="Arial"/>
          <w:kern w:val="3"/>
          <w:lang w:eastAsia="en-US"/>
        </w:rPr>
      </w:pPr>
      <w:r w:rsidRPr="005D7D19">
        <w:rPr>
          <w:rFonts w:ascii="Arial Narrow" w:eastAsia="Calibri" w:hAnsi="Arial Narrow" w:cs="Arial"/>
          <w:kern w:val="3"/>
          <w:lang w:eastAsia="en-US"/>
        </w:rPr>
        <w:lastRenderedPageBreak/>
        <w:t>W ramach niniejszego zamówienia projektant zobowiązany jest w okresie udzielonej gwarancji, do </w:t>
      </w:r>
      <w:r w:rsidR="00F60440" w:rsidRPr="005D7D19">
        <w:rPr>
          <w:rFonts w:ascii="Arial Narrow" w:eastAsia="Calibri" w:hAnsi="Arial Narrow" w:cs="Arial"/>
          <w:kern w:val="3"/>
          <w:lang w:eastAsia="en-US"/>
        </w:rPr>
        <w:t xml:space="preserve">dwukrotnej </w:t>
      </w:r>
      <w:r w:rsidRPr="005D7D19">
        <w:rPr>
          <w:rFonts w:ascii="Arial Narrow" w:eastAsia="Calibri" w:hAnsi="Arial Narrow" w:cs="Arial"/>
          <w:kern w:val="3"/>
          <w:lang w:eastAsia="en-US"/>
        </w:rPr>
        <w:t xml:space="preserve">aktualizacji kosztorysu inwestorskiego, na warunkach, o których mowa powyżej </w:t>
      </w:r>
      <w:r w:rsidR="00F040D7" w:rsidRPr="005D7D19">
        <w:rPr>
          <w:rFonts w:ascii="Arial Narrow" w:eastAsia="Calibri" w:hAnsi="Arial Narrow" w:cs="Arial"/>
          <w:kern w:val="3"/>
          <w:lang w:eastAsia="en-US"/>
        </w:rPr>
        <w:t xml:space="preserve">                     </w:t>
      </w:r>
      <w:r w:rsidRPr="005D7D19">
        <w:rPr>
          <w:rFonts w:ascii="Arial Narrow" w:eastAsia="Calibri" w:hAnsi="Arial Narrow" w:cs="Arial"/>
          <w:kern w:val="3"/>
          <w:lang w:eastAsia="en-US"/>
        </w:rPr>
        <w:t>w pkt 1.</w:t>
      </w:r>
      <w:r w:rsidR="00F62D1F" w:rsidRPr="005D7D19">
        <w:rPr>
          <w:rFonts w:ascii="Arial Narrow" w:eastAsia="Calibri" w:hAnsi="Arial Narrow" w:cs="Arial"/>
          <w:kern w:val="3"/>
          <w:lang w:eastAsia="en-US"/>
        </w:rPr>
        <w:t>3</w:t>
      </w:r>
      <w:r w:rsidRPr="005D7D19">
        <w:rPr>
          <w:rFonts w:ascii="Arial Narrow" w:eastAsia="Calibri" w:hAnsi="Arial Narrow" w:cs="Arial"/>
          <w:kern w:val="3"/>
          <w:lang w:eastAsia="en-US"/>
        </w:rPr>
        <w:t xml:space="preserve"> ppkt 3). </w:t>
      </w:r>
    </w:p>
    <w:p w14:paraId="3FFEDFB7" w14:textId="77777777" w:rsidR="007C288F" w:rsidRPr="005D7D19" w:rsidRDefault="007C288F" w:rsidP="007C288F">
      <w:pPr>
        <w:autoSpaceDN w:val="0"/>
        <w:spacing w:line="288" w:lineRule="auto"/>
        <w:ind w:left="709" w:hanging="425"/>
        <w:jc w:val="both"/>
        <w:rPr>
          <w:rFonts w:ascii="Arial Narrow" w:hAnsi="Arial Narrow" w:cs="Arial"/>
          <w:kern w:val="3"/>
        </w:rPr>
      </w:pPr>
      <w:r w:rsidRPr="005D7D19">
        <w:rPr>
          <w:rFonts w:ascii="Arial Narrow" w:hAnsi="Arial Narrow" w:cs="Arial"/>
          <w:kern w:val="3"/>
        </w:rPr>
        <w:t>3)</w:t>
      </w:r>
      <w:r w:rsidRPr="005D7D19">
        <w:rPr>
          <w:rFonts w:ascii="Arial Narrow" w:hAnsi="Arial Narrow" w:cs="Arial"/>
          <w:kern w:val="3"/>
        </w:rPr>
        <w:tab/>
        <w:t>Wykonawca zobowiązany jest do ubezpieczenia się od OC w zakresie prowadzonej działalności gospodarczej, na kwotę nie mniejszą niż kwota złożonej oferty. W przypadku, gdy okres aktualnie posiadanego ubezpieczenia kończy się w trakcie trwania realizacji zamówienia, Wykonawca zobowiązany jest do przedłużenia ubezpieczenia OC na warunkach nie gorszych, niż warunki dotychczasowego ubezpieczenia.</w:t>
      </w:r>
    </w:p>
    <w:p w14:paraId="2FD944D3" w14:textId="77777777" w:rsidR="007C288F" w:rsidRPr="005D7D19" w:rsidRDefault="007C288F" w:rsidP="007C288F">
      <w:pPr>
        <w:autoSpaceDN w:val="0"/>
        <w:spacing w:line="288" w:lineRule="auto"/>
        <w:ind w:left="709" w:hanging="425"/>
        <w:jc w:val="both"/>
        <w:rPr>
          <w:rFonts w:ascii="Arial Narrow" w:hAnsi="Arial Narrow" w:cs="Arial"/>
          <w:kern w:val="3"/>
        </w:rPr>
      </w:pPr>
      <w:r w:rsidRPr="005D7D19">
        <w:rPr>
          <w:rFonts w:ascii="Arial Narrow" w:hAnsi="Arial Narrow" w:cs="Arial"/>
          <w:kern w:val="3"/>
        </w:rPr>
        <w:t>4)</w:t>
      </w:r>
      <w:r w:rsidRPr="005D7D19">
        <w:rPr>
          <w:rFonts w:ascii="Arial Narrow" w:hAnsi="Arial Narrow" w:cs="Arial"/>
          <w:kern w:val="3"/>
        </w:rPr>
        <w:tab/>
        <w:t xml:space="preserve">Wykonawca w trakcie prac projektowych powinien informować Zamawiającego o stopniu zaawansowania prac oraz proponowanych rozwiązaniach projektowych - zgodnie z projektowanymi postanowieniami umowy. Dokumentacja budowlana wymaga uzgodnienia z inwestorem we wszystkich fazach projektowania. Zamawiający zastrzega sobie prawo do oceny, korekty i akceptacji proponowanych rozwiązań w trakcie prowadzonych prac projektowych. </w:t>
      </w:r>
    </w:p>
    <w:p w14:paraId="3D322839" w14:textId="77777777" w:rsidR="007C288F" w:rsidRPr="005D7D19" w:rsidRDefault="007C288F" w:rsidP="007C288F">
      <w:pPr>
        <w:autoSpaceDN w:val="0"/>
        <w:spacing w:line="288" w:lineRule="auto"/>
        <w:ind w:left="709" w:hanging="425"/>
        <w:jc w:val="both"/>
        <w:rPr>
          <w:rFonts w:ascii="Arial Narrow" w:hAnsi="Arial Narrow" w:cs="Arial"/>
          <w:kern w:val="3"/>
        </w:rPr>
      </w:pPr>
      <w:r w:rsidRPr="005D7D19">
        <w:rPr>
          <w:rFonts w:ascii="Arial Narrow" w:hAnsi="Arial Narrow" w:cs="Arial"/>
          <w:kern w:val="3"/>
        </w:rPr>
        <w:t>5)</w:t>
      </w:r>
      <w:r w:rsidRPr="005D7D19">
        <w:rPr>
          <w:rFonts w:ascii="Arial Narrow" w:hAnsi="Arial Narrow" w:cs="Arial"/>
          <w:kern w:val="3"/>
        </w:rPr>
        <w:tab/>
        <w:t>Wykonawca w ramach wynagrodzenia, przenosi na Zamawiającego, z chwilą podpisania protokołu odbioru, autorskie prawa majątkowe do wszystkich utworów wytworzonych lub zmodyfikowanych w wykonaniu, uprawniające do nieograniczonego w czasie korzystania i rozporządzania utworami na wszystkich znanych polach eksploatacji określonych w art. 50 ustawy o prawie autorskim i prawach pokrewnych (Dz.U. 2025 r. poz. 24 z późn. zm.).</w:t>
      </w:r>
    </w:p>
    <w:p w14:paraId="483DD6D1" w14:textId="77777777" w:rsidR="007C288F" w:rsidRPr="005D7D19" w:rsidRDefault="007C288F" w:rsidP="007C288F">
      <w:pPr>
        <w:autoSpaceDN w:val="0"/>
        <w:spacing w:line="288" w:lineRule="auto"/>
        <w:ind w:left="709" w:hanging="425"/>
        <w:jc w:val="both"/>
        <w:rPr>
          <w:rFonts w:ascii="Arial Narrow" w:hAnsi="Arial Narrow" w:cs="Arial"/>
          <w:kern w:val="3"/>
        </w:rPr>
      </w:pPr>
      <w:r w:rsidRPr="005D7D19">
        <w:rPr>
          <w:rFonts w:ascii="Arial Narrow" w:hAnsi="Arial Narrow" w:cs="Arial"/>
          <w:kern w:val="3"/>
        </w:rPr>
        <w:t>6)</w:t>
      </w:r>
      <w:r w:rsidRPr="005D7D19">
        <w:rPr>
          <w:rFonts w:ascii="Arial Narrow" w:hAnsi="Arial Narrow" w:cs="Arial"/>
          <w:kern w:val="3"/>
        </w:rPr>
        <w:tab/>
        <w:t>Wykonawca oraz osoby gwarantujące wykonanie przedmiotu zamówienia będą brały udział w naradach koordynacyjno-technicznych na wezwanie Zamawiającego.</w:t>
      </w:r>
    </w:p>
    <w:p w14:paraId="0766EE0A" w14:textId="77777777" w:rsidR="007C288F" w:rsidRPr="005D7D19" w:rsidRDefault="007C288F" w:rsidP="007C288F">
      <w:pPr>
        <w:autoSpaceDN w:val="0"/>
        <w:spacing w:line="288" w:lineRule="auto"/>
        <w:ind w:left="709" w:hanging="425"/>
        <w:jc w:val="both"/>
        <w:rPr>
          <w:rFonts w:ascii="Arial Narrow" w:hAnsi="Arial Narrow" w:cs="Arial"/>
          <w:kern w:val="3"/>
        </w:rPr>
      </w:pPr>
      <w:r w:rsidRPr="005D7D19">
        <w:rPr>
          <w:rFonts w:ascii="Arial Narrow" w:hAnsi="Arial Narrow" w:cs="Arial"/>
          <w:kern w:val="3"/>
        </w:rPr>
        <w:t>7)</w:t>
      </w:r>
      <w:r w:rsidRPr="005D7D19">
        <w:rPr>
          <w:rFonts w:ascii="Arial Narrow" w:hAnsi="Arial Narrow" w:cs="Arial"/>
          <w:kern w:val="3"/>
        </w:rPr>
        <w:tab/>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p>
    <w:p w14:paraId="58E51507" w14:textId="77777777" w:rsidR="00CC56BA" w:rsidRPr="00377857" w:rsidRDefault="00CC56BA" w:rsidP="007C288F">
      <w:pPr>
        <w:autoSpaceDN w:val="0"/>
        <w:spacing w:line="288" w:lineRule="auto"/>
        <w:ind w:left="709" w:hanging="425"/>
        <w:jc w:val="both"/>
        <w:rPr>
          <w:rFonts w:ascii="Arial Narrow" w:hAnsi="Arial Narrow" w:cs="Arial"/>
          <w:color w:val="EE0000"/>
          <w:kern w:val="3"/>
          <w:sz w:val="10"/>
          <w:szCs w:val="10"/>
        </w:rPr>
      </w:pPr>
    </w:p>
    <w:p w14:paraId="39FEF431" w14:textId="49DF6A71" w:rsidR="00DA649C" w:rsidRPr="00377857" w:rsidRDefault="0019405A" w:rsidP="0019405A">
      <w:pPr>
        <w:autoSpaceDE w:val="0"/>
        <w:autoSpaceDN w:val="0"/>
        <w:spacing w:line="288" w:lineRule="auto"/>
        <w:jc w:val="both"/>
        <w:textAlignment w:val="baseline"/>
        <w:rPr>
          <w:rFonts w:ascii="Arial Narrow" w:hAnsi="Arial Narrow"/>
          <w:color w:val="EE0000"/>
        </w:rPr>
      </w:pPr>
      <w:r w:rsidRPr="006A61CB">
        <w:rPr>
          <w:rFonts w:ascii="Arial Narrow" w:hAnsi="Arial Narrow"/>
        </w:rPr>
        <w:t>1.</w:t>
      </w:r>
      <w:r w:rsidR="00EC522B">
        <w:rPr>
          <w:rFonts w:ascii="Arial Narrow" w:hAnsi="Arial Narrow"/>
        </w:rPr>
        <w:t>5</w:t>
      </w:r>
      <w:r w:rsidRPr="006A61CB">
        <w:rPr>
          <w:rFonts w:ascii="Arial Narrow" w:hAnsi="Arial Narrow"/>
        </w:rPr>
        <w:t xml:space="preserve"> </w:t>
      </w:r>
      <w:r w:rsidR="00DA649C" w:rsidRPr="006A61CB">
        <w:rPr>
          <w:rFonts w:ascii="Arial Narrow" w:hAnsi="Arial Narrow"/>
        </w:rPr>
        <w:t>Projekt w swej treści</w:t>
      </w:r>
      <w:r w:rsidR="00005A75" w:rsidRPr="006A61CB">
        <w:rPr>
          <w:rFonts w:ascii="Arial Narrow" w:hAnsi="Arial Narrow"/>
        </w:rPr>
        <w:t xml:space="preserve"> </w:t>
      </w:r>
      <w:r w:rsidR="00DA649C" w:rsidRPr="006A61CB">
        <w:rPr>
          <w:rFonts w:ascii="Arial Narrow" w:hAnsi="Arial Narrow"/>
        </w:rPr>
        <w:t>powinien określać przedmiot zamówienia, w tym</w:t>
      </w:r>
      <w:r w:rsidR="00005A75" w:rsidRPr="006A61CB">
        <w:rPr>
          <w:rFonts w:ascii="Arial Narrow" w:hAnsi="Arial Narrow"/>
        </w:rPr>
        <w:t xml:space="preserve"> </w:t>
      </w:r>
      <w:r w:rsidR="00DA649C" w:rsidRPr="006A61CB">
        <w:rPr>
          <w:rFonts w:ascii="Arial Narrow" w:hAnsi="Arial Narrow"/>
        </w:rPr>
        <w:t>w szczególności technologię robót, materiały i urządzenia, a także parametry techniczne i funkcjonalne przyjętych rozwiązań materiałowych, wybranej technologii, urządzeń i wyposażenia w sposób</w:t>
      </w:r>
      <w:r w:rsidR="00005A75" w:rsidRPr="006A61CB">
        <w:rPr>
          <w:rFonts w:ascii="Arial Narrow" w:hAnsi="Arial Narrow"/>
        </w:rPr>
        <w:t xml:space="preserve"> </w:t>
      </w:r>
      <w:r w:rsidR="00DA649C" w:rsidRPr="006A61CB">
        <w:rPr>
          <w:rFonts w:ascii="Arial Narrow" w:hAnsi="Arial Narrow"/>
        </w:rPr>
        <w:t>nie utrudniający uczciwej konkurencji. Zgodnie z ustawą Prawo zamówień</w:t>
      </w:r>
      <w:r w:rsidR="00B86DC2" w:rsidRPr="006A61CB">
        <w:rPr>
          <w:rFonts w:ascii="Arial Narrow" w:hAnsi="Arial Narrow"/>
        </w:rPr>
        <w:t xml:space="preserve"> </w:t>
      </w:r>
      <w:r w:rsidR="00DA649C" w:rsidRPr="006A61CB">
        <w:rPr>
          <w:rFonts w:ascii="Arial Narrow" w:hAnsi="Arial Narrow"/>
        </w:rPr>
        <w:t>publicznych Wykonawca</w:t>
      </w:r>
      <w:r w:rsidR="00005A75" w:rsidRPr="006A61CB">
        <w:rPr>
          <w:rFonts w:ascii="Arial Narrow" w:hAnsi="Arial Narrow"/>
        </w:rPr>
        <w:t xml:space="preserve"> </w:t>
      </w:r>
      <w:r w:rsidR="00DA649C" w:rsidRPr="006A61CB">
        <w:rPr>
          <w:rFonts w:ascii="Arial Narrow" w:hAnsi="Arial Narrow"/>
        </w:rPr>
        <w:t>nie może opisywać przedmiotu zamówienia przez wskazanie znaków towarowych, patentów</w:t>
      </w:r>
      <w:r w:rsidR="00005A75" w:rsidRPr="006A61CB">
        <w:rPr>
          <w:rFonts w:ascii="Arial Narrow" w:hAnsi="Arial Narrow"/>
        </w:rPr>
        <w:t xml:space="preserve"> </w:t>
      </w:r>
      <w:r w:rsidR="00DA649C" w:rsidRPr="006A61CB">
        <w:rPr>
          <w:rFonts w:ascii="Arial Narrow" w:hAnsi="Arial Narrow"/>
        </w:rPr>
        <w:t>lub pochodzenia, chyba, że jest to uzasadnione specyfiką przedmiotu zamówienia lub nie można tego opisać za pomocą dostatecznie dokładnych określeń, a wskazaniu takiemu towarzyszą wyrazy</w:t>
      </w:r>
      <w:r w:rsidR="00005A75" w:rsidRPr="006A61CB">
        <w:rPr>
          <w:rFonts w:ascii="Arial Narrow" w:hAnsi="Arial Narrow"/>
        </w:rPr>
        <w:t xml:space="preserve"> </w:t>
      </w:r>
      <w:r w:rsidR="00DA649C" w:rsidRPr="006A61CB">
        <w:rPr>
          <w:rFonts w:ascii="Arial Narrow" w:hAnsi="Arial Narrow"/>
        </w:rPr>
        <w:t>/lub, równoważne / lub inne</w:t>
      </w:r>
      <w:r w:rsidR="00B86DC2" w:rsidRPr="006A61CB">
        <w:rPr>
          <w:rFonts w:ascii="Arial Narrow" w:hAnsi="Arial Narrow"/>
        </w:rPr>
        <w:t xml:space="preserve"> </w:t>
      </w:r>
      <w:r w:rsidR="00DA649C" w:rsidRPr="006A61CB">
        <w:rPr>
          <w:rFonts w:ascii="Arial Narrow" w:hAnsi="Arial Narrow"/>
        </w:rPr>
        <w:t xml:space="preserve">równoznaczne wyrazy. </w:t>
      </w:r>
    </w:p>
    <w:p w14:paraId="2311AD3F" w14:textId="217B725A" w:rsidR="00E33AAB" w:rsidRPr="00960086" w:rsidRDefault="00E33AAB" w:rsidP="0019405A">
      <w:pPr>
        <w:tabs>
          <w:tab w:val="left" w:pos="284"/>
        </w:tabs>
        <w:autoSpaceDE w:val="0"/>
        <w:autoSpaceDN w:val="0"/>
        <w:spacing w:line="288" w:lineRule="auto"/>
        <w:jc w:val="both"/>
        <w:rPr>
          <w:rStyle w:val="FontStyle47"/>
          <w:rFonts w:ascii="Arial Narrow" w:hAnsi="Arial Narrow" w:cs="Arial"/>
          <w:sz w:val="24"/>
          <w:szCs w:val="24"/>
        </w:rPr>
      </w:pPr>
      <w:r w:rsidRPr="00960086">
        <w:rPr>
          <w:rStyle w:val="FontStyle47"/>
          <w:rFonts w:ascii="Arial Narrow" w:hAnsi="Arial Narrow" w:cs="Arial"/>
          <w:sz w:val="24"/>
          <w:szCs w:val="24"/>
        </w:rPr>
        <w:t>Jeżeli dokumentacja projektowa lub specyfikacja techniczna wykonania i odbioru robót budowlanych wskazywałyby w odniesieniu do niektórych materiałów lub urządzeń znaki towarowe, patenty</w:t>
      </w:r>
      <w:r w:rsidR="00D71B8C" w:rsidRPr="00960086">
        <w:rPr>
          <w:rStyle w:val="FontStyle47"/>
          <w:rFonts w:ascii="Arial Narrow" w:hAnsi="Arial Narrow" w:cs="Arial"/>
          <w:sz w:val="24"/>
          <w:szCs w:val="24"/>
        </w:rPr>
        <w:t xml:space="preserve"> </w:t>
      </w:r>
      <w:r w:rsidR="0019405A"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lub pochodzenia,</w:t>
      </w:r>
      <w:r w:rsidRPr="00960086">
        <w:rPr>
          <w:rFonts w:ascii="Arial Narrow" w:hAnsi="Arial Narrow" w:cs="Arial"/>
        </w:rPr>
        <w:t xml:space="preserve">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w:t>
      </w:r>
      <w:r w:rsidR="000043E5" w:rsidRPr="00960086">
        <w:rPr>
          <w:rFonts w:ascii="Arial Narrow" w:hAnsi="Arial Narrow" w:cs="Arial"/>
        </w:rPr>
        <w:t xml:space="preserve"> </w:t>
      </w:r>
      <w:r w:rsidR="0019405A" w:rsidRPr="00960086">
        <w:rPr>
          <w:rFonts w:ascii="Arial Narrow" w:hAnsi="Arial Narrow" w:cs="Arial"/>
        </w:rPr>
        <w:t xml:space="preserve">   </w:t>
      </w:r>
      <w:r w:rsidRPr="00960086">
        <w:rPr>
          <w:rFonts w:ascii="Arial Narrow" w:hAnsi="Arial Narrow" w:cs="Arial"/>
        </w:rPr>
        <w:t>i Wykonawca (Projektant) nie może opisać przedmiotu zamówienia za pomocą dostatecznie dokładnych określeń, to wskazaniu takiemu towarzyszą wyrazy "lub równoważny"</w:t>
      </w:r>
      <w:r w:rsidRPr="00960086">
        <w:rPr>
          <w:rStyle w:val="FontStyle47"/>
          <w:rFonts w:ascii="Arial Narrow" w:hAnsi="Arial Narrow" w:cs="Arial"/>
          <w:sz w:val="24"/>
          <w:szCs w:val="24"/>
        </w:rPr>
        <w:t xml:space="preserve"> - </w:t>
      </w:r>
      <w:r w:rsidRPr="00960086">
        <w:rPr>
          <w:rFonts w:ascii="Arial Narrow" w:hAnsi="Arial Narrow" w:cs="Arial"/>
        </w:rPr>
        <w:t>Wykonawca (Projektant)</w:t>
      </w:r>
      <w:r w:rsidRPr="00960086">
        <w:rPr>
          <w:rStyle w:val="FontStyle47"/>
          <w:rFonts w:ascii="Arial Narrow" w:hAnsi="Arial Narrow" w:cs="Arial"/>
          <w:sz w:val="24"/>
          <w:szCs w:val="24"/>
        </w:rPr>
        <w:t xml:space="preserve">, zgodnie z art. 99 ust. 5 ustawy Pzp, dopuszcza oferowanie materiałów lub urządzeń równoważnych. Materiały </w:t>
      </w:r>
      <w:r w:rsidR="0019405A"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 xml:space="preserve">lub urządzenia pochodzące od konkretnych producentów określają minimalne parametry jakościowe i cechy użytkowe, jakim muszą odpowiadać materiały lub urządzenia oferowane przez Wykonawcę robót </w:t>
      </w:r>
      <w:r w:rsidRPr="00960086">
        <w:rPr>
          <w:rStyle w:val="FontStyle47"/>
          <w:rFonts w:ascii="Arial Narrow" w:hAnsi="Arial Narrow" w:cs="Arial"/>
          <w:sz w:val="24"/>
          <w:szCs w:val="24"/>
        </w:rPr>
        <w:lastRenderedPageBreak/>
        <w:t xml:space="preserve">budowlanych, aby zostały spełnione wymagania stawiane przez </w:t>
      </w:r>
      <w:r w:rsidRPr="00960086">
        <w:rPr>
          <w:rFonts w:ascii="Arial Narrow" w:hAnsi="Arial Narrow" w:cs="Arial"/>
        </w:rPr>
        <w:t>Wykonawcę (Projektanta)</w:t>
      </w:r>
      <w:r w:rsidRPr="00960086">
        <w:rPr>
          <w:rStyle w:val="FontStyle47"/>
          <w:rFonts w:ascii="Arial Narrow" w:hAnsi="Arial Narrow" w:cs="Arial"/>
          <w:sz w:val="24"/>
          <w:szCs w:val="24"/>
        </w:rPr>
        <w:t>. Materiały</w:t>
      </w:r>
      <w:r w:rsidR="0019405A"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 xml:space="preserve"> </w:t>
      </w:r>
      <w:r w:rsidR="0019405A"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lub urządzenia pochodzące</w:t>
      </w:r>
      <w:r w:rsidR="000043E5"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 xml:space="preserve">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w:t>
      </w:r>
      <w:r w:rsidR="0019405A"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 xml:space="preserve">ma jedynie na celu doprecyzowanie poziomu oczekiwań Zamawiającego w stosunku do określonego rozwiązania. Posługiwanie się nazwami producentów/produktów ma wyłącznie charakter przykładowy. </w:t>
      </w:r>
      <w:r w:rsidRPr="00960086">
        <w:rPr>
          <w:rFonts w:ascii="Arial Narrow" w:hAnsi="Arial Narrow" w:cs="Arial"/>
        </w:rPr>
        <w:t>Wykonawca (Projektant)</w:t>
      </w:r>
      <w:r w:rsidRPr="00960086">
        <w:rPr>
          <w:rStyle w:val="FontStyle47"/>
          <w:rFonts w:ascii="Arial Narrow" w:hAnsi="Arial Narrow" w:cs="Arial"/>
          <w:sz w:val="24"/>
          <w:szCs w:val="24"/>
        </w:rPr>
        <w:t xml:space="preserve">, wskazując oznaczenie konkretnego producenta (dostawcy) lub konkretny produkt przy opisie przedmiotu zamówienia, </w:t>
      </w:r>
      <w:r w:rsidRPr="00960086">
        <w:rPr>
          <w:rStyle w:val="Pogrubienie"/>
          <w:rFonts w:ascii="Arial Narrow" w:hAnsi="Arial Narrow" w:cs="Arial"/>
        </w:rPr>
        <w:t>dopuszcza jednocześnie produkty równoważne o parametrach jakościowych i cechach użytkowych co  najmniej na poziomie parametrów wskazanego produktu, uznając tym samym każdy produkt o wskazanych lub lepszych parametrach</w:t>
      </w:r>
      <w:r w:rsidRPr="00960086">
        <w:rPr>
          <w:rStyle w:val="Pogrubienie"/>
          <w:rFonts w:ascii="Arial Narrow" w:hAnsi="Arial Narrow" w:cs="Arial"/>
          <w:b w:val="0"/>
          <w:bCs w:val="0"/>
        </w:rPr>
        <w:t xml:space="preserve">. </w:t>
      </w:r>
      <w:r w:rsidRPr="00960086">
        <w:rPr>
          <w:rStyle w:val="Pogrubienie"/>
          <w:rFonts w:ascii="Arial Narrow" w:hAnsi="Arial Narrow" w:cs="Arial"/>
        </w:rPr>
        <w:t>W takiej sytuacji Zamawiający wymaga od Wykonawcy robót budowlanych złożenia stosownych dokumentów, uwiarygodniających te materiały lub urządzenia</w:t>
      </w:r>
      <w:r w:rsidRPr="00960086">
        <w:rPr>
          <w:rStyle w:val="Pogrubienie"/>
          <w:rFonts w:ascii="Arial Narrow" w:hAnsi="Arial Narrow" w:cs="Arial"/>
          <w:b w:val="0"/>
          <w:bCs w:val="0"/>
        </w:rPr>
        <w:t xml:space="preserve">. </w:t>
      </w:r>
      <w:r w:rsidRPr="00960086">
        <w:rPr>
          <w:rStyle w:val="FontStyle47"/>
          <w:rFonts w:ascii="Arial Narrow" w:hAnsi="Arial Narrow" w:cs="Arial"/>
          <w:sz w:val="24"/>
          <w:szCs w:val="24"/>
        </w:rPr>
        <w:t>Zamawiający zastrzega sobie prawo wystąpienia</w:t>
      </w:r>
      <w:r w:rsidR="00A37641" w:rsidRPr="00960086">
        <w:rPr>
          <w:rStyle w:val="FontStyle47"/>
          <w:rFonts w:ascii="Arial Narrow" w:hAnsi="Arial Narrow" w:cs="Arial"/>
          <w:sz w:val="24"/>
          <w:szCs w:val="24"/>
        </w:rPr>
        <w:t xml:space="preserve"> </w:t>
      </w:r>
      <w:r w:rsidR="0019405A"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do autora dokumentacji projektowej o opinię na temat oferowanych przez Wykonawcę robót budowlanych materiałów lub urządzeń. Opinia ta może stanowić podstawę do podjęcia przez Zamawiającego decyzji</w:t>
      </w:r>
      <w:r w:rsidR="00A37641" w:rsidRPr="00960086">
        <w:rPr>
          <w:rStyle w:val="FontStyle47"/>
          <w:rFonts w:ascii="Arial Narrow" w:hAnsi="Arial Narrow" w:cs="Arial"/>
          <w:sz w:val="24"/>
          <w:szCs w:val="24"/>
        </w:rPr>
        <w:t xml:space="preserve"> </w:t>
      </w:r>
      <w:r w:rsidR="0019405A" w:rsidRPr="00960086">
        <w:rPr>
          <w:rStyle w:val="FontStyle47"/>
          <w:rFonts w:ascii="Arial Narrow" w:hAnsi="Arial Narrow" w:cs="Arial"/>
          <w:sz w:val="24"/>
          <w:szCs w:val="24"/>
        </w:rPr>
        <w:t xml:space="preserve">                  </w:t>
      </w:r>
      <w:r w:rsidRPr="00960086">
        <w:rPr>
          <w:rStyle w:val="FontStyle47"/>
          <w:rFonts w:ascii="Arial Narrow" w:hAnsi="Arial Narrow" w:cs="Arial"/>
          <w:sz w:val="24"/>
          <w:szCs w:val="24"/>
        </w:rPr>
        <w:t>o przyjęciu materiałów lub urządzeń równoważnych albo odrzuceniu oferty z powodu braku równoważności.</w:t>
      </w:r>
    </w:p>
    <w:p w14:paraId="6E658369" w14:textId="77777777" w:rsidR="00F63E30" w:rsidRPr="00377857" w:rsidRDefault="00F63E30" w:rsidP="0019405A">
      <w:pPr>
        <w:tabs>
          <w:tab w:val="left" w:pos="284"/>
        </w:tabs>
        <w:autoSpaceDE w:val="0"/>
        <w:autoSpaceDN w:val="0"/>
        <w:spacing w:line="288" w:lineRule="auto"/>
        <w:jc w:val="both"/>
        <w:rPr>
          <w:rStyle w:val="FontStyle47"/>
          <w:rFonts w:ascii="Arial Narrow" w:hAnsi="Arial Narrow" w:cs="Arial"/>
          <w:color w:val="EE0000"/>
          <w:sz w:val="10"/>
          <w:szCs w:val="10"/>
        </w:rPr>
      </w:pPr>
    </w:p>
    <w:p w14:paraId="3F09E832" w14:textId="66C4B0DD" w:rsidR="00C16963" w:rsidRPr="006D16A7" w:rsidRDefault="00CC56BA" w:rsidP="00F63E30">
      <w:pPr>
        <w:autoSpaceDN w:val="0"/>
        <w:spacing w:line="288" w:lineRule="auto"/>
        <w:jc w:val="both"/>
        <w:rPr>
          <w:rFonts w:ascii="Arial Narrow" w:hAnsi="Arial Narrow" w:cs="Arial"/>
          <w:kern w:val="3"/>
        </w:rPr>
      </w:pPr>
      <w:r w:rsidRPr="006D16A7">
        <w:rPr>
          <w:rFonts w:ascii="Arial Narrow" w:hAnsi="Arial Narrow" w:cs="Arial"/>
          <w:kern w:val="3"/>
        </w:rPr>
        <w:t>1.</w:t>
      </w:r>
      <w:r w:rsidR="00EC522B">
        <w:rPr>
          <w:rFonts w:ascii="Arial Narrow" w:hAnsi="Arial Narrow" w:cs="Arial"/>
          <w:kern w:val="3"/>
        </w:rPr>
        <w:t>6</w:t>
      </w:r>
      <w:r w:rsidRPr="006D16A7">
        <w:rPr>
          <w:rFonts w:ascii="Arial Narrow" w:hAnsi="Arial Narrow" w:cs="Arial"/>
          <w:kern w:val="3"/>
        </w:rPr>
        <w:t xml:space="preserve"> </w:t>
      </w:r>
      <w:r w:rsidR="00C16963" w:rsidRPr="006D16A7">
        <w:rPr>
          <w:rFonts w:ascii="Arial Narrow" w:hAnsi="Arial Narrow" w:cs="Arial"/>
          <w:kern w:val="3"/>
        </w:rPr>
        <w:t>Dokumentacja projektowa powinna opisywać przedmiot zamówienia za pomocą cech technicznych i jakościowych, przy przestrzeganiu Polskich Norm przenoszących europejskie normy zharmonizowane. Wszystkie niezbędne opinie, uzgodnienia i sprawdzenia rozwiązań projektowych w zakresie wynikającym z przepisów oraz oświadczenie o wzajemnym skoordynowaniu technicznym opracowań projektowych powinny być wykonane przez osoby posiadające uprawnienia budowlane do projektowania w odpowiedniej specjalności, zapewniające uwzględnienie zawartych w przepisach zasad bezpieczeństwa i ochrony zdrowia w procesie budowy.</w:t>
      </w:r>
    </w:p>
    <w:p w14:paraId="1E4FC262" w14:textId="77777777" w:rsidR="00F63E30" w:rsidRPr="00377857" w:rsidRDefault="00F63E30" w:rsidP="00F63E30">
      <w:pPr>
        <w:autoSpaceDN w:val="0"/>
        <w:spacing w:line="288" w:lineRule="auto"/>
        <w:jc w:val="both"/>
        <w:rPr>
          <w:rFonts w:ascii="Arial Narrow" w:hAnsi="Arial Narrow" w:cs="Arial"/>
          <w:color w:val="EE0000"/>
          <w:kern w:val="3"/>
          <w:sz w:val="10"/>
          <w:szCs w:val="10"/>
        </w:rPr>
      </w:pPr>
    </w:p>
    <w:p w14:paraId="7A1D8D7E" w14:textId="05575544" w:rsidR="00C16963" w:rsidRPr="006D16A7" w:rsidRDefault="00C16963" w:rsidP="00F63E30">
      <w:pPr>
        <w:tabs>
          <w:tab w:val="left" w:pos="426"/>
        </w:tabs>
        <w:autoSpaceDN w:val="0"/>
        <w:spacing w:line="288" w:lineRule="auto"/>
        <w:jc w:val="both"/>
        <w:rPr>
          <w:rFonts w:ascii="Arial Narrow" w:hAnsi="Arial Narrow" w:cs="Arial"/>
          <w:kern w:val="3"/>
        </w:rPr>
      </w:pPr>
      <w:r w:rsidRPr="006D16A7">
        <w:rPr>
          <w:rFonts w:ascii="Arial Narrow" w:hAnsi="Arial Narrow" w:cs="Arial"/>
          <w:kern w:val="3"/>
        </w:rPr>
        <w:t>1.</w:t>
      </w:r>
      <w:r w:rsidR="00EC522B">
        <w:rPr>
          <w:rFonts w:ascii="Arial Narrow" w:hAnsi="Arial Narrow" w:cs="Arial"/>
          <w:kern w:val="3"/>
        </w:rPr>
        <w:t>7</w:t>
      </w:r>
      <w:r w:rsidRPr="006D16A7">
        <w:rPr>
          <w:rFonts w:ascii="Arial Narrow" w:hAnsi="Arial Narrow" w:cs="Arial"/>
          <w:b/>
          <w:bCs/>
          <w:kern w:val="3"/>
        </w:rPr>
        <w:tab/>
      </w:r>
      <w:r w:rsidRPr="006D16A7">
        <w:rPr>
          <w:rFonts w:ascii="Arial Narrow" w:hAnsi="Arial Narrow" w:cs="Arial"/>
          <w:kern w:val="3"/>
        </w:rPr>
        <w:t>Dokumentacja projektowa powinna być wykonana w sposób zgodny z aktualnie obowiązującym Rozporządzeniem Ministra Rozwoju i Technologii z dnia 20 grudnia 2021</w:t>
      </w:r>
      <w:r w:rsidR="00246FEB" w:rsidRPr="006D16A7">
        <w:rPr>
          <w:rFonts w:ascii="Arial Narrow" w:hAnsi="Arial Narrow" w:cs="Arial"/>
          <w:kern w:val="3"/>
        </w:rPr>
        <w:t xml:space="preserve"> r. </w:t>
      </w:r>
      <w:r w:rsidRPr="006D16A7">
        <w:rPr>
          <w:rFonts w:ascii="Arial Narrow" w:hAnsi="Arial Narrow" w:cs="Arial"/>
          <w:kern w:val="3"/>
        </w:rPr>
        <w:t>w sprawie szczegółowego zakresu i formy dokumentacji projektowej, specyfikacji technicznych wykonania i odbioru robót budowlanych oraz programu funkcjonalno-użytkowego (Dz. U. 2021 r. poz. 2454) oraz zasadami wiedzy technicznej.</w:t>
      </w:r>
    </w:p>
    <w:p w14:paraId="768D4062" w14:textId="77777777" w:rsidR="00F63E30" w:rsidRPr="00E06D2A" w:rsidRDefault="00F63E30" w:rsidP="00F63E30">
      <w:pPr>
        <w:tabs>
          <w:tab w:val="left" w:pos="426"/>
        </w:tabs>
        <w:autoSpaceDN w:val="0"/>
        <w:spacing w:line="288" w:lineRule="auto"/>
        <w:jc w:val="both"/>
        <w:rPr>
          <w:rFonts w:ascii="Arial Narrow" w:hAnsi="Arial Narrow" w:cs="Arial"/>
          <w:kern w:val="3"/>
          <w:sz w:val="10"/>
          <w:szCs w:val="10"/>
        </w:rPr>
      </w:pPr>
    </w:p>
    <w:p w14:paraId="5ACA17FA" w14:textId="6CA69D5E" w:rsidR="00C16963" w:rsidRPr="00E06D2A" w:rsidRDefault="00C16963" w:rsidP="00F63E30">
      <w:pPr>
        <w:tabs>
          <w:tab w:val="left" w:pos="284"/>
          <w:tab w:val="left" w:pos="426"/>
        </w:tabs>
        <w:autoSpaceDN w:val="0"/>
        <w:spacing w:line="288" w:lineRule="auto"/>
        <w:jc w:val="both"/>
        <w:rPr>
          <w:rFonts w:ascii="Arial Narrow" w:hAnsi="Arial Narrow" w:cs="Arial"/>
          <w:kern w:val="3"/>
        </w:rPr>
      </w:pPr>
      <w:r w:rsidRPr="00E06D2A">
        <w:rPr>
          <w:rFonts w:ascii="Arial Narrow" w:hAnsi="Arial Narrow" w:cs="Arial"/>
          <w:kern w:val="3"/>
        </w:rPr>
        <w:t>1.</w:t>
      </w:r>
      <w:r w:rsidR="00EC522B">
        <w:rPr>
          <w:rFonts w:ascii="Arial Narrow" w:hAnsi="Arial Narrow" w:cs="Arial"/>
          <w:kern w:val="3"/>
        </w:rPr>
        <w:t>8</w:t>
      </w:r>
      <w:r w:rsidR="00F63E30" w:rsidRPr="00E06D2A">
        <w:rPr>
          <w:rFonts w:ascii="Arial Narrow" w:hAnsi="Arial Narrow" w:cs="Arial"/>
          <w:b/>
          <w:bCs/>
          <w:kern w:val="3"/>
        </w:rPr>
        <w:t xml:space="preserve"> </w:t>
      </w:r>
      <w:r w:rsidRPr="00E06D2A">
        <w:rPr>
          <w:rFonts w:ascii="Arial Narrow" w:hAnsi="Arial Narrow" w:cs="Arial"/>
          <w:kern w:val="3"/>
        </w:rPr>
        <w:t>Kosztorys inwestorski należy opracować zgodnie z aktualnym rozporządzeniem Ministra Rozwoju i Technologii z dnia 20 grudnia 2021 r. w sprawie określania metod i podstaw sporządzania kosztorysu inwestorskiego, obliczania planowanych kosztów prac projektowych oraz planowanych kosztów robót budowlanych określonych w programie funkcjonalno-użytkowym (Dz. U. 2021 r. poz. 2458) na podstawie rozwiązań projektowych zawartych w projekcie budowlano - wykonawczym.</w:t>
      </w:r>
    </w:p>
    <w:p w14:paraId="2E6F772B" w14:textId="77777777" w:rsidR="00F63E30" w:rsidRPr="00377857" w:rsidRDefault="00F63E30" w:rsidP="00F63E30">
      <w:pPr>
        <w:tabs>
          <w:tab w:val="left" w:pos="284"/>
          <w:tab w:val="left" w:pos="426"/>
        </w:tabs>
        <w:autoSpaceDN w:val="0"/>
        <w:spacing w:line="288" w:lineRule="auto"/>
        <w:jc w:val="both"/>
        <w:rPr>
          <w:rFonts w:ascii="Arial Narrow" w:hAnsi="Arial Narrow" w:cs="Arial"/>
          <w:color w:val="EE0000"/>
          <w:kern w:val="3"/>
          <w:sz w:val="10"/>
          <w:szCs w:val="10"/>
        </w:rPr>
      </w:pPr>
    </w:p>
    <w:p w14:paraId="1606BFBE" w14:textId="577C3ED2" w:rsidR="00C16963" w:rsidRPr="006A61CB" w:rsidRDefault="00C16963" w:rsidP="00F63E30">
      <w:pPr>
        <w:tabs>
          <w:tab w:val="left" w:pos="284"/>
          <w:tab w:val="left" w:pos="567"/>
        </w:tabs>
        <w:autoSpaceDN w:val="0"/>
        <w:spacing w:line="288" w:lineRule="auto"/>
        <w:jc w:val="both"/>
        <w:rPr>
          <w:rFonts w:ascii="Arial Narrow" w:hAnsi="Arial Narrow" w:cs="Arial"/>
          <w:kern w:val="3"/>
        </w:rPr>
      </w:pPr>
      <w:r w:rsidRPr="006A61CB">
        <w:rPr>
          <w:rFonts w:ascii="Arial Narrow" w:hAnsi="Arial Narrow" w:cs="Arial"/>
          <w:kern w:val="3"/>
        </w:rPr>
        <w:t>1.</w:t>
      </w:r>
      <w:r w:rsidR="00EC522B">
        <w:rPr>
          <w:rFonts w:ascii="Arial Narrow" w:hAnsi="Arial Narrow" w:cs="Arial"/>
          <w:kern w:val="3"/>
        </w:rPr>
        <w:t>9</w:t>
      </w:r>
      <w:r w:rsidR="00F63E30" w:rsidRPr="006A61CB">
        <w:rPr>
          <w:rFonts w:ascii="Arial Narrow" w:hAnsi="Arial Narrow" w:cs="Arial"/>
          <w:b/>
          <w:bCs/>
          <w:kern w:val="3"/>
        </w:rPr>
        <w:t xml:space="preserve"> </w:t>
      </w:r>
      <w:r w:rsidRPr="006A61CB">
        <w:rPr>
          <w:rFonts w:ascii="Arial Narrow" w:hAnsi="Arial Narrow" w:cs="Arial"/>
          <w:kern w:val="3"/>
        </w:rPr>
        <w:t>Przedmiar robót musi natomiast zawierać opis robót w kolejności technologicznej ich wykonania                      z podaniem ilości jednostek przedmiarowych robót wynikających.</w:t>
      </w:r>
    </w:p>
    <w:p w14:paraId="56D057FB" w14:textId="77777777" w:rsidR="00F63E30" w:rsidRPr="00377857" w:rsidRDefault="00F63E30" w:rsidP="00F63E30">
      <w:pPr>
        <w:tabs>
          <w:tab w:val="left" w:pos="284"/>
          <w:tab w:val="left" w:pos="567"/>
        </w:tabs>
        <w:autoSpaceDN w:val="0"/>
        <w:spacing w:line="288" w:lineRule="auto"/>
        <w:jc w:val="both"/>
        <w:rPr>
          <w:rFonts w:ascii="Arial Narrow" w:hAnsi="Arial Narrow" w:cs="Arial"/>
          <w:color w:val="EE0000"/>
          <w:kern w:val="3"/>
          <w:sz w:val="10"/>
          <w:szCs w:val="10"/>
        </w:rPr>
      </w:pPr>
    </w:p>
    <w:p w14:paraId="1360470F" w14:textId="77777777" w:rsidR="00D235C5" w:rsidRPr="00C72C94" w:rsidRDefault="00C16963" w:rsidP="00D235C5">
      <w:pPr>
        <w:widowControl/>
        <w:tabs>
          <w:tab w:val="left" w:pos="284"/>
          <w:tab w:val="left" w:pos="426"/>
        </w:tabs>
        <w:autoSpaceDN w:val="0"/>
        <w:spacing w:line="276" w:lineRule="auto"/>
        <w:jc w:val="both"/>
        <w:textAlignment w:val="baseline"/>
        <w:rPr>
          <w:rFonts w:ascii="Arial Narrow" w:eastAsia="Calibri" w:hAnsi="Arial Narrow"/>
          <w:kern w:val="3"/>
          <w:lang w:eastAsia="en-US"/>
        </w:rPr>
      </w:pPr>
      <w:r w:rsidRPr="006D16A7">
        <w:rPr>
          <w:rFonts w:ascii="Arial Narrow" w:eastAsia="Calibri" w:hAnsi="Arial Narrow" w:cs="Arial"/>
          <w:kern w:val="3"/>
          <w:lang w:eastAsia="en-US"/>
        </w:rPr>
        <w:t>1.1</w:t>
      </w:r>
      <w:r w:rsidR="00EC522B">
        <w:rPr>
          <w:rFonts w:ascii="Arial Narrow" w:eastAsia="Calibri" w:hAnsi="Arial Narrow" w:cs="Arial"/>
          <w:kern w:val="3"/>
          <w:lang w:eastAsia="en-US"/>
        </w:rPr>
        <w:t>0</w:t>
      </w:r>
      <w:r w:rsidRPr="006D16A7">
        <w:rPr>
          <w:rFonts w:ascii="Arial Narrow" w:eastAsia="Calibri" w:hAnsi="Arial Narrow" w:cs="Arial"/>
          <w:kern w:val="3"/>
          <w:lang w:eastAsia="en-US"/>
        </w:rPr>
        <w:tab/>
      </w:r>
      <w:r w:rsidR="00D235C5">
        <w:rPr>
          <w:rFonts w:ascii="Arial Narrow" w:eastAsia="Times New Roman" w:hAnsi="Arial Narrow" w:cs="Calibri"/>
          <w:kern w:val="3"/>
          <w:lang w:eastAsia="pl-PL"/>
        </w:rPr>
        <w:t>Projekt winien być wykonany w zgodzie z obowiązującymi Polskimi Normami, zasadami wiedzy technicznej oraz wytycznymi Zamawiającego.</w:t>
      </w:r>
    </w:p>
    <w:p w14:paraId="49AD2B3B" w14:textId="6F92CF02" w:rsidR="00D235C5" w:rsidRPr="00D235C5" w:rsidRDefault="00D235C5" w:rsidP="00F63E30">
      <w:pPr>
        <w:tabs>
          <w:tab w:val="left" w:pos="426"/>
        </w:tabs>
        <w:autoSpaceDN w:val="0"/>
        <w:spacing w:line="288" w:lineRule="auto"/>
        <w:jc w:val="both"/>
        <w:rPr>
          <w:rFonts w:ascii="Arial Narrow" w:eastAsia="Calibri" w:hAnsi="Arial Narrow" w:cs="Arial"/>
          <w:kern w:val="3"/>
          <w:sz w:val="10"/>
          <w:szCs w:val="10"/>
          <w:lang w:eastAsia="en-US"/>
        </w:rPr>
      </w:pPr>
    </w:p>
    <w:p w14:paraId="1BF6A169" w14:textId="1FB87662" w:rsidR="00C16963" w:rsidRPr="006D16A7" w:rsidRDefault="00D235C5" w:rsidP="00F63E30">
      <w:pPr>
        <w:tabs>
          <w:tab w:val="left" w:pos="426"/>
        </w:tabs>
        <w:autoSpaceDN w:val="0"/>
        <w:spacing w:line="288" w:lineRule="auto"/>
        <w:jc w:val="both"/>
        <w:rPr>
          <w:rFonts w:ascii="Arial Narrow" w:eastAsia="Calibri" w:hAnsi="Arial Narrow" w:cs="Arial"/>
          <w:kern w:val="3"/>
          <w:lang w:eastAsia="en-US"/>
        </w:rPr>
      </w:pPr>
      <w:r>
        <w:rPr>
          <w:rFonts w:ascii="Arial Narrow" w:eastAsia="Calibri" w:hAnsi="Arial Narrow" w:cs="Arial"/>
          <w:kern w:val="3"/>
          <w:lang w:eastAsia="en-US"/>
        </w:rPr>
        <w:t xml:space="preserve">1.11 </w:t>
      </w:r>
      <w:r w:rsidR="00C16963" w:rsidRPr="006D16A7">
        <w:rPr>
          <w:rFonts w:ascii="Arial Narrow" w:eastAsia="Calibri" w:hAnsi="Arial Narrow" w:cs="Arial"/>
          <w:kern w:val="3"/>
          <w:lang w:eastAsia="en-US"/>
        </w:rPr>
        <w:t xml:space="preserve">Dokumentacja projektowa, która jest przedmiotem zamówienia, będzie stanowiła opis przedmiotu zamówienia publicznego w celu wyłonienia wykonawcy robót budowlanych, zgodnie z ustawą Pzp i powinna być zgodna również z tą ustawą. </w:t>
      </w:r>
    </w:p>
    <w:p w14:paraId="632DD9AA" w14:textId="77777777" w:rsidR="0066269F" w:rsidRPr="00377857" w:rsidRDefault="0066269F" w:rsidP="00F63E30">
      <w:pPr>
        <w:tabs>
          <w:tab w:val="left" w:pos="426"/>
        </w:tabs>
        <w:autoSpaceDN w:val="0"/>
        <w:spacing w:line="288" w:lineRule="auto"/>
        <w:jc w:val="both"/>
        <w:rPr>
          <w:rFonts w:ascii="Arial Narrow" w:eastAsia="Calibri" w:hAnsi="Arial Narrow" w:cs="Calibri"/>
          <w:color w:val="EE0000"/>
          <w:kern w:val="0"/>
          <w:sz w:val="10"/>
          <w:szCs w:val="10"/>
          <w:lang w:eastAsia="en-US"/>
        </w:rPr>
      </w:pPr>
    </w:p>
    <w:p w14:paraId="71BD14BE" w14:textId="56EDA88C" w:rsidR="00E33AAB" w:rsidRPr="00377857" w:rsidRDefault="007E40AD" w:rsidP="00701204">
      <w:pPr>
        <w:pStyle w:val="Akapitzlist"/>
        <w:autoSpaceDE w:val="0"/>
        <w:autoSpaceDN w:val="0"/>
        <w:adjustRightInd w:val="0"/>
        <w:spacing w:after="0" w:line="288" w:lineRule="auto"/>
        <w:ind w:left="0"/>
        <w:jc w:val="both"/>
        <w:rPr>
          <w:rFonts w:ascii="Arial Narrow" w:hAnsi="Arial Narrow" w:cstheme="minorHAnsi"/>
          <w:color w:val="EE0000"/>
          <w:sz w:val="24"/>
          <w:szCs w:val="24"/>
        </w:rPr>
      </w:pPr>
      <w:r w:rsidRPr="00EC522B">
        <w:rPr>
          <w:rFonts w:ascii="Arial Narrow" w:hAnsi="Arial Narrow" w:cs="Arial"/>
          <w:b/>
          <w:sz w:val="24"/>
          <w:szCs w:val="24"/>
        </w:rPr>
        <w:lastRenderedPageBreak/>
        <w:t>2</w:t>
      </w:r>
      <w:r w:rsidR="00E33AAB" w:rsidRPr="00EC522B">
        <w:rPr>
          <w:rFonts w:ascii="Arial Narrow" w:hAnsi="Arial Narrow" w:cs="Arial"/>
          <w:b/>
          <w:sz w:val="24"/>
          <w:szCs w:val="24"/>
        </w:rPr>
        <w:t>.</w:t>
      </w:r>
      <w:r w:rsidR="00E33AAB" w:rsidRPr="00EC522B">
        <w:rPr>
          <w:rFonts w:ascii="Arial Narrow" w:hAnsi="Arial Narrow" w:cstheme="minorHAnsi"/>
          <w:sz w:val="24"/>
          <w:szCs w:val="24"/>
        </w:rPr>
        <w:t xml:space="preserve"> </w:t>
      </w:r>
      <w:r w:rsidR="00E33AAB" w:rsidRPr="007A3CDB">
        <w:rPr>
          <w:rFonts w:ascii="Arial Narrow" w:hAnsi="Arial Narrow" w:cstheme="minorHAnsi"/>
          <w:sz w:val="24"/>
          <w:szCs w:val="24"/>
        </w:rPr>
        <w:t xml:space="preserve">Opis przedmiotu zamówienia niniejszej SWZ, uwzględnia wymagania art. 100 ust. 1 ustawy Prawo zamówień publicznych. </w:t>
      </w:r>
    </w:p>
    <w:p w14:paraId="7DD1ADF0" w14:textId="30F98A9E" w:rsidR="00E33AAB" w:rsidRPr="003327E7" w:rsidRDefault="00E33AAB" w:rsidP="00701204">
      <w:pPr>
        <w:spacing w:line="288" w:lineRule="auto"/>
        <w:jc w:val="both"/>
        <w:rPr>
          <w:rFonts w:ascii="Arial Narrow" w:eastAsia="Times New Roman" w:hAnsi="Arial Narrow" w:cstheme="minorHAnsi"/>
          <w:lang w:eastAsia="pl-PL"/>
        </w:rPr>
      </w:pPr>
      <w:r w:rsidRPr="003327E7">
        <w:rPr>
          <w:rFonts w:ascii="Arial Narrow" w:eastAsia="Times New Roman" w:hAnsi="Arial Narrow" w:cstheme="minorHAnsi"/>
          <w:lang w:eastAsia="pl-PL"/>
        </w:rPr>
        <w:t>Wykonawca zobowiązany jest do zapewnienia dostępności projektu osobom ze szczególnymi potrzebami, co najmniej w zakresie określonym przez minimalne wymagania, o których mowa w art. 6 ustawy z dnia                                              19 lipca 2019 roku o zapewnieniu dostępności osobom ze szczególnymi potrzebami</w:t>
      </w:r>
      <w:r w:rsidR="005B26FF" w:rsidRPr="003327E7">
        <w:rPr>
          <w:rFonts w:ascii="Arial Narrow" w:eastAsia="Times New Roman" w:hAnsi="Arial Narrow" w:cstheme="minorHAnsi"/>
          <w:lang w:eastAsia="pl-PL"/>
        </w:rPr>
        <w:t xml:space="preserve">                                                       </w:t>
      </w:r>
      <w:r w:rsidRPr="003327E7">
        <w:rPr>
          <w:rFonts w:ascii="Arial Narrow" w:eastAsia="Times New Roman" w:hAnsi="Arial Narrow" w:cstheme="minorHAnsi"/>
          <w:lang w:eastAsia="pl-PL"/>
        </w:rPr>
        <w:t xml:space="preserve"> (Dz. U. z 202</w:t>
      </w:r>
      <w:r w:rsidR="00872022" w:rsidRPr="003327E7">
        <w:rPr>
          <w:rFonts w:ascii="Arial Narrow" w:eastAsia="Times New Roman" w:hAnsi="Arial Narrow" w:cstheme="minorHAnsi"/>
          <w:lang w:eastAsia="pl-PL"/>
        </w:rPr>
        <w:t>4</w:t>
      </w:r>
      <w:r w:rsidRPr="003327E7">
        <w:rPr>
          <w:rFonts w:ascii="Arial Narrow" w:eastAsia="Times New Roman" w:hAnsi="Arial Narrow" w:cstheme="minorHAnsi"/>
          <w:lang w:eastAsia="pl-PL"/>
        </w:rPr>
        <w:t xml:space="preserve"> r. poz. </w:t>
      </w:r>
      <w:r w:rsidR="00872022" w:rsidRPr="003327E7">
        <w:rPr>
          <w:rFonts w:ascii="Arial Narrow" w:eastAsia="Times New Roman" w:hAnsi="Arial Narrow" w:cstheme="minorHAnsi"/>
          <w:lang w:eastAsia="pl-PL"/>
        </w:rPr>
        <w:t>1411</w:t>
      </w:r>
      <w:r w:rsidR="008B66D1" w:rsidRPr="003327E7">
        <w:rPr>
          <w:rFonts w:ascii="Arial Narrow" w:eastAsia="Times New Roman" w:hAnsi="Arial Narrow" w:cstheme="minorHAnsi"/>
          <w:lang w:eastAsia="pl-PL"/>
        </w:rPr>
        <w:t xml:space="preserve"> z późn. zm.</w:t>
      </w:r>
      <w:r w:rsidRPr="003327E7">
        <w:rPr>
          <w:rFonts w:ascii="Arial Narrow" w:eastAsia="Times New Roman" w:hAnsi="Arial Narrow" w:cstheme="minorHAnsi"/>
          <w:lang w:eastAsia="pl-PL"/>
        </w:rPr>
        <w:t>).</w:t>
      </w:r>
    </w:p>
    <w:p w14:paraId="700AC632" w14:textId="77777777" w:rsidR="00E33AAB" w:rsidRPr="003327E7" w:rsidRDefault="00E33AAB" w:rsidP="00701204">
      <w:pPr>
        <w:spacing w:line="288" w:lineRule="auto"/>
        <w:jc w:val="both"/>
        <w:rPr>
          <w:rFonts w:ascii="Arial Narrow" w:eastAsia="Times New Roman" w:hAnsi="Arial Narrow" w:cstheme="minorHAnsi"/>
          <w:sz w:val="4"/>
          <w:szCs w:val="4"/>
          <w:lang w:eastAsia="pl-PL"/>
        </w:rPr>
      </w:pPr>
    </w:p>
    <w:p w14:paraId="68626FA9" w14:textId="77777777" w:rsidR="00E33AAB" w:rsidRPr="003327E7" w:rsidRDefault="00E33AAB" w:rsidP="00701204">
      <w:pPr>
        <w:spacing w:line="288" w:lineRule="auto"/>
        <w:jc w:val="both"/>
        <w:rPr>
          <w:rFonts w:ascii="Arial Narrow" w:eastAsia="Times New Roman" w:hAnsi="Arial Narrow" w:cstheme="minorHAnsi"/>
          <w:lang w:eastAsia="pl-PL"/>
        </w:rPr>
      </w:pPr>
      <w:r w:rsidRPr="003327E7">
        <w:rPr>
          <w:rFonts w:ascii="Arial Narrow" w:eastAsia="Times New Roman" w:hAnsi="Arial Narrow" w:cstheme="minorHAnsi"/>
          <w:lang w:eastAsia="pl-PL"/>
        </w:rPr>
        <w:t>Zapewnienie dostępności osobom ze szczególnymi potrzebami w ramach niniejszego zamówienia,                              o ile jest to możliwe, z uwzględnieniem uniwersalnego projektowania.</w:t>
      </w:r>
    </w:p>
    <w:p w14:paraId="23629E35" w14:textId="77777777" w:rsidR="00E33AAB" w:rsidRPr="003327E7" w:rsidRDefault="00E33AAB" w:rsidP="00701204">
      <w:pPr>
        <w:spacing w:line="288" w:lineRule="auto"/>
        <w:jc w:val="both"/>
        <w:rPr>
          <w:rFonts w:ascii="Arial Narrow" w:eastAsia="Times New Roman" w:hAnsi="Arial Narrow" w:cstheme="minorHAnsi"/>
          <w:lang w:eastAsia="pl-PL"/>
        </w:rPr>
      </w:pPr>
      <w:r w:rsidRPr="003327E7">
        <w:rPr>
          <w:rFonts w:ascii="Arial Narrow" w:eastAsia="Times New Roman" w:hAnsi="Arial Narrow" w:cstheme="minorHAnsi"/>
          <w:lang w:eastAsia="pl-PL"/>
        </w:rPr>
        <w:t>Brak zapewnienia dostępności stanowi nienależyte wykonanie zamówienia/umowy.</w:t>
      </w:r>
    </w:p>
    <w:p w14:paraId="195C1BBE" w14:textId="77777777" w:rsidR="00E33AAB" w:rsidRPr="00377857" w:rsidRDefault="00E33AAB" w:rsidP="00701204">
      <w:pPr>
        <w:spacing w:line="288" w:lineRule="auto"/>
        <w:jc w:val="both"/>
        <w:rPr>
          <w:rFonts w:ascii="Arial Narrow" w:eastAsia="Times New Roman" w:hAnsi="Arial Narrow" w:cstheme="minorHAnsi"/>
          <w:color w:val="EE0000"/>
          <w:sz w:val="4"/>
          <w:szCs w:val="4"/>
          <w:lang w:eastAsia="pl-PL"/>
        </w:rPr>
      </w:pPr>
    </w:p>
    <w:p w14:paraId="427E9144" w14:textId="77777777" w:rsidR="00A514C1" w:rsidRPr="00377857" w:rsidRDefault="00A514C1" w:rsidP="00A514C1">
      <w:pPr>
        <w:widowControl/>
        <w:suppressAutoHyphens w:val="0"/>
        <w:spacing w:line="276" w:lineRule="auto"/>
        <w:jc w:val="both"/>
        <w:rPr>
          <w:rFonts w:ascii="Arial Narrow" w:eastAsia="Calibri" w:hAnsi="Arial Narrow" w:cs="Calibri"/>
          <w:color w:val="EE0000"/>
          <w:kern w:val="0"/>
          <w:sz w:val="6"/>
          <w:szCs w:val="6"/>
          <w:lang w:eastAsia="pl-PL"/>
        </w:rPr>
      </w:pPr>
    </w:p>
    <w:p w14:paraId="1B2C71B9" w14:textId="09E0BC94" w:rsidR="0003163C" w:rsidRPr="00B57181" w:rsidRDefault="002B0FF7" w:rsidP="0003163C">
      <w:pPr>
        <w:spacing w:line="276" w:lineRule="auto"/>
        <w:jc w:val="both"/>
        <w:rPr>
          <w:rFonts w:ascii="Arial Narrow" w:hAnsi="Arial Narrow" w:cs="Arial"/>
          <w:b/>
        </w:rPr>
      </w:pPr>
      <w:r w:rsidRPr="00B57181">
        <w:rPr>
          <w:rFonts w:ascii="Arial Narrow" w:hAnsi="Arial Narrow" w:cs="Arial"/>
          <w:b/>
        </w:rPr>
        <w:t>3</w:t>
      </w:r>
      <w:r w:rsidR="0003163C" w:rsidRPr="00B57181">
        <w:rPr>
          <w:rFonts w:ascii="Arial Narrow" w:hAnsi="Arial Narrow" w:cs="Arial"/>
          <w:b/>
        </w:rPr>
        <w:t>. Słownik główny CPV</w:t>
      </w:r>
      <w:r w:rsidR="007F4D49" w:rsidRPr="00B57181">
        <w:rPr>
          <w:rFonts w:ascii="Arial Narrow" w:eastAsia="TimesNewRomanPS-BoldMT" w:hAnsi="Arial Narrow" w:cs="Arial"/>
          <w:b/>
          <w:bCs/>
        </w:rPr>
        <w:t>:</w:t>
      </w:r>
    </w:p>
    <w:p w14:paraId="13138EF7" w14:textId="77777777" w:rsidR="0003163C" w:rsidRPr="00377857" w:rsidRDefault="0003163C" w:rsidP="0003163C">
      <w:pPr>
        <w:pStyle w:val="NormalnyWeb"/>
        <w:spacing w:before="0" w:beforeAutospacing="0" w:after="0" w:line="276" w:lineRule="auto"/>
        <w:jc w:val="both"/>
        <w:rPr>
          <w:rFonts w:ascii="Arial Narrow" w:hAnsi="Arial Narrow" w:cs="Arial"/>
          <w:color w:val="EE0000"/>
          <w:sz w:val="8"/>
          <w:szCs w:val="8"/>
        </w:rPr>
      </w:pPr>
    </w:p>
    <w:p w14:paraId="3C1C7021" w14:textId="77777777" w:rsidR="00B57181" w:rsidRPr="00052F84" w:rsidRDefault="00B57181" w:rsidP="00B57181">
      <w:pPr>
        <w:widowControl/>
        <w:suppressAutoHyphens w:val="0"/>
        <w:spacing w:line="276" w:lineRule="auto"/>
        <w:rPr>
          <w:rFonts w:ascii="Arial Narrow" w:eastAsia="Times New Roman" w:hAnsi="Arial Narrow" w:cs="Arial"/>
          <w:kern w:val="0"/>
          <w:lang w:eastAsia="pl-PL"/>
        </w:rPr>
      </w:pPr>
      <w:hyperlink r:id="rId11" w:history="1">
        <w:r w:rsidRPr="00052F84">
          <w:rPr>
            <w:rFonts w:ascii="Arial Narrow" w:hAnsi="Arial Narrow" w:cs="Arial"/>
          </w:rPr>
          <w:t>71320000-7</w:t>
        </w:r>
      </w:hyperlink>
      <w:r w:rsidRPr="00052F84">
        <w:rPr>
          <w:rFonts w:ascii="Arial Narrow" w:hAnsi="Arial Narrow" w:cs="Arial"/>
        </w:rPr>
        <w:t xml:space="preserve">  </w:t>
      </w:r>
      <w:r w:rsidRPr="00052F84">
        <w:rPr>
          <w:rFonts w:ascii="Arial Narrow" w:eastAsia="Times New Roman" w:hAnsi="Arial Narrow" w:cs="Arial"/>
          <w:kern w:val="0"/>
          <w:lang w:eastAsia="pl-PL"/>
        </w:rPr>
        <w:t>Usługi inżynieryjne w zakresie projektowania,</w:t>
      </w:r>
    </w:p>
    <w:p w14:paraId="2A066F64" w14:textId="77777777" w:rsidR="00B57181" w:rsidRDefault="00B57181" w:rsidP="00B57181">
      <w:pPr>
        <w:widowControl/>
        <w:suppressAutoHyphens w:val="0"/>
        <w:spacing w:line="276" w:lineRule="auto"/>
        <w:rPr>
          <w:rFonts w:ascii="Arial Narrow" w:eastAsia="Times New Roman" w:hAnsi="Arial Narrow"/>
          <w:kern w:val="0"/>
          <w:lang w:eastAsia="pl-PL"/>
        </w:rPr>
      </w:pPr>
      <w:hyperlink r:id="rId12" w:history="1">
        <w:r w:rsidRPr="00052F84">
          <w:rPr>
            <w:rFonts w:ascii="Arial Narrow" w:eastAsia="Times New Roman" w:hAnsi="Arial Narrow"/>
            <w:kern w:val="0"/>
            <w:lang w:eastAsia="pl-PL"/>
          </w:rPr>
          <w:t>71322000-1</w:t>
        </w:r>
      </w:hyperlink>
      <w:r w:rsidRPr="00052F84">
        <w:rPr>
          <w:rFonts w:ascii="Arial Narrow" w:eastAsia="Times New Roman" w:hAnsi="Arial Narrow"/>
          <w:kern w:val="0"/>
          <w:lang w:eastAsia="pl-PL"/>
        </w:rPr>
        <w:t xml:space="preserve"> </w:t>
      </w:r>
      <w:r w:rsidRPr="00052F84">
        <w:rPr>
          <w:rFonts w:ascii="Arial Narrow" w:eastAsia="Times New Roman" w:hAnsi="Arial Narrow" w:cs="Arial"/>
          <w:kern w:val="0"/>
          <w:lang w:eastAsia="pl-PL"/>
        </w:rPr>
        <w:t xml:space="preserve"> </w:t>
      </w:r>
      <w:r w:rsidRPr="00052F84">
        <w:rPr>
          <w:rFonts w:ascii="Arial Narrow" w:eastAsia="Times New Roman" w:hAnsi="Arial Narrow"/>
          <w:kern w:val="0"/>
          <w:lang w:eastAsia="pl-PL"/>
        </w:rPr>
        <w:t>Usługi inżynierii projektowej w zakresie inżynierii lądowej i wodnej.</w:t>
      </w:r>
    </w:p>
    <w:p w14:paraId="751F6811" w14:textId="77777777" w:rsidR="00A31FCE" w:rsidRPr="001B6C6E" w:rsidRDefault="00A31FCE" w:rsidP="00A31FCE">
      <w:pPr>
        <w:pStyle w:val="NormalnyWeb"/>
        <w:spacing w:before="0" w:beforeAutospacing="0" w:after="0" w:line="276" w:lineRule="auto"/>
        <w:ind w:left="284"/>
        <w:jc w:val="both"/>
        <w:rPr>
          <w:rFonts w:ascii="Arial Narrow" w:hAnsi="Arial Narrow" w:cs="Arial"/>
          <w:sz w:val="6"/>
          <w:szCs w:val="6"/>
        </w:rPr>
      </w:pPr>
    </w:p>
    <w:p w14:paraId="5901DC3C" w14:textId="1A3D031F" w:rsidR="0003163C" w:rsidRPr="00A6664F" w:rsidRDefault="0093180E" w:rsidP="0003163C">
      <w:pPr>
        <w:pStyle w:val="NormalnyWeb"/>
        <w:spacing w:before="0" w:beforeAutospacing="0" w:after="0" w:line="276" w:lineRule="auto"/>
        <w:jc w:val="both"/>
        <w:rPr>
          <w:rFonts w:ascii="Arial Narrow" w:eastAsia="TimesNewRomanPSMT" w:hAnsi="Arial Narrow" w:cs="Arial"/>
        </w:rPr>
      </w:pPr>
      <w:r>
        <w:rPr>
          <w:rFonts w:ascii="Arial Narrow" w:hAnsi="Arial Narrow" w:cs="Arial"/>
          <w:b/>
          <w:kern w:val="2"/>
        </w:rPr>
        <w:t>4</w:t>
      </w:r>
      <w:r w:rsidR="0003163C" w:rsidRPr="00A6664F">
        <w:rPr>
          <w:rFonts w:ascii="Arial Narrow" w:hAnsi="Arial Narrow" w:cs="Arial"/>
          <w:b/>
          <w:kern w:val="2"/>
        </w:rPr>
        <w:t xml:space="preserve">. </w:t>
      </w:r>
      <w:r w:rsidR="0003163C" w:rsidRPr="00A6664F">
        <w:rPr>
          <w:rFonts w:ascii="Arial Narrow" w:hAnsi="Arial Narrow" w:cs="Arial"/>
          <w:b/>
          <w:lang w:bidi="hi-IN"/>
        </w:rPr>
        <w:t>Klauzula informacyjna dotycząca postępowania o udzielenie zamówienia publicznego</w:t>
      </w:r>
      <w:r w:rsidR="00481A16">
        <w:rPr>
          <w:rFonts w:ascii="Arial Narrow" w:eastAsia="TimesNewRomanPS-BoldMT" w:hAnsi="Arial Narrow" w:cs="Arial"/>
          <w:b/>
          <w:bCs/>
        </w:rPr>
        <w:t>:</w:t>
      </w:r>
    </w:p>
    <w:p w14:paraId="376AC356" w14:textId="77777777" w:rsidR="0003163C" w:rsidRDefault="0003163C" w:rsidP="006F5F24">
      <w:pPr>
        <w:spacing w:line="276" w:lineRule="auto"/>
        <w:ind w:left="284"/>
        <w:jc w:val="both"/>
        <w:rPr>
          <w:rFonts w:ascii="Arial Narrow" w:eastAsia="SimSun" w:hAnsi="Arial Narrow" w:cs="Arial"/>
          <w:bCs/>
          <w:lang w:eastAsia="hi-IN" w:bidi="hi-IN"/>
        </w:rPr>
      </w:pPr>
      <w:r w:rsidRPr="00A6664F">
        <w:rPr>
          <w:rFonts w:ascii="Arial Narrow" w:eastAsia="SimSun" w:hAnsi="Arial Narrow" w:cs="Arial"/>
          <w:bCs/>
          <w:lang w:eastAsia="hi-IN" w:bidi="hi-IN"/>
        </w:rPr>
        <w:t>Zgodnie z art. 13 Rozporządzenia Parlamentu Europejskiego i Rady (UE) 2016/679 z dnia                              27 kwietnia 2016 roku w sprawie ochrony osób fizycznych w związku z przetwarzaniem danych osobowych i w sprawie swobodnego przepływu takich danych oraz uchylenia dyrektywy 95/46/WE (ogólne rozporządzenie o ochronie danych), zwane dalej RODO, Administrator informuje, iż:</w:t>
      </w:r>
    </w:p>
    <w:p w14:paraId="11A3FAEC" w14:textId="77777777" w:rsidR="005F3C5C" w:rsidRPr="009C04C9" w:rsidRDefault="005F3C5C" w:rsidP="006F5F24">
      <w:pPr>
        <w:spacing w:line="276" w:lineRule="auto"/>
        <w:ind w:left="284"/>
        <w:jc w:val="both"/>
        <w:rPr>
          <w:rFonts w:ascii="Arial Narrow" w:eastAsia="SimSun" w:hAnsi="Arial Narrow" w:cs="Arial"/>
          <w:bCs/>
          <w:sz w:val="8"/>
          <w:szCs w:val="8"/>
          <w:lang w:eastAsia="hi-IN" w:bidi="hi-IN"/>
        </w:rPr>
      </w:pPr>
    </w:p>
    <w:p w14:paraId="179AD74B" w14:textId="6A2DC315" w:rsidR="0003163C" w:rsidRPr="00A6664F" w:rsidRDefault="0093180E"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.1</w:t>
      </w:r>
      <w:r w:rsidR="0003163C" w:rsidRPr="00A6664F">
        <w:rPr>
          <w:rFonts w:ascii="Arial Narrow" w:eastAsia="SimSun" w:hAnsi="Arial Narrow" w:cs="Arial"/>
          <w:b/>
          <w:i/>
          <w:lang w:eastAsia="hi-IN" w:bidi="hi-IN"/>
        </w:rPr>
        <w:t xml:space="preserve"> </w:t>
      </w:r>
      <w:r w:rsidR="0003163C" w:rsidRPr="00A6664F">
        <w:rPr>
          <w:rFonts w:ascii="Arial Narrow" w:eastAsia="SimSun" w:hAnsi="Arial Narrow" w:cs="Arial"/>
          <w:b/>
          <w:iCs/>
          <w:lang w:eastAsia="hi-IN" w:bidi="hi-IN"/>
        </w:rPr>
        <w:t>Administrator Danych Osobowych</w:t>
      </w:r>
    </w:p>
    <w:p w14:paraId="2A4224F9" w14:textId="2EA49D2F" w:rsidR="0003163C" w:rsidRDefault="0003163C" w:rsidP="0003163C">
      <w:pPr>
        <w:spacing w:line="276" w:lineRule="auto"/>
        <w:ind w:left="426"/>
        <w:jc w:val="both"/>
        <w:rPr>
          <w:rFonts w:ascii="Arial Narrow" w:eastAsia="SimSun" w:hAnsi="Arial Narrow" w:cs="Arial"/>
          <w:lang w:eastAsia="hi-IN" w:bidi="hi-IN"/>
        </w:rPr>
      </w:pPr>
      <w:r w:rsidRPr="00A6664F">
        <w:rPr>
          <w:rFonts w:ascii="Arial Narrow" w:eastAsia="SimSun" w:hAnsi="Arial Narrow" w:cs="Arial"/>
          <w:lang w:eastAsia="hi-IN" w:bidi="hi-IN"/>
        </w:rPr>
        <w:t xml:space="preserve">Administratorem Pani/Pana danych osobowych jest Gmina Tczew, z siedzibą przy ul. Lecha 12, </w:t>
      </w:r>
      <w:r w:rsidR="00A36915">
        <w:rPr>
          <w:rFonts w:ascii="Arial Narrow" w:eastAsia="SimSun" w:hAnsi="Arial Narrow" w:cs="Arial"/>
          <w:lang w:eastAsia="hi-IN" w:bidi="hi-IN"/>
        </w:rPr>
        <w:t xml:space="preserve">                     </w:t>
      </w:r>
      <w:r w:rsidRPr="00A6664F">
        <w:rPr>
          <w:rFonts w:ascii="Arial Narrow" w:eastAsia="SimSun" w:hAnsi="Arial Narrow" w:cs="Arial"/>
          <w:lang w:eastAsia="hi-IN" w:bidi="hi-IN"/>
        </w:rPr>
        <w:t>83-110 Tczew.</w:t>
      </w:r>
    </w:p>
    <w:p w14:paraId="4D0FBB48" w14:textId="7711A435" w:rsidR="0003163C" w:rsidRPr="00A6664F" w:rsidRDefault="0093180E"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.2 Inspektor Ochrony Danych</w:t>
      </w:r>
    </w:p>
    <w:p w14:paraId="6F90928B" w14:textId="519E42D8" w:rsidR="0003163C" w:rsidRDefault="0003163C" w:rsidP="0003163C">
      <w:pPr>
        <w:spacing w:line="276" w:lineRule="auto"/>
        <w:ind w:left="426"/>
        <w:jc w:val="both"/>
        <w:rPr>
          <w:rFonts w:ascii="Arial Narrow" w:eastAsia="Times New Roman" w:hAnsi="Arial Narrow" w:cs="Arial"/>
          <w:i/>
          <w:iCs/>
          <w:lang w:eastAsia="pl-PL" w:bidi="hi-IN"/>
        </w:rPr>
      </w:pPr>
      <w:r w:rsidRPr="00A6664F">
        <w:rPr>
          <w:rFonts w:ascii="Arial Narrow" w:eastAsia="SimSun" w:hAnsi="Arial Narrow" w:cs="Arial"/>
          <w:lang w:eastAsia="hi-IN" w:bidi="hi-IN"/>
        </w:rPr>
        <w:t xml:space="preserve">Jeśli ma Pani/Pan pytania dotyczące sposobu i zakresu przetwarzania swoich danych osobowych </w:t>
      </w:r>
      <w:r w:rsidR="002A6674">
        <w:rPr>
          <w:rFonts w:ascii="Arial Narrow" w:eastAsia="SimSun" w:hAnsi="Arial Narrow" w:cs="Arial"/>
          <w:lang w:eastAsia="hi-IN" w:bidi="hi-IN"/>
        </w:rPr>
        <w:t xml:space="preserve">                 </w:t>
      </w:r>
      <w:r w:rsidRPr="00A6664F">
        <w:rPr>
          <w:rFonts w:ascii="Arial Narrow" w:eastAsia="SimSun" w:hAnsi="Arial Narrow" w:cs="Arial"/>
          <w:lang w:eastAsia="hi-IN" w:bidi="hi-IN"/>
        </w:rPr>
        <w:t xml:space="preserve">w zakresie działania Administratora, a także przysługujących uprawnień, można skontaktować </w:t>
      </w:r>
      <w:r w:rsidR="002A6674">
        <w:rPr>
          <w:rFonts w:ascii="Arial Narrow" w:eastAsia="SimSun" w:hAnsi="Arial Narrow" w:cs="Arial"/>
          <w:lang w:eastAsia="hi-IN" w:bidi="hi-IN"/>
        </w:rPr>
        <w:t xml:space="preserve">                         </w:t>
      </w:r>
      <w:r w:rsidRPr="00A6664F">
        <w:rPr>
          <w:rFonts w:ascii="Arial Narrow" w:eastAsia="SimSun" w:hAnsi="Arial Narrow" w:cs="Arial"/>
          <w:lang w:eastAsia="hi-IN" w:bidi="hi-IN"/>
        </w:rPr>
        <w:t>się z naszym Inspektorem Ochrony Danych – p. Adrianą Głuchowską za pomocą adresu e – mail: iod@gmina-tczew.pl oraz numeru telefonu: 696 011 969.</w:t>
      </w:r>
      <w:r w:rsidRPr="00A6664F">
        <w:rPr>
          <w:rFonts w:ascii="Arial Narrow" w:eastAsia="Times New Roman" w:hAnsi="Arial Narrow" w:cs="Arial"/>
          <w:i/>
          <w:iCs/>
          <w:lang w:eastAsia="pl-PL" w:bidi="hi-IN"/>
        </w:rPr>
        <w:t xml:space="preserve"> </w:t>
      </w:r>
    </w:p>
    <w:p w14:paraId="40536EE1" w14:textId="77777777" w:rsidR="005F3C5C" w:rsidRPr="001B6C6E" w:rsidRDefault="005F3C5C" w:rsidP="0003163C">
      <w:pPr>
        <w:spacing w:line="276" w:lineRule="auto"/>
        <w:ind w:left="426"/>
        <w:jc w:val="both"/>
        <w:rPr>
          <w:rFonts w:ascii="Arial Narrow" w:eastAsia="Times New Roman" w:hAnsi="Arial Narrow" w:cs="Arial"/>
          <w:i/>
          <w:iCs/>
          <w:sz w:val="8"/>
          <w:szCs w:val="8"/>
          <w:lang w:eastAsia="pl-PL" w:bidi="hi-IN"/>
        </w:rPr>
      </w:pPr>
    </w:p>
    <w:p w14:paraId="3C78BEBF" w14:textId="69D2C941" w:rsidR="0003163C" w:rsidRPr="00A6664F" w:rsidRDefault="0093180E"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t>4</w:t>
      </w:r>
      <w:r w:rsidR="0003163C" w:rsidRPr="00A6664F">
        <w:rPr>
          <w:rFonts w:ascii="Arial Narrow" w:eastAsia="Times New Roman" w:hAnsi="Arial Narrow" w:cs="Arial"/>
          <w:b/>
          <w:bCs/>
          <w:iCs/>
          <w:lang w:eastAsia="pl-PL" w:bidi="hi-IN"/>
        </w:rPr>
        <w:t>.3 Cel oraz podstawa prawna przetwarzania</w:t>
      </w:r>
    </w:p>
    <w:p w14:paraId="7F3A715C" w14:textId="25846979" w:rsidR="0003163C" w:rsidRPr="00FC0713" w:rsidRDefault="0003163C" w:rsidP="00EC522B">
      <w:pPr>
        <w:overflowPunct w:val="0"/>
        <w:autoSpaceDE w:val="0"/>
        <w:spacing w:line="276" w:lineRule="auto"/>
        <w:ind w:left="426"/>
        <w:jc w:val="both"/>
        <w:rPr>
          <w:rFonts w:ascii="Arial Narrow" w:hAnsi="Arial Narrow" w:cs="Arial"/>
          <w:b/>
          <w:bCs/>
          <w:i/>
        </w:rPr>
      </w:pPr>
      <w:r w:rsidRPr="00A6664F">
        <w:rPr>
          <w:rFonts w:ascii="Arial Narrow" w:eastAsia="Times New Roman" w:hAnsi="Arial Narrow" w:cs="Arial"/>
          <w:lang w:eastAsia="pl-PL" w:bidi="hi-IN"/>
        </w:rPr>
        <w:t>Pani/Pana dane osobowe przetwarzane będą na podstawie art. 6 ust. 1 lit. c RODO w celach związanych z postępowaniem o udzielenie zamówienia publicznego, polegającego n</w:t>
      </w:r>
      <w:r w:rsidR="0027181D">
        <w:rPr>
          <w:rFonts w:ascii="Arial Narrow" w:eastAsia="Times New Roman" w:hAnsi="Arial Narrow" w:cs="Arial"/>
          <w:lang w:eastAsia="pl-PL" w:bidi="hi-IN"/>
        </w:rPr>
        <w:t xml:space="preserve">a </w:t>
      </w:r>
      <w:r w:rsidR="0027181D">
        <w:rPr>
          <w:rFonts w:ascii="Arial Narrow" w:hAnsi="Arial Narrow"/>
          <w:b/>
          <w:bCs/>
          <w:color w:val="000000"/>
          <w:lang w:eastAsia="pl-PL"/>
        </w:rPr>
        <w:t>w</w:t>
      </w:r>
      <w:r w:rsidR="0027181D" w:rsidRPr="00D203A0">
        <w:rPr>
          <w:rFonts w:ascii="Arial Narrow" w:hAnsi="Arial Narrow"/>
          <w:b/>
          <w:bCs/>
          <w:color w:val="000000"/>
          <w:lang w:eastAsia="pl-PL"/>
        </w:rPr>
        <w:t>ykonani</w:t>
      </w:r>
      <w:r w:rsidR="0027181D">
        <w:rPr>
          <w:rFonts w:ascii="Arial Narrow" w:hAnsi="Arial Narrow"/>
          <w:b/>
          <w:bCs/>
          <w:color w:val="000000"/>
          <w:lang w:eastAsia="pl-PL"/>
        </w:rPr>
        <w:t>u</w:t>
      </w:r>
      <w:r w:rsidR="0027181D" w:rsidRPr="00D203A0">
        <w:rPr>
          <w:rFonts w:ascii="Arial Narrow" w:hAnsi="Arial Narrow"/>
          <w:b/>
          <w:bCs/>
          <w:color w:val="000000"/>
          <w:lang w:eastAsia="pl-PL"/>
        </w:rPr>
        <w:t xml:space="preserve"> dokumentacji projektowej dla zadania: ,,Budowa drogi w Miłobądzu dz. nr 142/5’’</w:t>
      </w:r>
      <w:r w:rsidR="006E0AC3">
        <w:rPr>
          <w:rFonts w:ascii="Arial Narrow" w:eastAsia="Calibri" w:hAnsi="Arial Narrow" w:cs="Calibri"/>
          <w:b/>
          <w:lang w:eastAsia="en-US"/>
        </w:rPr>
        <w:t xml:space="preserve">, </w:t>
      </w:r>
      <w:r w:rsidRPr="00A6664F">
        <w:rPr>
          <w:rFonts w:ascii="Arial Narrow" w:eastAsia="Times New Roman" w:hAnsi="Arial Narrow" w:cs="Arial"/>
          <w:lang w:eastAsia="pl-PL" w:bidi="hi-IN"/>
        </w:rPr>
        <w:t>prowadzonym w</w:t>
      </w:r>
      <w:r w:rsidR="00F359C4">
        <w:rPr>
          <w:rFonts w:ascii="Arial Narrow" w:eastAsia="Times New Roman" w:hAnsi="Arial Narrow" w:cs="Arial"/>
          <w:lang w:eastAsia="pl-PL" w:bidi="hi-IN"/>
        </w:rPr>
        <w:t> </w:t>
      </w:r>
      <w:r w:rsidRPr="00A6664F">
        <w:rPr>
          <w:rFonts w:ascii="Arial Narrow" w:eastAsia="Times New Roman" w:hAnsi="Arial Narrow" w:cs="Arial"/>
          <w:lang w:eastAsia="pl-PL" w:bidi="hi-IN"/>
        </w:rPr>
        <w:t>trybie podstawowym bez negocjacji.</w:t>
      </w:r>
    </w:p>
    <w:p w14:paraId="1798090D" w14:textId="77777777" w:rsidR="00410EE9" w:rsidRPr="006C652B" w:rsidRDefault="00410EE9" w:rsidP="001456D9">
      <w:pPr>
        <w:overflowPunct w:val="0"/>
        <w:autoSpaceDE w:val="0"/>
        <w:spacing w:line="276" w:lineRule="auto"/>
        <w:ind w:left="426"/>
        <w:jc w:val="both"/>
        <w:rPr>
          <w:rFonts w:ascii="Arial Narrow" w:eastAsia="Times New Roman" w:hAnsi="Arial Narrow" w:cs="Arial"/>
          <w:sz w:val="8"/>
          <w:szCs w:val="8"/>
          <w:lang w:eastAsia="pl-PL" w:bidi="hi-IN"/>
        </w:rPr>
      </w:pPr>
    </w:p>
    <w:p w14:paraId="4813BDB7" w14:textId="792BD99A" w:rsidR="0003163C" w:rsidRPr="00A6664F" w:rsidRDefault="0003163C" w:rsidP="0003163C">
      <w:pPr>
        <w:spacing w:line="276" w:lineRule="auto"/>
        <w:jc w:val="both"/>
        <w:rPr>
          <w:rFonts w:ascii="Arial Narrow" w:eastAsia="Times New Roman" w:hAnsi="Arial Narrow" w:cs="Arial"/>
          <w:iCs/>
          <w:lang w:eastAsia="pl-PL" w:bidi="hi-IN"/>
        </w:rPr>
      </w:pPr>
      <w:r w:rsidRPr="00A6664F">
        <w:rPr>
          <w:rFonts w:ascii="Arial Narrow" w:eastAsia="Times New Roman" w:hAnsi="Arial Narrow" w:cs="Arial"/>
          <w:iCs/>
          <w:lang w:eastAsia="pl-PL" w:bidi="hi-IN"/>
        </w:rPr>
        <w:t> </w:t>
      </w:r>
      <w:r w:rsidR="0093180E">
        <w:rPr>
          <w:rFonts w:ascii="Arial Narrow" w:eastAsia="Times New Roman" w:hAnsi="Arial Narrow" w:cs="Arial"/>
          <w:b/>
          <w:bCs/>
          <w:iCs/>
          <w:lang w:eastAsia="pl-PL" w:bidi="hi-IN"/>
        </w:rPr>
        <w:t>4</w:t>
      </w:r>
      <w:r w:rsidRPr="00A6664F">
        <w:rPr>
          <w:rFonts w:ascii="Arial Narrow" w:eastAsia="Times New Roman" w:hAnsi="Arial Narrow" w:cs="Arial"/>
          <w:b/>
          <w:bCs/>
          <w:iCs/>
          <w:lang w:eastAsia="pl-PL" w:bidi="hi-IN"/>
        </w:rPr>
        <w:t>.</w:t>
      </w:r>
      <w:r w:rsidRPr="00A6664F">
        <w:rPr>
          <w:rFonts w:ascii="Arial Narrow" w:eastAsia="SimSun" w:hAnsi="Arial Narrow" w:cs="Arial"/>
          <w:b/>
          <w:bCs/>
          <w:iCs/>
          <w:lang w:eastAsia="hi-IN" w:bidi="hi-IN"/>
        </w:rPr>
        <w:t>4</w:t>
      </w:r>
      <w:r w:rsidRPr="00A6664F">
        <w:rPr>
          <w:rFonts w:ascii="Arial Narrow" w:eastAsia="SimSun" w:hAnsi="Arial Narrow" w:cs="Arial"/>
          <w:b/>
          <w:iCs/>
          <w:lang w:eastAsia="hi-IN" w:bidi="hi-IN"/>
        </w:rPr>
        <w:t xml:space="preserve"> Prawa osób, których dane są przetwarzane</w:t>
      </w:r>
    </w:p>
    <w:p w14:paraId="3861F218" w14:textId="77777777" w:rsidR="0003163C" w:rsidRPr="00A6664F"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Zgodnie z RODO, przysługuje</w:t>
      </w:r>
      <w:r w:rsidRPr="00A6664F">
        <w:rPr>
          <w:rFonts w:ascii="Arial Narrow" w:eastAsia="Times New Roman" w:hAnsi="Arial Narrow" w:cs="Arial"/>
          <w:b/>
          <w:bCs/>
          <w:lang w:eastAsia="pl-PL" w:bidi="hi-IN"/>
        </w:rPr>
        <w:t xml:space="preserve"> Pani/Panu prawo żądania dostępu do swoich danych osobowych</w:t>
      </w:r>
      <w:r w:rsidRPr="00A6664F">
        <w:rPr>
          <w:rFonts w:ascii="Arial Narrow" w:eastAsia="Times New Roman" w:hAnsi="Arial Narrow" w:cs="Arial"/>
          <w:lang w:eastAsia="pl-PL" w:bidi="hi-IN"/>
        </w:rPr>
        <w:t xml:space="preserve"> oraz otrzymania ich kopii, prawo żądania ich </w:t>
      </w:r>
      <w:r w:rsidRPr="00A6664F">
        <w:rPr>
          <w:rFonts w:ascii="Arial Narrow" w:eastAsia="Times New Roman" w:hAnsi="Arial Narrow" w:cs="Arial"/>
          <w:b/>
          <w:bCs/>
          <w:lang w:eastAsia="pl-PL" w:bidi="hi-IN"/>
        </w:rPr>
        <w:t>sprostowania</w:t>
      </w:r>
      <w:r w:rsidRPr="00A6664F">
        <w:rPr>
          <w:rFonts w:ascii="Arial Narrow" w:eastAsia="Times New Roman" w:hAnsi="Arial Narrow" w:cs="Arial"/>
          <w:lang w:eastAsia="pl-PL" w:bidi="hi-IN"/>
        </w:rPr>
        <w:t xml:space="preserve"> (poprawienia). </w:t>
      </w:r>
    </w:p>
    <w:p w14:paraId="20915810" w14:textId="51F23D54" w:rsidR="0003163C"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 xml:space="preserve">Powyższe żądania można przesłać na adres wskazany w pkt </w:t>
      </w:r>
      <w:r w:rsidR="00B46087" w:rsidRPr="00B46087">
        <w:rPr>
          <w:rFonts w:ascii="Arial Narrow" w:eastAsia="Times New Roman" w:hAnsi="Arial Narrow" w:cs="Arial"/>
          <w:lang w:eastAsia="pl-PL" w:bidi="hi-IN"/>
        </w:rPr>
        <w:t>4</w:t>
      </w:r>
      <w:r w:rsidRPr="00B46087">
        <w:rPr>
          <w:rFonts w:ascii="Arial Narrow" w:eastAsia="Times New Roman" w:hAnsi="Arial Narrow" w:cs="Arial"/>
          <w:lang w:eastAsia="pl-PL" w:bidi="hi-IN"/>
        </w:rPr>
        <w:t xml:space="preserve">.1 </w:t>
      </w:r>
      <w:r w:rsidRPr="00A6664F">
        <w:rPr>
          <w:rFonts w:ascii="Arial Narrow" w:eastAsia="Times New Roman" w:hAnsi="Arial Narrow" w:cs="Arial"/>
          <w:lang w:eastAsia="pl-PL" w:bidi="hi-IN"/>
        </w:rPr>
        <w:t xml:space="preserve">niniejszego rozdziału. Ponadto, zgodnie z RODO przysługuje Pani/Panu prawo do </w:t>
      </w:r>
      <w:r w:rsidRPr="00A6664F">
        <w:rPr>
          <w:rFonts w:ascii="Arial Narrow" w:eastAsia="Times New Roman" w:hAnsi="Arial Narrow" w:cs="Arial"/>
          <w:b/>
          <w:bCs/>
          <w:lang w:eastAsia="pl-PL" w:bidi="hi-IN"/>
        </w:rPr>
        <w:t>wniesienia skargi</w:t>
      </w:r>
      <w:r w:rsidRPr="00A6664F">
        <w:rPr>
          <w:rFonts w:ascii="Arial Narrow" w:eastAsia="Times New Roman" w:hAnsi="Arial Narrow" w:cs="Arial"/>
          <w:lang w:eastAsia="pl-PL" w:bidi="hi-IN"/>
        </w:rPr>
        <w:t xml:space="preserve"> do Prezesa Urzędu Ochrony Danych Osobowych.</w:t>
      </w:r>
    </w:p>
    <w:p w14:paraId="02EC3362" w14:textId="1EC9E1D3" w:rsidR="0003163C" w:rsidRPr="00A6664F" w:rsidRDefault="0093180E" w:rsidP="0003163C">
      <w:pPr>
        <w:spacing w:line="276" w:lineRule="auto"/>
        <w:jc w:val="both"/>
        <w:rPr>
          <w:rFonts w:ascii="Arial Narrow" w:eastAsia="Times New Roman" w:hAnsi="Arial Narrow" w:cs="Arial"/>
          <w:b/>
          <w:bCs/>
          <w:iCs/>
          <w:lang w:eastAsia="pl-PL" w:bidi="hi-IN"/>
        </w:rPr>
      </w:pPr>
      <w:r w:rsidRPr="0093180E">
        <w:rPr>
          <w:rFonts w:ascii="Arial Narrow" w:eastAsia="Times New Roman" w:hAnsi="Arial Narrow" w:cs="Arial"/>
          <w:b/>
          <w:bCs/>
          <w:lang w:eastAsia="pl-PL" w:bidi="hi-IN"/>
        </w:rPr>
        <w:t>4</w:t>
      </w:r>
      <w:r w:rsidR="0003163C" w:rsidRPr="00A6664F">
        <w:rPr>
          <w:rFonts w:ascii="Arial Narrow" w:eastAsia="Times New Roman" w:hAnsi="Arial Narrow" w:cs="Arial"/>
          <w:b/>
          <w:bCs/>
          <w:iCs/>
          <w:lang w:eastAsia="pl-PL" w:bidi="hi-IN"/>
        </w:rPr>
        <w:t xml:space="preserve">.5 Okres przechowywania </w:t>
      </w:r>
    </w:p>
    <w:p w14:paraId="3A7BFAB6" w14:textId="77777777" w:rsidR="0003163C" w:rsidRDefault="0003163C" w:rsidP="0003163C">
      <w:pPr>
        <w:spacing w:line="276" w:lineRule="auto"/>
        <w:ind w:left="426"/>
        <w:jc w:val="both"/>
        <w:rPr>
          <w:rFonts w:ascii="Arial Narrow" w:eastAsia="Times New Roman" w:hAnsi="Arial Narrow" w:cs="Arial"/>
          <w:iCs/>
          <w:lang w:eastAsia="pl-PL" w:bidi="hi-IN"/>
        </w:rPr>
      </w:pPr>
      <w:r w:rsidRPr="00A6664F">
        <w:rPr>
          <w:rFonts w:ascii="Arial Narrow" w:eastAsia="Times New Roman" w:hAnsi="Arial Narrow" w:cs="Arial"/>
          <w:iCs/>
          <w:lang w:eastAsia="pl-PL" w:bidi="hi-IN"/>
        </w:rPr>
        <w:t xml:space="preserve">Pani/Pana dane osobowe będą przechowywane, zgodnie z art. 78 ust. 1 ustawy Pzp, przez okres 4 lat od dnia zakończenia postępowania o udzielenie zamówienia, w sposób gwarantujący jego nienaruszalność, a jeżeli okres obowiązywania umowy w sprawie zamówienia publicznego przekracza 4 lata okres przechowywania obejmuje cały czas trwania umowy. </w:t>
      </w:r>
    </w:p>
    <w:p w14:paraId="537F4534" w14:textId="77777777" w:rsidR="004F18FA" w:rsidRDefault="004F18FA" w:rsidP="0003163C">
      <w:pPr>
        <w:spacing w:line="276" w:lineRule="auto"/>
        <w:ind w:left="426"/>
        <w:jc w:val="both"/>
        <w:rPr>
          <w:rFonts w:ascii="Arial Narrow" w:eastAsia="Times New Roman" w:hAnsi="Arial Narrow" w:cs="Arial"/>
          <w:iCs/>
          <w:lang w:eastAsia="pl-PL" w:bidi="hi-IN"/>
        </w:rPr>
      </w:pPr>
    </w:p>
    <w:p w14:paraId="38500752" w14:textId="77777777" w:rsidR="005F3C5C" w:rsidRPr="006C652B" w:rsidRDefault="005F3C5C" w:rsidP="0003163C">
      <w:pPr>
        <w:spacing w:line="276" w:lineRule="auto"/>
        <w:ind w:left="426"/>
        <w:jc w:val="both"/>
        <w:rPr>
          <w:rFonts w:ascii="Arial Narrow" w:eastAsia="Times New Roman" w:hAnsi="Arial Narrow" w:cs="Arial"/>
          <w:iCs/>
          <w:sz w:val="8"/>
          <w:szCs w:val="8"/>
          <w:lang w:eastAsia="pl-PL" w:bidi="hi-IN"/>
        </w:rPr>
      </w:pPr>
    </w:p>
    <w:p w14:paraId="66EC054E" w14:textId="6DD96B35" w:rsidR="0003163C" w:rsidRPr="00A6664F" w:rsidRDefault="00B46087" w:rsidP="0003163C">
      <w:pPr>
        <w:spacing w:line="276" w:lineRule="auto"/>
        <w:jc w:val="both"/>
        <w:rPr>
          <w:rFonts w:ascii="Arial Narrow" w:eastAsia="Times New Roman" w:hAnsi="Arial Narrow" w:cs="Arial"/>
          <w:iCs/>
          <w:lang w:eastAsia="pl-PL" w:bidi="hi-IN"/>
        </w:rPr>
      </w:pPr>
      <w:r>
        <w:rPr>
          <w:rFonts w:ascii="Arial Narrow" w:eastAsia="Times New Roman" w:hAnsi="Arial Narrow" w:cs="Arial"/>
          <w:b/>
          <w:bCs/>
          <w:iCs/>
          <w:lang w:eastAsia="pl-PL" w:bidi="hi-IN"/>
        </w:rPr>
        <w:lastRenderedPageBreak/>
        <w:t>4</w:t>
      </w:r>
      <w:r w:rsidR="0003163C" w:rsidRPr="00A6664F">
        <w:rPr>
          <w:rFonts w:ascii="Arial Narrow" w:eastAsia="Times New Roman" w:hAnsi="Arial Narrow" w:cs="Arial"/>
          <w:b/>
          <w:bCs/>
          <w:iCs/>
          <w:lang w:eastAsia="pl-PL" w:bidi="hi-IN"/>
        </w:rPr>
        <w:t>.6 Odbiorcy danych</w:t>
      </w:r>
    </w:p>
    <w:p w14:paraId="0794734E" w14:textId="73BB5BE5" w:rsidR="0003163C" w:rsidRDefault="0003163C" w:rsidP="0003163C">
      <w:pPr>
        <w:spacing w:line="276" w:lineRule="auto"/>
        <w:ind w:left="426"/>
        <w:jc w:val="both"/>
        <w:rPr>
          <w:rFonts w:ascii="Arial Narrow" w:eastAsia="Times New Roman" w:hAnsi="Arial Narrow" w:cs="Arial"/>
          <w:lang w:eastAsia="pl-PL" w:bidi="hi-IN"/>
        </w:rPr>
      </w:pPr>
      <w:r w:rsidRPr="00A6664F">
        <w:rPr>
          <w:rFonts w:ascii="Arial Narrow" w:eastAsia="Times New Roman" w:hAnsi="Arial Narrow" w:cs="Arial"/>
          <w:lang w:eastAsia="pl-PL" w:bidi="hi-IN"/>
        </w:rPr>
        <w:t>Odbiorcami Pani/Pana danych osobowych będą osoby lub podmioty, którym udostępniona zostanie dokumentacja postępowania w oparciu o art. 18 oraz art. 74 ust. 1 i 2 ustawy Pzp.</w:t>
      </w:r>
    </w:p>
    <w:p w14:paraId="315140FE" w14:textId="77777777" w:rsidR="005F3C5C" w:rsidRPr="006C652B" w:rsidRDefault="005F3C5C" w:rsidP="0003163C">
      <w:pPr>
        <w:spacing w:line="276" w:lineRule="auto"/>
        <w:ind w:left="426"/>
        <w:jc w:val="both"/>
        <w:rPr>
          <w:rFonts w:ascii="Arial Narrow" w:eastAsia="Times New Roman" w:hAnsi="Arial Narrow" w:cs="Arial"/>
          <w:sz w:val="8"/>
          <w:szCs w:val="8"/>
          <w:lang w:eastAsia="pl-PL" w:bidi="hi-IN"/>
        </w:rPr>
      </w:pPr>
    </w:p>
    <w:p w14:paraId="6CC48CFF" w14:textId="4138E881" w:rsidR="0003163C" w:rsidRPr="00A6664F" w:rsidRDefault="00263F15"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.7 Dobrowolność podania danych osobowych</w:t>
      </w:r>
    </w:p>
    <w:p w14:paraId="4B620CC5" w14:textId="5D1C6F5E" w:rsidR="0003163C" w:rsidRDefault="0003163C" w:rsidP="0003163C">
      <w:pPr>
        <w:spacing w:line="276" w:lineRule="auto"/>
        <w:ind w:left="426"/>
        <w:jc w:val="both"/>
        <w:rPr>
          <w:rFonts w:ascii="Arial Narrow" w:eastAsia="Times New Roman" w:hAnsi="Arial Narrow" w:cs="Arial"/>
          <w:bCs/>
          <w:lang w:eastAsia="pl-PL" w:bidi="hi-IN"/>
        </w:rPr>
      </w:pPr>
      <w:r w:rsidRPr="00A6664F">
        <w:rPr>
          <w:rFonts w:ascii="Arial Narrow" w:eastAsia="Times New Roman" w:hAnsi="Arial Narrow" w:cs="Arial"/>
          <w:bCs/>
          <w:lang w:eastAsia="pl-PL" w:bidi="hi-IN"/>
        </w:rPr>
        <w:t xml:space="preserve">Obowiązek podania przez Panią/Pana danych osobowych bezpośrednio Pani/Pana dotyczących </w:t>
      </w:r>
      <w:r w:rsidR="0039297F">
        <w:rPr>
          <w:rFonts w:ascii="Arial Narrow" w:eastAsia="Times New Roman" w:hAnsi="Arial Narrow" w:cs="Arial"/>
          <w:bCs/>
          <w:lang w:eastAsia="pl-PL" w:bidi="hi-IN"/>
        </w:rPr>
        <w:t xml:space="preserve">                </w:t>
      </w:r>
      <w:r w:rsidRPr="00A6664F">
        <w:rPr>
          <w:rFonts w:ascii="Arial Narrow" w:eastAsia="Times New Roman" w:hAnsi="Arial Narrow" w:cs="Arial"/>
          <w:bCs/>
          <w:lang w:eastAsia="pl-PL" w:bidi="hi-IN"/>
        </w:rPr>
        <w:t xml:space="preserve">jest wymogiem ustawowym określonym w przepisach ustawy Pzp, związanym z udziałem </w:t>
      </w:r>
      <w:r w:rsidR="0039297F">
        <w:rPr>
          <w:rFonts w:ascii="Arial Narrow" w:eastAsia="Times New Roman" w:hAnsi="Arial Narrow" w:cs="Arial"/>
          <w:bCs/>
          <w:lang w:eastAsia="pl-PL" w:bidi="hi-IN"/>
        </w:rPr>
        <w:t xml:space="preserve">                               </w:t>
      </w:r>
      <w:r w:rsidRPr="00A6664F">
        <w:rPr>
          <w:rFonts w:ascii="Arial Narrow" w:eastAsia="Times New Roman" w:hAnsi="Arial Narrow" w:cs="Arial"/>
          <w:bCs/>
          <w:lang w:eastAsia="pl-PL" w:bidi="hi-IN"/>
        </w:rPr>
        <w:t>w postępowaniu o udzielenie zamówienia publicznego; konsekwencje niepodania określonych danych wynikają z ustawy Pzp.</w:t>
      </w:r>
    </w:p>
    <w:p w14:paraId="7E24058D" w14:textId="77777777" w:rsidR="005F3C5C" w:rsidRPr="006C652B" w:rsidRDefault="005F3C5C" w:rsidP="0003163C">
      <w:pPr>
        <w:spacing w:line="276" w:lineRule="auto"/>
        <w:ind w:left="426"/>
        <w:jc w:val="both"/>
        <w:rPr>
          <w:rFonts w:ascii="Arial Narrow" w:eastAsia="Times New Roman" w:hAnsi="Arial Narrow" w:cs="Arial"/>
          <w:bCs/>
          <w:sz w:val="8"/>
          <w:szCs w:val="8"/>
          <w:lang w:eastAsia="pl-PL" w:bidi="hi-IN"/>
        </w:rPr>
      </w:pPr>
    </w:p>
    <w:p w14:paraId="4AE55148" w14:textId="0FE74EF1" w:rsidR="0003163C" w:rsidRPr="00A6664F" w:rsidRDefault="00263F15" w:rsidP="0003163C">
      <w:pPr>
        <w:spacing w:line="276" w:lineRule="auto"/>
        <w:jc w:val="both"/>
        <w:rPr>
          <w:rFonts w:ascii="Arial Narrow" w:eastAsia="SimSun" w:hAnsi="Arial Narrow" w:cs="Arial"/>
          <w:b/>
          <w:iCs/>
          <w:lang w:eastAsia="hi-IN" w:bidi="hi-IN"/>
        </w:rPr>
      </w:pPr>
      <w:r>
        <w:rPr>
          <w:rFonts w:ascii="Arial Narrow" w:eastAsia="SimSun" w:hAnsi="Arial Narrow" w:cs="Arial"/>
          <w:b/>
          <w:iCs/>
          <w:lang w:eastAsia="hi-IN" w:bidi="hi-IN"/>
        </w:rPr>
        <w:t>4</w:t>
      </w:r>
      <w:r w:rsidR="0003163C" w:rsidRPr="00A6664F">
        <w:rPr>
          <w:rFonts w:ascii="Arial Narrow" w:eastAsia="SimSun" w:hAnsi="Arial Narrow" w:cs="Arial"/>
          <w:b/>
          <w:iCs/>
          <w:lang w:eastAsia="hi-IN" w:bidi="hi-IN"/>
        </w:rPr>
        <w:t>.8 Profilowanie</w:t>
      </w:r>
    </w:p>
    <w:p w14:paraId="5A6C0528" w14:textId="77777777" w:rsidR="0003163C" w:rsidRDefault="0003163C" w:rsidP="0003163C">
      <w:pPr>
        <w:spacing w:line="276" w:lineRule="auto"/>
        <w:ind w:left="426"/>
        <w:jc w:val="both"/>
        <w:rPr>
          <w:rFonts w:ascii="Arial Narrow" w:eastAsia="Times New Roman" w:hAnsi="Arial Narrow" w:cs="Arial"/>
          <w:b/>
          <w:bCs/>
          <w:lang w:eastAsia="pl-PL" w:bidi="hi-IN"/>
        </w:rPr>
      </w:pPr>
      <w:r w:rsidRPr="00A6664F">
        <w:rPr>
          <w:rFonts w:ascii="Arial Narrow" w:eastAsia="Times New Roman" w:hAnsi="Arial Narrow" w:cs="Arial"/>
          <w:lang w:eastAsia="pl-PL" w:bidi="hi-IN"/>
        </w:rPr>
        <w:t xml:space="preserve">Informujemy, że </w:t>
      </w:r>
      <w:r w:rsidRPr="00A6664F">
        <w:rPr>
          <w:rFonts w:ascii="Arial Narrow" w:eastAsia="Times New Roman" w:hAnsi="Arial Narrow" w:cs="Arial"/>
          <w:b/>
          <w:bCs/>
          <w:lang w:eastAsia="pl-PL" w:bidi="hi-IN"/>
        </w:rPr>
        <w:t>nie podejmujemy decyzji w sposób zautomatyzowany, w tym w formie profilowania.</w:t>
      </w:r>
    </w:p>
    <w:p w14:paraId="5FEBD7CE" w14:textId="77777777" w:rsidR="002D5034" w:rsidRDefault="002D5034" w:rsidP="002D5034">
      <w:pPr>
        <w:rPr>
          <w:sz w:val="10"/>
          <w:szCs w:val="10"/>
        </w:rPr>
      </w:pPr>
    </w:p>
    <w:p w14:paraId="25F897D7" w14:textId="77777777" w:rsidR="001F6811" w:rsidRPr="00884499" w:rsidRDefault="001F6811" w:rsidP="009B4D2B">
      <w:pPr>
        <w:spacing w:line="276" w:lineRule="auto"/>
        <w:rPr>
          <w:rFonts w:ascii="Arial Narrow" w:hAnsi="Arial Narrow" w:cs="Arial"/>
          <w:sz w:val="4"/>
          <w:szCs w:val="4"/>
        </w:rPr>
      </w:pPr>
      <w:bookmarkStart w:id="11" w:name="_OPIS_PRZEDMIOTU_ZAMÓWIENIA"/>
      <w:bookmarkEnd w:id="8"/>
      <w:bookmarkEnd w:id="11"/>
    </w:p>
    <w:p w14:paraId="65B6C993" w14:textId="5D566811" w:rsidR="00F23E4E" w:rsidRPr="00DC65B3" w:rsidRDefault="00BB291D" w:rsidP="00DC65B3">
      <w:pPr>
        <w:pStyle w:val="Nagwek1"/>
        <w:numPr>
          <w:ilvl w:val="0"/>
          <w:numId w:val="5"/>
        </w:numPr>
        <w:tabs>
          <w:tab w:val="left" w:pos="426"/>
        </w:tabs>
        <w:spacing w:before="0" w:after="0" w:line="276" w:lineRule="auto"/>
        <w:ind w:left="284" w:hanging="284"/>
        <w:jc w:val="both"/>
        <w:rPr>
          <w:rFonts w:ascii="Arial Narrow" w:eastAsia="TimesNewRomanPS-BoldMT" w:hAnsi="Arial Narrow" w:cs="Arial"/>
          <w:sz w:val="24"/>
          <w:szCs w:val="24"/>
        </w:rPr>
      </w:pPr>
      <w:bookmarkStart w:id="12" w:name="_TERMIN_WYKONANIA_ZAMÓWIENIA"/>
      <w:bookmarkStart w:id="13" w:name="_Toc379971570"/>
      <w:bookmarkStart w:id="14" w:name="_Toc420051420"/>
      <w:bookmarkEnd w:id="12"/>
      <w:r w:rsidRPr="009B4D2B">
        <w:rPr>
          <w:rFonts w:ascii="Arial Narrow" w:eastAsia="TimesNewRomanPS-BoldMT" w:hAnsi="Arial Narrow" w:cs="Arial"/>
          <w:sz w:val="24"/>
          <w:szCs w:val="24"/>
        </w:rPr>
        <w:t>TERMIN</w:t>
      </w:r>
      <w:r w:rsidRPr="00DC65B3">
        <w:rPr>
          <w:rFonts w:ascii="Arial Narrow" w:eastAsia="TimesNewRomanPS-BoldMT" w:hAnsi="Arial Narrow" w:cs="Arial"/>
          <w:sz w:val="24"/>
          <w:szCs w:val="24"/>
        </w:rPr>
        <w:t xml:space="preserve"> WYKONANIA ZAMÓWIENIA</w:t>
      </w:r>
    </w:p>
    <w:p w14:paraId="4C1910EF" w14:textId="77777777" w:rsidR="00B140F7" w:rsidRPr="00A2587F" w:rsidRDefault="00B140F7" w:rsidP="009B4D2B">
      <w:pPr>
        <w:spacing w:line="276" w:lineRule="auto"/>
        <w:rPr>
          <w:rFonts w:ascii="Arial Narrow" w:hAnsi="Arial Narrow"/>
          <w:sz w:val="6"/>
          <w:szCs w:val="6"/>
        </w:rPr>
      </w:pPr>
    </w:p>
    <w:p w14:paraId="52883BB6" w14:textId="7DC3C72B" w:rsidR="00A11001" w:rsidRPr="005D10CD" w:rsidRDefault="00031869" w:rsidP="00A11001">
      <w:pPr>
        <w:pStyle w:val="Ustp"/>
        <w:spacing w:line="276" w:lineRule="auto"/>
        <w:jc w:val="both"/>
        <w:rPr>
          <w:rFonts w:ascii="Arial Narrow" w:hAnsi="Arial Narrow"/>
          <w:sz w:val="24"/>
          <w:szCs w:val="24"/>
        </w:rPr>
      </w:pPr>
      <w:bookmarkStart w:id="15" w:name="_WARUNKI_UDZIAŁU_W"/>
      <w:bookmarkStart w:id="16" w:name="_Toc379971571"/>
      <w:bookmarkStart w:id="17" w:name="_Toc420051421"/>
      <w:bookmarkEnd w:id="13"/>
      <w:bookmarkEnd w:id="14"/>
      <w:bookmarkEnd w:id="15"/>
      <w:r w:rsidRPr="005D10CD">
        <w:rPr>
          <w:rFonts w:ascii="Arial Narrow" w:hAnsi="Arial Narrow"/>
          <w:b/>
          <w:bCs/>
          <w:sz w:val="24"/>
          <w:szCs w:val="24"/>
        </w:rPr>
        <w:t xml:space="preserve">Termin </w:t>
      </w:r>
      <w:r w:rsidR="00960AF7" w:rsidRPr="005D10CD">
        <w:rPr>
          <w:rFonts w:ascii="Arial Narrow" w:hAnsi="Arial Narrow"/>
          <w:b/>
          <w:bCs/>
          <w:sz w:val="24"/>
          <w:szCs w:val="24"/>
        </w:rPr>
        <w:t>wykonania zamówienia:</w:t>
      </w:r>
      <w:r w:rsidR="00FF4415" w:rsidRPr="005D10CD">
        <w:rPr>
          <w:rFonts w:ascii="Arial Narrow" w:hAnsi="Arial Narrow"/>
          <w:b/>
          <w:bCs/>
          <w:sz w:val="24"/>
          <w:szCs w:val="24"/>
        </w:rPr>
        <w:t xml:space="preserve"> do</w:t>
      </w:r>
      <w:r w:rsidR="007C6300" w:rsidRPr="005D10CD">
        <w:rPr>
          <w:rFonts w:ascii="Arial Narrow" w:hAnsi="Arial Narrow"/>
          <w:b/>
          <w:bCs/>
          <w:sz w:val="24"/>
          <w:szCs w:val="24"/>
        </w:rPr>
        <w:t xml:space="preserve"> </w:t>
      </w:r>
      <w:r w:rsidR="0078404E" w:rsidRPr="0078404E">
        <w:rPr>
          <w:rFonts w:ascii="Arial Narrow" w:hAnsi="Arial Narrow"/>
          <w:b/>
          <w:bCs/>
          <w:sz w:val="24"/>
          <w:szCs w:val="24"/>
        </w:rPr>
        <w:t>6</w:t>
      </w:r>
      <w:r w:rsidR="0013774C" w:rsidRPr="0078404E">
        <w:rPr>
          <w:rFonts w:ascii="Arial Narrow" w:hAnsi="Arial Narrow"/>
          <w:b/>
          <w:bCs/>
          <w:sz w:val="24"/>
          <w:szCs w:val="24"/>
        </w:rPr>
        <w:t xml:space="preserve"> mi</w:t>
      </w:r>
      <w:r w:rsidR="00B405BF" w:rsidRPr="0078404E">
        <w:rPr>
          <w:rFonts w:ascii="Arial Narrow" w:hAnsi="Arial Narrow"/>
          <w:b/>
          <w:bCs/>
          <w:sz w:val="24"/>
          <w:szCs w:val="24"/>
        </w:rPr>
        <w:t>e</w:t>
      </w:r>
      <w:r w:rsidR="0013774C" w:rsidRPr="0078404E">
        <w:rPr>
          <w:rFonts w:ascii="Arial Narrow" w:hAnsi="Arial Narrow"/>
          <w:b/>
          <w:bCs/>
          <w:sz w:val="24"/>
          <w:szCs w:val="24"/>
        </w:rPr>
        <w:t>sięcy</w:t>
      </w:r>
      <w:r w:rsidR="00B17417" w:rsidRPr="0078404E">
        <w:rPr>
          <w:rFonts w:ascii="Arial Narrow" w:hAnsi="Arial Narrow"/>
          <w:b/>
          <w:bCs/>
          <w:sz w:val="24"/>
          <w:szCs w:val="24"/>
        </w:rPr>
        <w:t xml:space="preserve"> </w:t>
      </w:r>
      <w:r w:rsidR="00960AF7" w:rsidRPr="005D10CD">
        <w:rPr>
          <w:rFonts w:ascii="Arial Narrow" w:hAnsi="Arial Narrow"/>
          <w:b/>
          <w:bCs/>
          <w:sz w:val="24"/>
          <w:szCs w:val="24"/>
        </w:rPr>
        <w:t xml:space="preserve">od dnia </w:t>
      </w:r>
      <w:r w:rsidR="00FF4415" w:rsidRPr="005D10CD">
        <w:rPr>
          <w:rFonts w:ascii="Arial Narrow" w:hAnsi="Arial Narrow"/>
          <w:b/>
          <w:bCs/>
          <w:sz w:val="24"/>
          <w:szCs w:val="24"/>
        </w:rPr>
        <w:t>podpisania</w:t>
      </w:r>
      <w:r w:rsidR="007C6300" w:rsidRPr="005D10CD">
        <w:rPr>
          <w:rFonts w:ascii="Arial Narrow" w:hAnsi="Arial Narrow"/>
          <w:b/>
          <w:bCs/>
          <w:sz w:val="24"/>
          <w:szCs w:val="24"/>
        </w:rPr>
        <w:t xml:space="preserve"> umowy</w:t>
      </w:r>
      <w:r w:rsidR="00A11001" w:rsidRPr="005D10CD">
        <w:rPr>
          <w:rFonts w:ascii="Arial Narrow" w:hAnsi="Arial Narrow"/>
          <w:b/>
          <w:bCs/>
          <w:sz w:val="24"/>
          <w:szCs w:val="24"/>
        </w:rPr>
        <w:t xml:space="preserve"> </w:t>
      </w:r>
      <w:r w:rsidR="00A11001" w:rsidRPr="005D10CD">
        <w:rPr>
          <w:rFonts w:ascii="Arial Narrow" w:hAnsi="Arial Narrow"/>
          <w:sz w:val="24"/>
          <w:szCs w:val="24"/>
        </w:rPr>
        <w:t>(z zastrzeżeniem zobowiązań w zakresie nadzoru autorskiego, który będzie sprawowany do momentu ostatecznego zakończenia inwestycji).</w:t>
      </w:r>
    </w:p>
    <w:p w14:paraId="62E99ED5" w14:textId="660FF16E" w:rsidR="000A4552" w:rsidRDefault="00A11001" w:rsidP="00A11001">
      <w:pPr>
        <w:pStyle w:val="Ustp"/>
        <w:spacing w:line="276" w:lineRule="auto"/>
        <w:jc w:val="both"/>
        <w:rPr>
          <w:rFonts w:ascii="Arial Narrow" w:hAnsi="Arial Narrow"/>
          <w:sz w:val="24"/>
          <w:szCs w:val="24"/>
        </w:rPr>
      </w:pPr>
      <w:r w:rsidRPr="005D10CD">
        <w:rPr>
          <w:rFonts w:ascii="Arial Narrow" w:hAnsi="Arial Narrow"/>
          <w:sz w:val="24"/>
          <w:szCs w:val="24"/>
        </w:rPr>
        <w:t xml:space="preserve">Za termin wykonania przedmiotu zamówienia uważa się podpisanie protokołu zdawczo-odbiorczego potwierdzającego przekazanie kompletu dokumentacji (wraz z uzyskaniem </w:t>
      </w:r>
      <w:r w:rsidR="005D10CD" w:rsidRPr="005D10CD">
        <w:rPr>
          <w:rFonts w:ascii="Arial Narrow" w:hAnsi="Arial Narrow"/>
          <w:sz w:val="24"/>
          <w:szCs w:val="24"/>
        </w:rPr>
        <w:t xml:space="preserve">pozwolenia </w:t>
      </w:r>
      <w:r w:rsidR="002353E5">
        <w:rPr>
          <w:rFonts w:ascii="Arial Narrow" w:hAnsi="Arial Narrow"/>
          <w:sz w:val="24"/>
          <w:szCs w:val="24"/>
        </w:rPr>
        <w:t xml:space="preserve">na </w:t>
      </w:r>
      <w:r w:rsidR="005D10CD" w:rsidRPr="005D10CD">
        <w:rPr>
          <w:rFonts w:ascii="Arial Narrow" w:hAnsi="Arial Narrow"/>
          <w:sz w:val="24"/>
          <w:szCs w:val="24"/>
        </w:rPr>
        <w:t>budow</w:t>
      </w:r>
      <w:r w:rsidR="002353E5">
        <w:rPr>
          <w:rFonts w:ascii="Arial Narrow" w:hAnsi="Arial Narrow"/>
          <w:sz w:val="24"/>
          <w:szCs w:val="24"/>
        </w:rPr>
        <w:t>ę</w:t>
      </w:r>
      <w:r w:rsidRPr="005D10CD">
        <w:rPr>
          <w:rFonts w:ascii="Arial Narrow" w:hAnsi="Arial Narrow"/>
          <w:sz w:val="24"/>
          <w:szCs w:val="24"/>
        </w:rPr>
        <w:t>).</w:t>
      </w:r>
    </w:p>
    <w:p w14:paraId="6E2FA0CA" w14:textId="77777777" w:rsidR="00A47DFF" w:rsidRPr="005D10CD" w:rsidRDefault="00A47DFF" w:rsidP="00A11001">
      <w:pPr>
        <w:pStyle w:val="Ustp"/>
        <w:spacing w:line="276" w:lineRule="auto"/>
        <w:jc w:val="both"/>
        <w:rPr>
          <w:rFonts w:ascii="Arial Narrow" w:hAnsi="Arial Narrow"/>
          <w:sz w:val="10"/>
          <w:szCs w:val="10"/>
        </w:rPr>
      </w:pPr>
    </w:p>
    <w:bookmarkEnd w:id="16"/>
    <w:bookmarkEnd w:id="17"/>
    <w:p w14:paraId="7F6435B0" w14:textId="55DD9DFE" w:rsidR="00E848D4" w:rsidRPr="009B4D2B" w:rsidRDefault="00E848D4" w:rsidP="009B4D2B">
      <w:pPr>
        <w:pStyle w:val="Nagwek1"/>
        <w:numPr>
          <w:ilvl w:val="0"/>
          <w:numId w:val="5"/>
        </w:numPr>
        <w:tabs>
          <w:tab w:val="left" w:pos="426"/>
        </w:tabs>
        <w:spacing w:before="0" w:after="0" w:line="276" w:lineRule="auto"/>
        <w:ind w:left="426" w:hanging="426"/>
        <w:jc w:val="both"/>
        <w:rPr>
          <w:rFonts w:ascii="Arial Narrow" w:hAnsi="Arial Narrow" w:cs="Arial"/>
          <w:sz w:val="24"/>
          <w:szCs w:val="24"/>
        </w:rPr>
      </w:pPr>
      <w:r w:rsidRPr="009B4D2B">
        <w:rPr>
          <w:rFonts w:ascii="Arial Narrow" w:hAnsi="Arial Narrow" w:cs="Arial"/>
          <w:sz w:val="24"/>
          <w:szCs w:val="24"/>
        </w:rPr>
        <w:t>PROJEKTOWANE POSTANOWIENIA UMOWY W SPRAWIE ZAMÓWIENIA PUBLICZNEGO, KTÓRE ZOSTANĄ WPROWADZONE DO TREŚCI UMOWY</w:t>
      </w:r>
    </w:p>
    <w:p w14:paraId="3C45694D" w14:textId="4DE57242" w:rsidR="00E848D4" w:rsidRPr="00A01424" w:rsidRDefault="00E848D4" w:rsidP="009B4D2B">
      <w:pPr>
        <w:spacing w:line="276" w:lineRule="auto"/>
        <w:rPr>
          <w:rFonts w:ascii="Arial Narrow" w:hAnsi="Arial Narrow"/>
          <w:sz w:val="10"/>
          <w:szCs w:val="10"/>
        </w:rPr>
      </w:pPr>
    </w:p>
    <w:p w14:paraId="765D2C29" w14:textId="2F8EE1F9" w:rsidR="00E848D4" w:rsidRDefault="00E848D4" w:rsidP="009B4D2B">
      <w:pPr>
        <w:spacing w:line="276" w:lineRule="auto"/>
        <w:jc w:val="both"/>
        <w:rPr>
          <w:rFonts w:ascii="Arial Narrow" w:hAnsi="Arial Narrow" w:cs="Arial"/>
        </w:rPr>
      </w:pPr>
      <w:r w:rsidRPr="009B4D2B">
        <w:rPr>
          <w:rFonts w:ascii="Arial Narrow" w:hAnsi="Arial Narrow" w:cs="Arial"/>
        </w:rPr>
        <w:t xml:space="preserve">Projektowane postanowienia umowy w sprawie zamówienia publicznego, które zostaną wprowadzone do treści umowy, określone zostały w </w:t>
      </w:r>
      <w:r w:rsidRPr="009B4D2B">
        <w:rPr>
          <w:rFonts w:ascii="Arial Narrow" w:hAnsi="Arial Narrow" w:cs="Arial"/>
          <w:b/>
          <w:bCs/>
        </w:rPr>
        <w:t>załączniku nr</w:t>
      </w:r>
      <w:r w:rsidR="00CC320A" w:rsidRPr="009B4D2B">
        <w:rPr>
          <w:rFonts w:ascii="Arial Narrow" w:hAnsi="Arial Narrow" w:cs="Arial"/>
          <w:b/>
          <w:bCs/>
        </w:rPr>
        <w:t xml:space="preserve"> </w:t>
      </w:r>
      <w:r w:rsidR="00031869">
        <w:rPr>
          <w:rFonts w:ascii="Arial Narrow" w:hAnsi="Arial Narrow" w:cs="Arial"/>
          <w:b/>
          <w:bCs/>
        </w:rPr>
        <w:t>3</w:t>
      </w:r>
      <w:r w:rsidRPr="009B4D2B">
        <w:rPr>
          <w:rFonts w:ascii="Arial Narrow" w:hAnsi="Arial Narrow" w:cs="Arial"/>
        </w:rPr>
        <w:t xml:space="preserve"> do niniejszej SWZ.</w:t>
      </w:r>
    </w:p>
    <w:p w14:paraId="5D4AC001" w14:textId="77777777" w:rsidR="00BE478E" w:rsidRPr="00BE478E" w:rsidRDefault="00BE478E" w:rsidP="009B4D2B">
      <w:pPr>
        <w:spacing w:line="276" w:lineRule="auto"/>
        <w:jc w:val="both"/>
        <w:rPr>
          <w:rFonts w:ascii="Arial Narrow" w:hAnsi="Arial Narrow" w:cs="Arial"/>
          <w:sz w:val="16"/>
          <w:szCs w:val="16"/>
        </w:rPr>
      </w:pPr>
    </w:p>
    <w:p w14:paraId="652BA3C6" w14:textId="17A563F0" w:rsidR="00EB1BD9" w:rsidRPr="009B4D2B" w:rsidRDefault="00EB1BD9" w:rsidP="009B4D2B">
      <w:pPr>
        <w:numPr>
          <w:ilvl w:val="0"/>
          <w:numId w:val="5"/>
        </w:numPr>
        <w:tabs>
          <w:tab w:val="left" w:pos="426"/>
        </w:tabs>
        <w:spacing w:line="276" w:lineRule="auto"/>
        <w:ind w:left="426" w:hanging="426"/>
        <w:jc w:val="both"/>
        <w:rPr>
          <w:rFonts w:ascii="Arial Narrow" w:hAnsi="Arial Narrow" w:cs="Arial"/>
          <w:b/>
          <w:bCs/>
          <w:caps/>
          <w:kern w:val="22"/>
        </w:rPr>
      </w:pPr>
      <w:r w:rsidRPr="009B4D2B">
        <w:rPr>
          <w:rFonts w:ascii="Arial Narrow" w:hAnsi="Arial Narrow" w:cs="Arial"/>
          <w:b/>
          <w:bCs/>
          <w:caps/>
          <w:kern w:val="22"/>
        </w:rPr>
        <w:t xml:space="preserve">Informacje o środkach komunikacji elektronicznej, przy użyciu których Zamawiający będzie komunikował się z Wykonawcami, oraz informacje </w:t>
      </w:r>
      <w:r w:rsidR="00410AA4">
        <w:rPr>
          <w:rFonts w:ascii="Arial Narrow" w:hAnsi="Arial Narrow" w:cs="Arial"/>
          <w:b/>
          <w:bCs/>
          <w:caps/>
          <w:kern w:val="22"/>
        </w:rPr>
        <w:t xml:space="preserve">                           </w:t>
      </w:r>
      <w:r w:rsidRPr="009B4D2B">
        <w:rPr>
          <w:rFonts w:ascii="Arial Narrow" w:hAnsi="Arial Narrow" w:cs="Arial"/>
          <w:b/>
          <w:bCs/>
          <w:caps/>
          <w:kern w:val="22"/>
        </w:rPr>
        <w:t xml:space="preserve">o wymaganiach technicznych i organizacyjnych sporządzania, wysyłania </w:t>
      </w:r>
      <w:r w:rsidR="00410AA4">
        <w:rPr>
          <w:rFonts w:ascii="Arial Narrow" w:hAnsi="Arial Narrow" w:cs="Arial"/>
          <w:b/>
          <w:bCs/>
          <w:caps/>
          <w:kern w:val="22"/>
        </w:rPr>
        <w:t xml:space="preserve">                    </w:t>
      </w:r>
      <w:r w:rsidRPr="009B4D2B">
        <w:rPr>
          <w:rFonts w:ascii="Arial Narrow" w:hAnsi="Arial Narrow" w:cs="Arial"/>
          <w:b/>
          <w:bCs/>
          <w:caps/>
          <w:kern w:val="22"/>
        </w:rPr>
        <w:t>i odbierania korespondencji elektronicznej</w:t>
      </w:r>
    </w:p>
    <w:p w14:paraId="10A45079" w14:textId="77777777" w:rsidR="00470322" w:rsidRPr="00A01424" w:rsidRDefault="00470322" w:rsidP="009B4D2B">
      <w:pPr>
        <w:tabs>
          <w:tab w:val="left" w:pos="426"/>
        </w:tabs>
        <w:spacing w:line="276" w:lineRule="auto"/>
        <w:jc w:val="both"/>
        <w:rPr>
          <w:rFonts w:ascii="Arial Narrow" w:hAnsi="Arial Narrow" w:cs="Arial"/>
          <w:b/>
          <w:bCs/>
          <w:caps/>
          <w:kern w:val="22"/>
          <w:sz w:val="10"/>
          <w:szCs w:val="10"/>
        </w:rPr>
      </w:pPr>
    </w:p>
    <w:p w14:paraId="0340AA23" w14:textId="6383E9DC" w:rsidR="006B04FE" w:rsidRPr="006B04FE" w:rsidRDefault="006B04FE">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6B04FE">
        <w:rPr>
          <w:rFonts w:ascii="Arial Narrow" w:eastAsia="Times New Roman" w:hAnsi="Arial Narrow" w:cs="Calibri"/>
          <w:sz w:val="24"/>
          <w:szCs w:val="24"/>
          <w:lang w:eastAsia="pl-PL"/>
        </w:rPr>
        <w:t>Postępowanie o udzielenie zamówienia prowadzone jest w języku polskim.</w:t>
      </w:r>
    </w:p>
    <w:p w14:paraId="682CE42A" w14:textId="5BD9C915"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 postępowaniu o udzielenie zamówienia publicznego komunikacja między Zamawiającym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a </w:t>
      </w:r>
      <w:r w:rsidR="0074065B" w:rsidRPr="00D179CF">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ykonawcami odbywa się przy użyciu Platformy e-Zamówienia, która jest dostępna pod adresem </w:t>
      </w:r>
      <w:r w:rsidRPr="00D179CF">
        <w:rPr>
          <w:rFonts w:ascii="Arial Narrow" w:eastAsia="Times New Roman" w:hAnsi="Arial Narrow" w:cs="Calibri"/>
          <w:color w:val="0462C1"/>
          <w:sz w:val="24"/>
          <w:szCs w:val="24"/>
          <w:lang w:eastAsia="pl-PL"/>
        </w:rPr>
        <w:t>https://ezamowienia.gov.pl</w:t>
      </w:r>
    </w:p>
    <w:p w14:paraId="7637EA81" w14:textId="77777777" w:rsidR="000465EB"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Korzystanie z Platformy e-Zamówienia jest bezpłatne. </w:t>
      </w:r>
    </w:p>
    <w:p w14:paraId="70A82121" w14:textId="36AE43D7" w:rsidR="001B1B62"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 xml:space="preserve">Zamawiający </w:t>
      </w:r>
      <w:r w:rsidR="001B1B62" w:rsidRPr="00D179CF">
        <w:rPr>
          <w:rFonts w:ascii="Arial Narrow" w:eastAsia="Times New Roman" w:hAnsi="Arial Narrow" w:cs="Calibri"/>
          <w:color w:val="000000"/>
          <w:sz w:val="24"/>
          <w:szCs w:val="24"/>
          <w:lang w:eastAsia="pl-PL"/>
        </w:rPr>
        <w:t xml:space="preserve">wyznacza następujące osoby do kontaktu z Wykonawcami: </w:t>
      </w:r>
      <w:r w:rsidR="001B1B62" w:rsidRPr="00D179CF">
        <w:rPr>
          <w:rFonts w:ascii="Arial Narrow" w:hAnsi="Arial Narrow" w:cs="Calibri"/>
          <w:color w:val="000000" w:themeColor="text1"/>
          <w:sz w:val="24"/>
          <w:szCs w:val="24"/>
        </w:rPr>
        <w:t xml:space="preserve">Pani Iwona </w:t>
      </w:r>
      <w:r w:rsidR="001B1B62">
        <w:rPr>
          <w:rFonts w:ascii="Arial Narrow" w:hAnsi="Arial Narrow" w:cs="Calibri"/>
          <w:color w:val="000000" w:themeColor="text1"/>
          <w:sz w:val="24"/>
          <w:szCs w:val="24"/>
        </w:rPr>
        <w:t xml:space="preserve">                                   </w:t>
      </w:r>
      <w:r w:rsidR="001B1B62" w:rsidRPr="00D179CF">
        <w:rPr>
          <w:rFonts w:ascii="Arial Narrow" w:hAnsi="Arial Narrow" w:cs="Calibri"/>
          <w:color w:val="000000" w:themeColor="text1"/>
          <w:sz w:val="24"/>
          <w:szCs w:val="24"/>
        </w:rPr>
        <w:t>Krauze-Grzesiak</w:t>
      </w:r>
      <w:r w:rsidR="00454C92">
        <w:rPr>
          <w:rFonts w:ascii="Arial Narrow" w:hAnsi="Arial Narrow" w:cs="Calibri"/>
          <w:color w:val="000000" w:themeColor="text1"/>
          <w:sz w:val="24"/>
          <w:szCs w:val="24"/>
        </w:rPr>
        <w:t xml:space="preserve"> </w:t>
      </w:r>
      <w:r w:rsidR="001B1B62" w:rsidRPr="00D179CF">
        <w:rPr>
          <w:rFonts w:ascii="Arial Narrow" w:hAnsi="Arial Narrow" w:cs="Calibri"/>
          <w:color w:val="000000" w:themeColor="text1"/>
          <w:sz w:val="24"/>
          <w:szCs w:val="24"/>
        </w:rPr>
        <w:t xml:space="preserve">–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w:t>
      </w:r>
      <w:r w:rsidR="001B1B62" w:rsidRPr="00D179CF">
        <w:rPr>
          <w:rFonts w:ascii="Arial Narrow" w:hAnsi="Arial Narrow" w:cs="Calibri"/>
          <w:sz w:val="24"/>
          <w:szCs w:val="24"/>
        </w:rPr>
        <w:t xml:space="preserve"> oraz </w:t>
      </w:r>
      <w:r w:rsidR="001B1B62" w:rsidRPr="00D179CF">
        <w:rPr>
          <w:rFonts w:ascii="Arial Narrow" w:hAnsi="Arial Narrow" w:cs="Calibri"/>
          <w:color w:val="000000" w:themeColor="text1"/>
          <w:sz w:val="24"/>
          <w:szCs w:val="24"/>
        </w:rPr>
        <w:t>Pani</w:t>
      </w:r>
      <w:r w:rsidR="001B1B62">
        <w:rPr>
          <w:rFonts w:ascii="Arial Narrow" w:hAnsi="Arial Narrow" w:cs="Calibri"/>
          <w:color w:val="000000" w:themeColor="text1"/>
          <w:sz w:val="24"/>
          <w:szCs w:val="24"/>
        </w:rPr>
        <w:t xml:space="preserve"> </w:t>
      </w:r>
      <w:r w:rsidR="001B1B62" w:rsidRPr="00D179CF">
        <w:rPr>
          <w:rFonts w:ascii="Arial Narrow" w:hAnsi="Arial Narrow" w:cs="Calibri"/>
          <w:color w:val="000000" w:themeColor="text1"/>
          <w:sz w:val="24"/>
          <w:szCs w:val="24"/>
        </w:rPr>
        <w:t xml:space="preserve">Joanna Stankiewicz – </w:t>
      </w:r>
      <w:r w:rsidR="001B1B62">
        <w:rPr>
          <w:rFonts w:ascii="Arial Narrow" w:hAnsi="Arial Narrow" w:cs="Calibri"/>
          <w:color w:val="000000" w:themeColor="text1"/>
          <w:sz w:val="24"/>
          <w:szCs w:val="24"/>
        </w:rPr>
        <w:t>Główny specjalista</w:t>
      </w:r>
      <w:r w:rsidR="001B1B62" w:rsidRPr="00D179CF">
        <w:rPr>
          <w:rFonts w:ascii="Arial Narrow" w:hAnsi="Arial Narrow" w:cs="Calibri"/>
          <w:color w:val="000000" w:themeColor="text1"/>
          <w:sz w:val="24"/>
          <w:szCs w:val="24"/>
        </w:rPr>
        <w:t xml:space="preserve"> ds. zamówień publicznych, e-mail: </w:t>
      </w:r>
      <w:hyperlink r:id="rId13" w:history="1">
        <w:r w:rsidR="001B1B62" w:rsidRPr="006932C7">
          <w:rPr>
            <w:rStyle w:val="Hipercze"/>
            <w:rFonts w:ascii="Arial Narrow" w:hAnsi="Arial Narrow" w:cs="Calibri"/>
            <w:sz w:val="24"/>
            <w:szCs w:val="24"/>
            <w:u w:val="none"/>
          </w:rPr>
          <w:t>zamowienia@gmina-tczew.pl</w:t>
        </w:r>
      </w:hyperlink>
    </w:p>
    <w:p w14:paraId="74C3D291" w14:textId="0F029202" w:rsidR="00CB43F6" w:rsidRPr="001B1B62" w:rsidRDefault="00CB43F6" w:rsidP="004C70D3">
      <w:pPr>
        <w:pStyle w:val="Akapitzlist"/>
        <w:numPr>
          <w:ilvl w:val="0"/>
          <w:numId w:val="19"/>
        </w:numPr>
        <w:autoSpaceDE w:val="0"/>
        <w:autoSpaceDN w:val="0"/>
        <w:adjustRightInd w:val="0"/>
        <w:spacing w:after="0" w:line="269" w:lineRule="auto"/>
        <w:ind w:left="426" w:hanging="426"/>
        <w:jc w:val="both"/>
        <w:rPr>
          <w:rFonts w:ascii="Arial Narrow" w:eastAsia="Times New Roman" w:hAnsi="Arial Narrow" w:cs="Calibri"/>
          <w:color w:val="0462C1"/>
          <w:sz w:val="24"/>
          <w:szCs w:val="24"/>
          <w:lang w:eastAsia="pl-PL"/>
        </w:rPr>
      </w:pPr>
      <w:r w:rsidRPr="001B1B62">
        <w:rPr>
          <w:rFonts w:ascii="Arial Narrow" w:eastAsia="Times New Roman" w:hAnsi="Arial Narrow" w:cs="Calibri"/>
          <w:color w:val="000000"/>
          <w:sz w:val="24"/>
          <w:szCs w:val="24"/>
          <w:lang w:eastAsia="pl-PL"/>
        </w:rPr>
        <w:t>Adres strony internetowej prowadzonego postępowania (link prowadzący bezpośrednio do widoku postępowania na Platformie e-Zamówienia):</w:t>
      </w:r>
    </w:p>
    <w:p w14:paraId="0E1F8DA2" w14:textId="5F5BEA6A" w:rsidR="00546FB9" w:rsidRPr="00013131" w:rsidRDefault="00086A7F" w:rsidP="00546FB9">
      <w:pPr>
        <w:pStyle w:val="Default"/>
        <w:spacing w:line="276" w:lineRule="auto"/>
        <w:jc w:val="both"/>
        <w:rPr>
          <w:rFonts w:ascii="Arial Narrow" w:hAnsi="Arial Narrow"/>
          <w:color w:val="EE0000"/>
        </w:rPr>
      </w:pPr>
      <w:hyperlink r:id="rId14" w:history="1">
        <w:r w:rsidRPr="004D3D76">
          <w:rPr>
            <w:rStyle w:val="Hipercze"/>
            <w:rFonts w:ascii="Arial Narrow" w:hAnsi="Arial Narrow"/>
            <w:u w:val="none"/>
          </w:rPr>
          <w:t>https://ezamowienia.gov.pl/mp-client/search/list/ocds-148610-0fe240ac-6603-449e-8df8-7c6a475dbe67</w:t>
        </w:r>
      </w:hyperlink>
    </w:p>
    <w:p w14:paraId="1C9B26F8" w14:textId="7FF0A0A1" w:rsidR="003E2441" w:rsidRPr="00E51E29" w:rsidRDefault="003E2441" w:rsidP="001B1B62">
      <w:pPr>
        <w:pStyle w:val="Akapitzlist"/>
        <w:autoSpaceDE w:val="0"/>
        <w:autoSpaceDN w:val="0"/>
        <w:adjustRightInd w:val="0"/>
        <w:spacing w:after="0" w:line="269" w:lineRule="auto"/>
        <w:ind w:left="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Postępowanie można wyszukać również ze strony głównej Platformy e-Zamówienia (przycisk „Przeglądaj postępowania/konkursy”).</w:t>
      </w:r>
    </w:p>
    <w:p w14:paraId="5ACCD60A" w14:textId="77777777" w:rsidR="00425142"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E51E29">
        <w:rPr>
          <w:rFonts w:ascii="Arial Narrow" w:eastAsia="Times New Roman" w:hAnsi="Arial Narrow" w:cs="Calibri"/>
          <w:sz w:val="24"/>
          <w:szCs w:val="24"/>
          <w:lang w:eastAsia="pl-PL"/>
        </w:rPr>
        <w:t xml:space="preserve">Identyfikator (ID) postępowania na Platformie e-Zamówienia: </w:t>
      </w:r>
    </w:p>
    <w:p w14:paraId="532E6390" w14:textId="04F699A2" w:rsidR="00DF3EFD" w:rsidRPr="00086A7F" w:rsidRDefault="00086A7F" w:rsidP="00DF3EFD">
      <w:pPr>
        <w:pStyle w:val="Akapitzlist"/>
        <w:autoSpaceDE w:val="0"/>
        <w:autoSpaceDN w:val="0"/>
        <w:adjustRightInd w:val="0"/>
        <w:ind w:left="426"/>
        <w:jc w:val="both"/>
        <w:rPr>
          <w:rFonts w:ascii="Arial Narrow" w:eastAsia="Times New Roman" w:hAnsi="Arial Narrow" w:cs="Calibri"/>
          <w:b/>
          <w:bCs/>
          <w:sz w:val="24"/>
          <w:szCs w:val="24"/>
          <w:lang w:eastAsia="pl-PL"/>
        </w:rPr>
      </w:pPr>
      <w:r w:rsidRPr="00086A7F">
        <w:rPr>
          <w:rFonts w:ascii="Arial Narrow" w:hAnsi="Arial Narrow"/>
          <w:b/>
          <w:bCs/>
          <w:sz w:val="24"/>
          <w:szCs w:val="24"/>
        </w:rPr>
        <w:t>ocds-148610-0fe240ac-6603-449e-8df8-7c6a475dbe67</w:t>
      </w:r>
    </w:p>
    <w:p w14:paraId="6FFFF85E" w14:textId="3C854918"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lastRenderedPageBreak/>
        <w:t xml:space="preserve">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w:t>
      </w:r>
      <w:r w:rsidRPr="00CF0D26">
        <w:rPr>
          <w:rFonts w:ascii="Arial Narrow" w:eastAsia="Times New Roman" w:hAnsi="Arial Narrow" w:cs="Calibri"/>
          <w:color w:val="000000"/>
          <w:sz w:val="24"/>
          <w:szCs w:val="24"/>
          <w:lang w:eastAsia="pl-PL"/>
        </w:rPr>
        <w:t>Regulamin Platformy e-Zamówienia</w:t>
      </w: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dostępny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 xml:space="preserve">oraz informacje zamieszczone w zakładce „Centrum Pomocy”. </w:t>
      </w:r>
    </w:p>
    <w:p w14:paraId="49E81566" w14:textId="46FAA591"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Przeglądanie i pobieranie publicznej treści dokumentacji postępowania nie wymaga posiadania konta na Platformie e-Zamówienia ani logowania.</w:t>
      </w:r>
    </w:p>
    <w:p w14:paraId="6789CF95" w14:textId="5D7E06DC" w:rsidR="00CB43F6" w:rsidRPr="00F17689"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Sposób </w:t>
      </w:r>
      <w:r w:rsidRPr="004D1F27">
        <w:rPr>
          <w:rFonts w:ascii="Arial Narrow" w:eastAsia="Times New Roman" w:hAnsi="Arial Narrow" w:cs="Calibri"/>
          <w:sz w:val="24"/>
          <w:szCs w:val="24"/>
          <w:lang w:eastAsia="pl-PL"/>
        </w:rPr>
        <w:t>sporządzenia dokumentów elektronicznych lub dokumentów elektronicznych będących kopią elektroniczną treści zapisanej w postaci papierowej (cyfrowe odwzorowania) musi być zgodny</w:t>
      </w:r>
      <w:r w:rsidR="00410AA4">
        <w:rPr>
          <w:rFonts w:ascii="Arial Narrow" w:eastAsia="Times New Roman" w:hAnsi="Arial Narrow" w:cs="Calibri"/>
          <w:sz w:val="24"/>
          <w:szCs w:val="24"/>
          <w:lang w:eastAsia="pl-PL"/>
        </w:rPr>
        <w:t xml:space="preserve">                         </w:t>
      </w:r>
      <w:r w:rsidRPr="004D1F27">
        <w:rPr>
          <w:rFonts w:ascii="Arial Narrow" w:eastAsia="Times New Roman" w:hAnsi="Arial Narrow" w:cs="Calibri"/>
          <w:sz w:val="24"/>
          <w:szCs w:val="24"/>
          <w:lang w:eastAsia="pl-PL"/>
        </w:rPr>
        <w:t xml:space="preserve"> z wymaganiami określonymi w rozporządzeniu Prezesa Rady Ministrów </w:t>
      </w:r>
      <w:r w:rsidR="00432391" w:rsidRPr="004D1F27">
        <w:rPr>
          <w:rFonts w:ascii="Arial Narrow" w:eastAsia="Times New Roman" w:hAnsi="Arial Narrow" w:cs="Calibri"/>
          <w:sz w:val="24"/>
          <w:szCs w:val="24"/>
          <w:lang w:eastAsia="pl-PL"/>
        </w:rPr>
        <w:t xml:space="preserve">z dnia 30 grudnia 2020 r.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 xml:space="preserve">w sprawie sposobu sporządzania i przekazywania informacji oraz wymagań technicznych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 xml:space="preserve">dla dokumentów elektronicznych oraz środków komunikacji elektronicznej w postępowaniu </w:t>
      </w:r>
      <w:r w:rsidR="00410AA4">
        <w:rPr>
          <w:rFonts w:ascii="Arial Narrow" w:eastAsia="Times New Roman" w:hAnsi="Arial Narrow" w:cs="Calibri"/>
          <w:sz w:val="24"/>
          <w:szCs w:val="24"/>
          <w:lang w:eastAsia="pl-PL"/>
        </w:rPr>
        <w:t xml:space="preserve">                              </w:t>
      </w:r>
      <w:r w:rsidR="00432391" w:rsidRPr="004D1F27">
        <w:rPr>
          <w:rFonts w:ascii="Arial Narrow" w:eastAsia="Times New Roman" w:hAnsi="Arial Narrow" w:cs="Calibri"/>
          <w:sz w:val="24"/>
          <w:szCs w:val="24"/>
          <w:lang w:eastAsia="pl-PL"/>
        </w:rPr>
        <w:t>o udzielenie zamówienia publicznego lub konkursie</w:t>
      </w:r>
      <w:r w:rsidRPr="004D1F27">
        <w:rPr>
          <w:rFonts w:ascii="Arial Narrow" w:eastAsia="Times New Roman" w:hAnsi="Arial Narrow" w:cs="Calibri"/>
          <w:sz w:val="24"/>
          <w:szCs w:val="24"/>
          <w:lang w:eastAsia="pl-PL"/>
        </w:rPr>
        <w:t xml:space="preserve">. </w:t>
      </w:r>
    </w:p>
    <w:p w14:paraId="3EFE0C7B" w14:textId="439A49F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Dokumenty elektroniczne, o których mowa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rozporządzenia Prezesa Rady Ministrów</w:t>
      </w:r>
      <w:r w:rsidR="007403B0">
        <w:rPr>
          <w:rFonts w:ascii="Arial Narrow" w:eastAsia="Times New Roman" w:hAnsi="Arial Narrow" w:cs="Calibri"/>
          <w:color w:val="000000"/>
          <w:sz w:val="24"/>
          <w:szCs w:val="24"/>
          <w:lang w:eastAsia="pl-PL"/>
        </w:rPr>
        <w:t xml:space="preserve"> </w:t>
      </w:r>
      <w:r w:rsidR="007403B0"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sporządza się w postaci elektronicznej, w formatach danych określonych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przepisach rozporządzenia Rady Ministrów w sprawie Krajowych Ram Interoperacyjności,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z uwzględnieniem rodzaju przekazywanych danych i przekazuje się jako załączniki. </w:t>
      </w:r>
    </w:p>
    <w:p w14:paraId="188FC2F9" w14:textId="0343BE7B" w:rsidR="0006764F" w:rsidRPr="00D179CF" w:rsidRDefault="0006764F" w:rsidP="000231ED">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W przypadku formatów, o których mowa w art. 66 ust. 1 ustawy Pzp, ww. regulacje nie będą miały bezpośredniego zastosowania.</w:t>
      </w:r>
    </w:p>
    <w:p w14:paraId="1292B994" w14:textId="456DF271" w:rsidR="00CB43F6" w:rsidRPr="004D1F27"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D179CF">
        <w:rPr>
          <w:rFonts w:ascii="Arial Narrow" w:eastAsia="Times New Roman" w:hAnsi="Arial Narrow" w:cs="Calibri"/>
          <w:color w:val="000000"/>
          <w:sz w:val="24"/>
          <w:szCs w:val="24"/>
          <w:lang w:eastAsia="pl-PL"/>
        </w:rPr>
        <w:t xml:space="preserve">Informacje, oświadczenia lub dokumenty, inne niż wymienione w § 2 ust. 1 </w:t>
      </w:r>
      <w:r w:rsidR="00A43624">
        <w:rPr>
          <w:rFonts w:ascii="Arial Narrow" w:eastAsia="Times New Roman" w:hAnsi="Arial Narrow" w:cs="Calibri"/>
          <w:color w:val="000000"/>
          <w:sz w:val="24"/>
          <w:szCs w:val="24"/>
          <w:lang w:eastAsia="pl-PL"/>
        </w:rPr>
        <w:t xml:space="preserve">ww. </w:t>
      </w:r>
      <w:r w:rsidRPr="00D179CF">
        <w:rPr>
          <w:rFonts w:ascii="Arial Narrow" w:eastAsia="Times New Roman" w:hAnsi="Arial Narrow" w:cs="Calibri"/>
          <w:color w:val="000000"/>
          <w:sz w:val="24"/>
          <w:szCs w:val="24"/>
          <w:lang w:eastAsia="pl-PL"/>
        </w:rPr>
        <w:t xml:space="preserve">rozporządzenia Prezesa Rady Ministrów </w:t>
      </w:r>
      <w:r w:rsidR="003D486B" w:rsidRPr="00A43624">
        <w:rPr>
          <w:rFonts w:ascii="Arial Narrow" w:eastAsia="Times New Roman" w:hAnsi="Arial Narrow" w:cs="Calibri"/>
          <w:sz w:val="24"/>
          <w:szCs w:val="24"/>
          <w:lang w:eastAsia="pl-PL"/>
        </w:rPr>
        <w:t>z dnia 30 grudnia 2020 r.</w:t>
      </w:r>
      <w:r w:rsidRPr="00A43624">
        <w:rPr>
          <w:rFonts w:ascii="Arial Narrow" w:eastAsia="Times New Roman" w:hAnsi="Arial Narrow" w:cs="Calibri"/>
          <w:sz w:val="24"/>
          <w:szCs w:val="24"/>
          <w:lang w:eastAsia="pl-PL"/>
        </w:rPr>
        <w:t xml:space="preserve">, </w:t>
      </w:r>
      <w:r w:rsidRPr="00D179CF">
        <w:rPr>
          <w:rFonts w:ascii="Arial Narrow" w:eastAsia="Times New Roman" w:hAnsi="Arial Narrow" w:cs="Calibri"/>
          <w:color w:val="000000"/>
          <w:sz w:val="24"/>
          <w:szCs w:val="24"/>
          <w:lang w:eastAsia="pl-PL"/>
        </w:rPr>
        <w:t xml:space="preserve">przekazywane w postępowaniu sporządza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się w postaci </w:t>
      </w:r>
      <w:r w:rsidRPr="004D1F27">
        <w:rPr>
          <w:rFonts w:ascii="Arial Narrow" w:eastAsia="Times New Roman" w:hAnsi="Arial Narrow" w:cs="Calibri"/>
          <w:sz w:val="24"/>
          <w:szCs w:val="24"/>
          <w:lang w:eastAsia="pl-PL"/>
        </w:rPr>
        <w:t xml:space="preserve">elektronicznej: </w:t>
      </w:r>
    </w:p>
    <w:p w14:paraId="4A484C9A" w14:textId="3F97CD65"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4D1F27">
        <w:rPr>
          <w:rFonts w:ascii="Arial Narrow" w:eastAsia="Times New Roman" w:hAnsi="Arial Narrow" w:cs="Calibri"/>
          <w:sz w:val="24"/>
          <w:szCs w:val="24"/>
          <w:lang w:eastAsia="pl-PL"/>
        </w:rPr>
        <w:t xml:space="preserve">w formatach danych określonych w przepisach rozporządzenia Rady Ministrów </w:t>
      </w:r>
      <w:r w:rsidR="00D34424" w:rsidRPr="004D1F27">
        <w:rPr>
          <w:rFonts w:ascii="Arial Narrow" w:eastAsia="Times New Roman" w:hAnsi="Arial Narrow" w:cs="Calibri"/>
          <w:sz w:val="24"/>
          <w:szCs w:val="24"/>
          <w:lang w:eastAsia="pl-PL"/>
        </w:rPr>
        <w:t xml:space="preserve">z dnia 12 kwietnia 2012 r. </w:t>
      </w:r>
      <w:r w:rsidRPr="004D1F27">
        <w:rPr>
          <w:rFonts w:ascii="Arial Narrow" w:eastAsia="Times New Roman" w:hAnsi="Arial Narrow" w:cs="Calibri"/>
          <w:sz w:val="24"/>
          <w:szCs w:val="24"/>
          <w:lang w:eastAsia="pl-PL"/>
        </w:rPr>
        <w:t>w sprawie Krajowych Ram Interoperacyjności</w:t>
      </w:r>
      <w:r w:rsidR="00D34424" w:rsidRPr="004D1F27">
        <w:rPr>
          <w:rFonts w:ascii="Arial Narrow" w:eastAsia="Times New Roman" w:hAnsi="Arial Narrow" w:cs="Calibri"/>
          <w:sz w:val="24"/>
          <w:szCs w:val="24"/>
          <w:lang w:eastAsia="pl-PL"/>
        </w:rPr>
        <w:t xml:space="preserve">, minimalnych wymagań dla </w:t>
      </w:r>
      <w:r w:rsidR="00D34424" w:rsidRPr="0065400F">
        <w:rPr>
          <w:rFonts w:ascii="Arial Narrow" w:eastAsia="Times New Roman" w:hAnsi="Arial Narrow" w:cs="Calibri"/>
          <w:sz w:val="24"/>
          <w:szCs w:val="24"/>
          <w:lang w:eastAsia="pl-PL"/>
        </w:rPr>
        <w:t xml:space="preserve">rejestrów </w:t>
      </w:r>
      <w:r w:rsidR="002946B7" w:rsidRPr="0065400F">
        <w:rPr>
          <w:rFonts w:ascii="Arial Narrow" w:eastAsia="Times New Roman" w:hAnsi="Arial Narrow" w:cs="Calibri"/>
          <w:sz w:val="24"/>
          <w:szCs w:val="24"/>
          <w:lang w:eastAsia="pl-PL"/>
        </w:rPr>
        <w:t>publicznych</w:t>
      </w:r>
      <w:r w:rsidR="00D34424" w:rsidRPr="0065400F">
        <w:rPr>
          <w:rFonts w:ascii="Arial Narrow" w:eastAsia="Times New Roman" w:hAnsi="Arial Narrow" w:cs="Calibri"/>
          <w:sz w:val="24"/>
          <w:szCs w:val="24"/>
          <w:lang w:eastAsia="pl-PL"/>
        </w:rPr>
        <w:t xml:space="preserve"> i wymiany informacji w postaci elektronicznej oraz minimalnych wymagań </w:t>
      </w:r>
      <w:r w:rsidR="00410AA4">
        <w:rPr>
          <w:rFonts w:ascii="Arial Narrow" w:eastAsia="Times New Roman" w:hAnsi="Arial Narrow" w:cs="Calibri"/>
          <w:sz w:val="24"/>
          <w:szCs w:val="24"/>
          <w:lang w:eastAsia="pl-PL"/>
        </w:rPr>
        <w:t xml:space="preserve">                         </w:t>
      </w:r>
      <w:r w:rsidR="00D34424" w:rsidRPr="0065400F">
        <w:rPr>
          <w:rFonts w:ascii="Arial Narrow" w:eastAsia="Times New Roman" w:hAnsi="Arial Narrow" w:cs="Calibri"/>
          <w:sz w:val="24"/>
          <w:szCs w:val="24"/>
          <w:lang w:eastAsia="pl-PL"/>
        </w:rPr>
        <w:t xml:space="preserve">dla systemów teleinformatycznych </w:t>
      </w:r>
      <w:r w:rsidRPr="0065400F">
        <w:rPr>
          <w:rFonts w:ascii="Arial Narrow" w:eastAsia="Times New Roman" w:hAnsi="Arial Narrow" w:cs="Calibri"/>
          <w:sz w:val="24"/>
          <w:szCs w:val="24"/>
          <w:lang w:eastAsia="pl-PL"/>
        </w:rPr>
        <w:t xml:space="preserve">(i przekazuje się jako załącznik), lub </w:t>
      </w:r>
    </w:p>
    <w:p w14:paraId="0164A199" w14:textId="6075D3A2" w:rsidR="0006764F" w:rsidRDefault="0006764F">
      <w:pPr>
        <w:pStyle w:val="Akapitzlist"/>
        <w:numPr>
          <w:ilvl w:val="0"/>
          <w:numId w:val="21"/>
        </w:numPr>
        <w:autoSpaceDE w:val="0"/>
        <w:autoSpaceDN w:val="0"/>
        <w:adjustRightInd w:val="0"/>
        <w:ind w:left="851" w:hanging="425"/>
        <w:jc w:val="both"/>
        <w:rPr>
          <w:rFonts w:ascii="Arial Narrow" w:eastAsia="Times New Roman" w:hAnsi="Arial Narrow" w:cs="Calibri"/>
          <w:sz w:val="24"/>
          <w:szCs w:val="24"/>
          <w:lang w:eastAsia="pl-PL"/>
        </w:rPr>
      </w:pPr>
      <w:r w:rsidRPr="00B559D0">
        <w:rPr>
          <w:rFonts w:ascii="Arial Narrow" w:eastAsia="Times New Roman" w:hAnsi="Arial Narrow" w:cs="Calibri"/>
          <w:sz w:val="24"/>
          <w:szCs w:val="24"/>
          <w:lang w:eastAsia="pl-PL"/>
        </w:rPr>
        <w:t>jako tekst wpisany bezpośrednio do wiadomości przekazywanej przy użyciu środków komunikacji elektronicznej (np. w treści wiadomości e-mail lub w treści „Formularza do komunikacji”).</w:t>
      </w:r>
    </w:p>
    <w:p w14:paraId="7092964F" w14:textId="61D066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Jeżeli dokumenty elektroniczne, przekazywane przy użyciu środków komunikacji elektronicznej, zawierają informacje stanowiące tajemnicę przedsiębiorstwa w rozumieniu przepisów ustawy z dnia 16 kwietnia 1993 r. o zwalczaniu nieuczciwej konkurencji </w:t>
      </w:r>
      <w:r w:rsidRPr="00A9577D">
        <w:rPr>
          <w:rFonts w:ascii="Arial Narrow" w:eastAsia="Times New Roman" w:hAnsi="Arial Narrow" w:cs="Calibri"/>
          <w:sz w:val="24"/>
          <w:szCs w:val="24"/>
          <w:lang w:eastAsia="pl-PL"/>
        </w:rPr>
        <w:t>(Dz. U. z 202</w:t>
      </w:r>
      <w:r w:rsidR="00A9577D" w:rsidRPr="00A9577D">
        <w:rPr>
          <w:rFonts w:ascii="Arial Narrow" w:eastAsia="Times New Roman" w:hAnsi="Arial Narrow" w:cs="Calibri"/>
          <w:sz w:val="24"/>
          <w:szCs w:val="24"/>
          <w:lang w:eastAsia="pl-PL"/>
        </w:rPr>
        <w:t>2</w:t>
      </w:r>
      <w:r w:rsidRPr="00A9577D">
        <w:rPr>
          <w:rFonts w:ascii="Arial Narrow" w:eastAsia="Times New Roman" w:hAnsi="Arial Narrow" w:cs="Calibri"/>
          <w:sz w:val="24"/>
          <w:szCs w:val="24"/>
          <w:lang w:eastAsia="pl-PL"/>
        </w:rPr>
        <w:t xml:space="preserve"> r. poz. </w:t>
      </w:r>
      <w:r w:rsidR="00A9577D" w:rsidRPr="00A9577D">
        <w:rPr>
          <w:rFonts w:ascii="Arial Narrow" w:eastAsia="Times New Roman" w:hAnsi="Arial Narrow" w:cs="Calibri"/>
          <w:sz w:val="24"/>
          <w:szCs w:val="24"/>
          <w:lang w:eastAsia="pl-PL"/>
        </w:rPr>
        <w:t>1233</w:t>
      </w:r>
      <w:r w:rsidR="003D019C">
        <w:rPr>
          <w:rFonts w:ascii="Arial Narrow" w:eastAsia="Times New Roman" w:hAnsi="Arial Narrow" w:cs="Calibri"/>
          <w:sz w:val="24"/>
          <w:szCs w:val="24"/>
          <w:lang w:eastAsia="pl-PL"/>
        </w:rPr>
        <w:t xml:space="preserve"> z późn. zm.</w:t>
      </w:r>
      <w:r w:rsidRPr="00A9577D">
        <w:rPr>
          <w:rFonts w:ascii="Arial Narrow" w:eastAsia="Times New Roman" w:hAnsi="Arial Narrow" w:cs="Calibri"/>
          <w:sz w:val="24"/>
          <w:szCs w:val="24"/>
          <w:lang w:eastAsia="pl-PL"/>
        </w:rPr>
        <w:t xml:space="preserve">) </w:t>
      </w:r>
      <w:r w:rsidR="00CA0902">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ykonawca, w</w:t>
      </w:r>
      <w:r w:rsidR="00047F94">
        <w:rPr>
          <w:rFonts w:ascii="Arial Narrow" w:eastAsia="Times New Roman" w:hAnsi="Arial Narrow" w:cs="Calibri"/>
          <w:color w:val="000000"/>
          <w:sz w:val="24"/>
          <w:szCs w:val="24"/>
          <w:lang w:eastAsia="pl-PL"/>
        </w:rPr>
        <w:t> </w:t>
      </w:r>
      <w:r w:rsidRPr="00D179CF">
        <w:rPr>
          <w:rFonts w:ascii="Arial Narrow" w:eastAsia="Times New Roman" w:hAnsi="Arial Narrow" w:cs="Calibri"/>
          <w:color w:val="000000"/>
          <w:sz w:val="24"/>
          <w:szCs w:val="24"/>
          <w:lang w:eastAsia="pl-PL"/>
        </w:rPr>
        <w:t xml:space="preserve">celu utrzymania w poufności tych informacji, przekazuje je w wydzielonym </w:t>
      </w:r>
      <w:r w:rsidR="003D019C">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i odpowiednio oznaczonym pliku, wraz z jednoczesnym zaznaczeniem w nazwie pliku „Dokument stanowiący tajemnicę przedsiębiorstwa”. </w:t>
      </w:r>
    </w:p>
    <w:p w14:paraId="429D3E80" w14:textId="60FF613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Komunikacja w postępowaniu, z wyłączeniem składania ofert, odbywa się drogą elektroniczną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za pośrednictwem formularzy do komunikacji dostępnych w zakładce „Formularze” („Formularze</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 do komunikacji”). Za pośrednictwem „Formularzy do komunikacji” odbywa się w szczególności przekazywanie wezwań i zawiadomień, zadawanie pytań i udzielanie odpowiedzi. Formularze </w:t>
      </w:r>
      <w:r w:rsidR="00410AA4">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do komunikacji umożliwiają również dołączenie załącznika do przesyłanej wiadomości (przycisk „dodaj załącznik”). </w:t>
      </w:r>
    </w:p>
    <w:p w14:paraId="64D6744F" w14:textId="058CDD9B" w:rsidR="0006764F" w:rsidRDefault="0006764F" w:rsidP="0080659A">
      <w:pPr>
        <w:pStyle w:val="Akapitzlist"/>
        <w:autoSpaceDE w:val="0"/>
        <w:autoSpaceDN w:val="0"/>
        <w:adjustRightInd w:val="0"/>
        <w:ind w:left="426"/>
        <w:jc w:val="both"/>
        <w:rPr>
          <w:rFonts w:ascii="Arial Narrow" w:eastAsia="Times New Roman" w:hAnsi="Arial Narrow" w:cs="Calibri"/>
          <w:sz w:val="24"/>
          <w:szCs w:val="24"/>
          <w:lang w:eastAsia="pl-PL"/>
        </w:rPr>
      </w:pPr>
      <w:r w:rsidRPr="00D179CF">
        <w:rPr>
          <w:rFonts w:ascii="Arial Narrow" w:eastAsia="Times New Roman" w:hAnsi="Arial Narrow" w:cs="Calibri"/>
          <w:sz w:val="24"/>
          <w:szCs w:val="24"/>
          <w:lang w:eastAsia="pl-PL"/>
        </w:rPr>
        <w:t xml:space="preserve">W przypadku załączników, które są zgodnie z ustawą Pzp lub </w:t>
      </w:r>
      <w:r w:rsidR="00C7457E">
        <w:rPr>
          <w:rFonts w:ascii="Arial Narrow" w:eastAsia="Times New Roman" w:hAnsi="Arial Narrow" w:cs="Calibri"/>
          <w:sz w:val="24"/>
          <w:szCs w:val="24"/>
          <w:lang w:eastAsia="pl-PL"/>
        </w:rPr>
        <w:t xml:space="preserve">ww. </w:t>
      </w:r>
      <w:r w:rsidR="00253A22" w:rsidRPr="00D179CF">
        <w:rPr>
          <w:rFonts w:ascii="Arial Narrow" w:eastAsia="Times New Roman" w:hAnsi="Arial Narrow" w:cs="Calibri"/>
          <w:color w:val="000000"/>
          <w:sz w:val="24"/>
          <w:szCs w:val="24"/>
          <w:lang w:eastAsia="pl-PL"/>
        </w:rPr>
        <w:t>rozporządzeni</w:t>
      </w:r>
      <w:r w:rsidR="00CB11ED">
        <w:rPr>
          <w:rFonts w:ascii="Arial Narrow" w:eastAsia="Times New Roman" w:hAnsi="Arial Narrow" w:cs="Calibri"/>
          <w:color w:val="000000"/>
          <w:sz w:val="24"/>
          <w:szCs w:val="24"/>
          <w:lang w:eastAsia="pl-PL"/>
        </w:rPr>
        <w:t>em</w:t>
      </w:r>
      <w:r w:rsidR="00253A22" w:rsidRPr="00D179CF">
        <w:rPr>
          <w:rFonts w:ascii="Arial Narrow" w:eastAsia="Times New Roman" w:hAnsi="Arial Narrow" w:cs="Calibri"/>
          <w:color w:val="000000"/>
          <w:sz w:val="24"/>
          <w:szCs w:val="24"/>
          <w:lang w:eastAsia="pl-PL"/>
        </w:rPr>
        <w:t xml:space="preserve"> Prezesa Rady Ministrów </w:t>
      </w:r>
      <w:r w:rsidR="00253A22" w:rsidRPr="00B456F8">
        <w:rPr>
          <w:rFonts w:ascii="Arial Narrow" w:eastAsia="Times New Roman" w:hAnsi="Arial Narrow" w:cs="Calibri"/>
          <w:sz w:val="24"/>
          <w:szCs w:val="24"/>
          <w:lang w:eastAsia="pl-PL"/>
        </w:rPr>
        <w:t xml:space="preserve">z dnia 30 grudnia 2020 r. </w:t>
      </w:r>
      <w:r w:rsidRPr="00D179CF">
        <w:rPr>
          <w:rFonts w:ascii="Arial Narrow" w:eastAsia="Times New Roman" w:hAnsi="Arial Narrow" w:cs="Calibri"/>
          <w:sz w:val="24"/>
          <w:szCs w:val="24"/>
          <w:lang w:eastAsia="pl-PL"/>
        </w:rPr>
        <w:t xml:space="preserve">opatrzone kwalifikowanym podpisem elektronicznym, podpisem zaufanym lub podpisem osobistym, mogą być opatrzone, zgodnie z wyborem </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ykonawcy/</w:t>
      </w:r>
      <w:r w:rsidR="00E46A1A">
        <w:rPr>
          <w:rFonts w:ascii="Arial Narrow" w:eastAsia="Times New Roman" w:hAnsi="Arial Narrow" w:cs="Calibri"/>
          <w:sz w:val="24"/>
          <w:szCs w:val="24"/>
          <w:lang w:eastAsia="pl-PL"/>
        </w:rPr>
        <w:t>W</w:t>
      </w:r>
      <w:r w:rsidRPr="00D179CF">
        <w:rPr>
          <w:rFonts w:ascii="Arial Narrow" w:eastAsia="Times New Roman" w:hAnsi="Arial Narrow" w:cs="Calibri"/>
          <w:sz w:val="24"/>
          <w:szCs w:val="24"/>
          <w:lang w:eastAsia="pl-PL"/>
        </w:rPr>
        <w:t xml:space="preserve">ykonawcy wspólnie ubiegającego się o udzielenie zamówienia/podmiotu udostępniającego zasoby, podpisem zewnętrznym lub wewnętrznym. W zależności od rodzaju </w:t>
      </w:r>
      <w:r w:rsidRPr="00D179CF">
        <w:rPr>
          <w:rFonts w:ascii="Arial Narrow" w:eastAsia="Times New Roman" w:hAnsi="Arial Narrow" w:cs="Calibri"/>
          <w:sz w:val="24"/>
          <w:szCs w:val="24"/>
          <w:lang w:eastAsia="pl-PL"/>
        </w:rPr>
        <w:lastRenderedPageBreak/>
        <w:t xml:space="preserve">podpisu i jego typu (zewnętrzny, wewnętrzny) dodaje się do przesyłanej wiadomości uprzednio podpisane dokumenty wraz z wygenerowanym plikiem podpisu (typ zewnętrzny) lub dokument </w:t>
      </w:r>
      <w:r w:rsidR="004B4DA1">
        <w:rPr>
          <w:rFonts w:ascii="Arial Narrow" w:eastAsia="Times New Roman" w:hAnsi="Arial Narrow" w:cs="Calibri"/>
          <w:sz w:val="24"/>
          <w:szCs w:val="24"/>
          <w:lang w:eastAsia="pl-PL"/>
        </w:rPr>
        <w:t xml:space="preserve">                        </w:t>
      </w:r>
      <w:r w:rsidRPr="00D179CF">
        <w:rPr>
          <w:rFonts w:ascii="Arial Narrow" w:eastAsia="Times New Roman" w:hAnsi="Arial Narrow" w:cs="Calibri"/>
          <w:sz w:val="24"/>
          <w:szCs w:val="24"/>
          <w:lang w:eastAsia="pl-PL"/>
        </w:rPr>
        <w:t>z wszytym podpisem (typ wewnętrzny).</w:t>
      </w:r>
    </w:p>
    <w:p w14:paraId="230EE190" w14:textId="5766E23D"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Możliwość korzystania w postępowaniu z „Formularzy do komunikacji” w pełnym zakresie wymaga posiadania konta „Wykonawcy” na Platformie e-Zamówienia oraz zalogowania się na Platformie </w:t>
      </w:r>
      <w:r w:rsidR="00E46A1A">
        <w:rPr>
          <w:rFonts w:ascii="Arial Narrow" w:eastAsia="Times New Roman" w:hAnsi="Arial Narrow" w:cs="Calibri"/>
          <w:color w:val="000000"/>
          <w:sz w:val="24"/>
          <w:szCs w:val="24"/>
          <w:lang w:eastAsia="pl-PL"/>
        </w:rPr>
        <w:t xml:space="preserve"> </w:t>
      </w:r>
      <w:r w:rsidR="00C66C47">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Do korzystania z „Formularzy do komunikacji” służących do zadawania pytań dotyczących treści dokumentów zamówienia wystarczające jest posiadanie tzw. konta uproszczonego na Platformie e-Zamówienia. </w:t>
      </w:r>
    </w:p>
    <w:p w14:paraId="0CF01F9E" w14:textId="350B9A37"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Wszystkie wysłane i odebrane w postępowaniu przez </w:t>
      </w:r>
      <w:r w:rsidR="00E46A1A">
        <w:rPr>
          <w:rFonts w:ascii="Arial Narrow" w:eastAsia="Times New Roman" w:hAnsi="Arial Narrow" w:cs="Calibri"/>
          <w:color w:val="000000"/>
          <w:sz w:val="24"/>
          <w:szCs w:val="24"/>
          <w:lang w:eastAsia="pl-PL"/>
        </w:rPr>
        <w:t>W</w:t>
      </w:r>
      <w:r w:rsidRPr="00D179CF">
        <w:rPr>
          <w:rFonts w:ascii="Arial Narrow" w:eastAsia="Times New Roman" w:hAnsi="Arial Narrow" w:cs="Calibri"/>
          <w:color w:val="000000"/>
          <w:sz w:val="24"/>
          <w:szCs w:val="24"/>
          <w:lang w:eastAsia="pl-PL"/>
        </w:rPr>
        <w:t xml:space="preserve">ykonawcę wiadomości widoczne </w:t>
      </w:r>
      <w:r w:rsidR="004B4DA1">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są po zalogowaniu w podglądzie postępowania w zakładce „Komunikacja”. </w:t>
      </w:r>
    </w:p>
    <w:p w14:paraId="72F9A841" w14:textId="155C10DC"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Maksymalny rozmiar plików przesyłanych za pośrednictwem „Formularzy do komunikacji” wynosi 150 MB (wielkość ta dotyczy plików przesyłanych jako załączniki do jednego formularza). </w:t>
      </w:r>
    </w:p>
    <w:p w14:paraId="22511FCD" w14:textId="55B1D11D" w:rsidR="00D179CF" w:rsidRPr="00E46A1A"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color w:val="000000"/>
          <w:sz w:val="24"/>
          <w:szCs w:val="24"/>
          <w:lang w:eastAsia="pl-PL"/>
        </w:rPr>
        <w:t xml:space="preserve">Minimalne wymagania techniczne dotyczące sprzętu używanego w celu korzystania z usług Platformy e-Zamówienia oraz informacje dotyczące specyfikacji połączenia określa </w:t>
      </w:r>
      <w:r w:rsidRPr="00E46A1A">
        <w:rPr>
          <w:rFonts w:ascii="Arial Narrow" w:eastAsia="Times New Roman" w:hAnsi="Arial Narrow" w:cs="Calibri"/>
          <w:color w:val="000000"/>
          <w:sz w:val="24"/>
          <w:szCs w:val="24"/>
          <w:lang w:eastAsia="pl-PL"/>
        </w:rPr>
        <w:t xml:space="preserve">Regulamin Platformy </w:t>
      </w:r>
      <w:r w:rsidR="004B4DA1">
        <w:rPr>
          <w:rFonts w:ascii="Arial Narrow" w:eastAsia="Times New Roman" w:hAnsi="Arial Narrow" w:cs="Calibri"/>
          <w:color w:val="000000"/>
          <w:sz w:val="24"/>
          <w:szCs w:val="24"/>
          <w:lang w:eastAsia="pl-PL"/>
        </w:rPr>
        <w:t xml:space="preserve">                     </w:t>
      </w:r>
      <w:r w:rsidRPr="00E46A1A">
        <w:rPr>
          <w:rFonts w:ascii="Arial Narrow" w:eastAsia="Times New Roman" w:hAnsi="Arial Narrow" w:cs="Calibri"/>
          <w:color w:val="000000"/>
          <w:sz w:val="24"/>
          <w:szCs w:val="24"/>
          <w:lang w:eastAsia="pl-PL"/>
        </w:rPr>
        <w:t>e-Zamówienia.</w:t>
      </w:r>
    </w:p>
    <w:p w14:paraId="4109CA77" w14:textId="4572E0EF" w:rsidR="00CB43F6" w:rsidRPr="00D179CF" w:rsidRDefault="00CB43F6">
      <w:pPr>
        <w:pStyle w:val="Akapitzlist"/>
        <w:numPr>
          <w:ilvl w:val="0"/>
          <w:numId w:val="19"/>
        </w:numPr>
        <w:autoSpaceDE w:val="0"/>
        <w:autoSpaceDN w:val="0"/>
        <w:adjustRightInd w:val="0"/>
        <w:ind w:left="426" w:hanging="426"/>
        <w:jc w:val="both"/>
        <w:rPr>
          <w:rFonts w:ascii="Arial Narrow" w:eastAsia="Times New Roman" w:hAnsi="Arial Narrow" w:cs="Calibri"/>
          <w:color w:val="0462C1"/>
          <w:sz w:val="24"/>
          <w:szCs w:val="24"/>
          <w:lang w:eastAsia="pl-PL"/>
        </w:rPr>
      </w:pPr>
      <w:r w:rsidRPr="00D179CF">
        <w:rPr>
          <w:rFonts w:ascii="Arial Narrow" w:eastAsia="Times New Roman" w:hAnsi="Arial Narrow" w:cs="Calibri"/>
          <w:i/>
          <w:iCs/>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W przypadku problemów technicznych i awarii związanych z funkcjonowaniem Platformy </w:t>
      </w:r>
      <w:r w:rsidR="00E46A1A">
        <w:rPr>
          <w:rFonts w:ascii="Arial Narrow" w:eastAsia="Times New Roman" w:hAnsi="Arial Narrow" w:cs="Calibri"/>
          <w:color w:val="000000"/>
          <w:sz w:val="24"/>
          <w:szCs w:val="24"/>
          <w:lang w:eastAsia="pl-PL"/>
        </w:rPr>
        <w:t xml:space="preserve">                               </w:t>
      </w:r>
      <w:r w:rsidRPr="00D179CF">
        <w:rPr>
          <w:rFonts w:ascii="Arial Narrow" w:eastAsia="Times New Roman" w:hAnsi="Arial Narrow" w:cs="Calibri"/>
          <w:color w:val="000000"/>
          <w:sz w:val="24"/>
          <w:szCs w:val="24"/>
          <w:lang w:eastAsia="pl-PL"/>
        </w:rPr>
        <w:t xml:space="preserve">e-Zamówienia użytkownicy mogą skorzystać ze wsparcia technicznego dostępnego pod numerem telefonu </w:t>
      </w:r>
      <w:r w:rsidR="00A914AD" w:rsidRPr="00BE6252">
        <w:rPr>
          <w:rFonts w:ascii="Arial Narrow" w:eastAsia="Times New Roman" w:hAnsi="Arial Narrow" w:cs="Calibri"/>
          <w:sz w:val="24"/>
          <w:szCs w:val="24"/>
          <w:lang w:eastAsia="pl-PL"/>
        </w:rPr>
        <w:t>22 458 77 99</w:t>
      </w:r>
      <w:r w:rsidRPr="00D179CF">
        <w:rPr>
          <w:rFonts w:ascii="Arial Narrow" w:eastAsia="Times New Roman" w:hAnsi="Arial Narrow" w:cs="Calibri"/>
          <w:color w:val="000000"/>
          <w:sz w:val="24"/>
          <w:szCs w:val="24"/>
          <w:lang w:eastAsia="pl-PL"/>
        </w:rPr>
        <w:t xml:space="preserve"> lub drogą elektroniczną poprzez formularz udostępniony na stronie internetowej </w:t>
      </w:r>
      <w:r w:rsidRPr="00D179CF">
        <w:rPr>
          <w:rFonts w:ascii="Arial Narrow" w:eastAsia="Times New Roman" w:hAnsi="Arial Narrow" w:cs="Calibri"/>
          <w:color w:val="0462C1"/>
          <w:sz w:val="24"/>
          <w:szCs w:val="24"/>
          <w:lang w:eastAsia="pl-PL"/>
        </w:rPr>
        <w:t xml:space="preserve">https://ezamowienia.gov.pl </w:t>
      </w:r>
      <w:r w:rsidRPr="00D179CF">
        <w:rPr>
          <w:rFonts w:ascii="Arial Narrow" w:eastAsia="Times New Roman" w:hAnsi="Arial Narrow" w:cs="Calibri"/>
          <w:color w:val="000000"/>
          <w:sz w:val="24"/>
          <w:szCs w:val="24"/>
          <w:lang w:eastAsia="pl-PL"/>
        </w:rPr>
        <w:t>w zakładce „Zgłoś problem”.</w:t>
      </w:r>
    </w:p>
    <w:p w14:paraId="2FA912B8" w14:textId="39AE53D9" w:rsidR="00CB43F6" w:rsidRDefault="00CB43F6">
      <w:pPr>
        <w:pStyle w:val="Akapitzlist"/>
        <w:numPr>
          <w:ilvl w:val="0"/>
          <w:numId w:val="19"/>
        </w:numPr>
        <w:autoSpaceDE w:val="0"/>
        <w:autoSpaceDN w:val="0"/>
        <w:adjustRightInd w:val="0"/>
        <w:ind w:left="426" w:hanging="426"/>
        <w:jc w:val="both"/>
        <w:rPr>
          <w:rFonts w:ascii="Arial Narrow" w:eastAsia="Times New Roman" w:hAnsi="Arial Narrow" w:cs="Calibri"/>
          <w:sz w:val="24"/>
          <w:szCs w:val="24"/>
          <w:lang w:eastAsia="pl-PL"/>
        </w:rPr>
      </w:pPr>
      <w:r w:rsidRPr="00B456F8">
        <w:rPr>
          <w:rFonts w:ascii="Arial Narrow" w:eastAsia="Times New Roman" w:hAnsi="Arial Narrow" w:cs="Calibri"/>
          <w:sz w:val="24"/>
          <w:szCs w:val="24"/>
          <w:lang w:eastAsia="pl-PL"/>
        </w:rPr>
        <w:t xml:space="preserve">W </w:t>
      </w:r>
      <w:r w:rsidR="00A40C80" w:rsidRPr="00A50932">
        <w:rPr>
          <w:rFonts w:ascii="Arial Narrow" w:eastAsia="Times New Roman" w:hAnsi="Arial Narrow" w:cs="Calibri"/>
          <w:sz w:val="24"/>
          <w:szCs w:val="24"/>
          <w:lang w:eastAsia="pl-PL"/>
        </w:rPr>
        <w:t xml:space="preserve">szczególnie uzasadnionych przypadkach uniemożliwiających komunikację Wykonawcy                              i Zamawiającego za pośrednictwem Platformy e-Zamówienia, </w:t>
      </w:r>
      <w:r w:rsidR="00636011" w:rsidRPr="00B456F8">
        <w:rPr>
          <w:rFonts w:ascii="Arial Narrow" w:eastAsia="Times New Roman" w:hAnsi="Arial Narrow" w:cs="Calibri"/>
          <w:sz w:val="24"/>
          <w:szCs w:val="24"/>
          <w:lang w:eastAsia="pl-PL"/>
        </w:rPr>
        <w:t xml:space="preserve">Zamawiający dopuszcza komunikację za pomocą poczty elektronicznej na adres e-mail: </w:t>
      </w:r>
      <w:hyperlink r:id="rId15" w:history="1">
        <w:r w:rsidR="00636011" w:rsidRPr="000000FC">
          <w:rPr>
            <w:rStyle w:val="Hipercze"/>
            <w:rFonts w:ascii="Arial Narrow" w:eastAsia="Times New Roman" w:hAnsi="Arial Narrow" w:cs="Calibri"/>
            <w:sz w:val="24"/>
            <w:szCs w:val="24"/>
            <w:u w:val="none"/>
            <w:lang w:eastAsia="pl-PL"/>
          </w:rPr>
          <w:t>zamowienia@gmina-tczew.pl</w:t>
        </w:r>
      </w:hyperlink>
      <w:r w:rsidR="00636011">
        <w:rPr>
          <w:rStyle w:val="Hipercze"/>
          <w:rFonts w:ascii="Arial Narrow" w:eastAsia="Times New Roman" w:hAnsi="Arial Narrow" w:cs="Calibri"/>
          <w:color w:val="auto"/>
          <w:sz w:val="24"/>
          <w:szCs w:val="24"/>
          <w:u w:val="none"/>
          <w:lang w:eastAsia="pl-PL"/>
        </w:rPr>
        <w:t xml:space="preserve"> </w:t>
      </w:r>
      <w:r w:rsidR="00636011" w:rsidRPr="00B456F8">
        <w:rPr>
          <w:rFonts w:ascii="Arial Narrow" w:eastAsia="Times New Roman" w:hAnsi="Arial Narrow" w:cs="Calibri"/>
          <w:sz w:val="24"/>
          <w:szCs w:val="24"/>
          <w:lang w:eastAsia="pl-PL"/>
        </w:rPr>
        <w:t>(nie dotyczy składania ofert w postępowaniu).</w:t>
      </w:r>
    </w:p>
    <w:p w14:paraId="24426555" w14:textId="77777777" w:rsidR="0098028C" w:rsidRPr="0030041F" w:rsidRDefault="0098028C" w:rsidP="00DB0B32">
      <w:pPr>
        <w:pStyle w:val="Akapitzlist"/>
        <w:autoSpaceDE w:val="0"/>
        <w:autoSpaceDN w:val="0"/>
        <w:adjustRightInd w:val="0"/>
        <w:ind w:left="426"/>
        <w:jc w:val="both"/>
        <w:rPr>
          <w:rFonts w:ascii="Arial Narrow" w:eastAsia="Times New Roman" w:hAnsi="Arial Narrow" w:cs="Calibri"/>
          <w:sz w:val="20"/>
          <w:szCs w:val="20"/>
          <w:lang w:eastAsia="pl-PL"/>
        </w:rPr>
      </w:pPr>
    </w:p>
    <w:p w14:paraId="3C47D150" w14:textId="03F80798" w:rsidR="00747307" w:rsidRPr="009B4D2B" w:rsidRDefault="00747307" w:rsidP="00A002C6">
      <w:pPr>
        <w:pStyle w:val="Akapitzlist"/>
        <w:numPr>
          <w:ilvl w:val="0"/>
          <w:numId w:val="5"/>
        </w:numPr>
        <w:tabs>
          <w:tab w:val="left" w:pos="284"/>
          <w:tab w:val="left" w:pos="426"/>
        </w:tabs>
        <w:spacing w:after="0"/>
        <w:ind w:left="284" w:hanging="284"/>
        <w:jc w:val="both"/>
        <w:rPr>
          <w:rFonts w:ascii="Arial Narrow" w:hAnsi="Arial Narrow" w:cs="Arial"/>
          <w:b/>
          <w:bCs/>
          <w:caps/>
          <w:kern w:val="22"/>
          <w:sz w:val="24"/>
          <w:szCs w:val="24"/>
        </w:rPr>
      </w:pPr>
      <w:r w:rsidRPr="009B4D2B">
        <w:rPr>
          <w:rFonts w:ascii="Arial Narrow" w:hAnsi="Arial Narrow" w:cs="Arial"/>
          <w:b/>
          <w:bCs/>
          <w:caps/>
          <w:kern w:val="22"/>
          <w:sz w:val="24"/>
          <w:szCs w:val="24"/>
        </w:rPr>
        <w:t>Informacje o sposobie komunikowania się Zamawiającego z Wykonawcami</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inny sposób niż przy użyciu środków komunikacji elektronicznej</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 xml:space="preserve"> w przypadku zaistnienia jednej z sytuacji określonych w art. 65 ust. 1, art. 66 </w:t>
      </w:r>
      <w:r w:rsidR="004B4DA1">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i art. 69</w:t>
      </w:r>
      <w:r w:rsidR="00CE1682" w:rsidRPr="009B4D2B">
        <w:rPr>
          <w:rFonts w:ascii="Arial Narrow" w:hAnsi="Arial Narrow" w:cs="Arial"/>
          <w:b/>
          <w:bCs/>
          <w:caps/>
          <w:kern w:val="22"/>
          <w:sz w:val="24"/>
          <w:szCs w:val="24"/>
        </w:rPr>
        <w:t xml:space="preserve"> ustawy pzp</w:t>
      </w:r>
    </w:p>
    <w:p w14:paraId="4037CA51" w14:textId="77777777" w:rsidR="00CE1682" w:rsidRPr="00A002C6" w:rsidRDefault="00CE1682" w:rsidP="009B4D2B">
      <w:pPr>
        <w:pStyle w:val="Akapitzlist"/>
        <w:tabs>
          <w:tab w:val="left" w:pos="284"/>
        </w:tabs>
        <w:spacing w:after="0"/>
        <w:ind w:left="284"/>
        <w:jc w:val="both"/>
        <w:rPr>
          <w:rFonts w:ascii="Arial Narrow" w:hAnsi="Arial Narrow" w:cs="Arial"/>
          <w:b/>
          <w:bCs/>
          <w:caps/>
          <w:kern w:val="22"/>
          <w:sz w:val="10"/>
          <w:szCs w:val="10"/>
        </w:rPr>
      </w:pPr>
    </w:p>
    <w:p w14:paraId="37D84206" w14:textId="35E7592F" w:rsidR="00C15FA4" w:rsidRDefault="00C15FA4" w:rsidP="009B4D2B">
      <w:pPr>
        <w:tabs>
          <w:tab w:val="left" w:pos="284"/>
        </w:tabs>
        <w:spacing w:line="276" w:lineRule="auto"/>
        <w:jc w:val="both"/>
        <w:rPr>
          <w:rFonts w:ascii="Arial Narrow" w:hAnsi="Arial Narrow" w:cs="Arial"/>
          <w:kern w:val="22"/>
        </w:rPr>
      </w:pPr>
      <w:r w:rsidRPr="009B4D2B">
        <w:rPr>
          <w:rFonts w:ascii="Arial Narrow" w:hAnsi="Arial Narrow" w:cs="Arial"/>
          <w:kern w:val="22"/>
        </w:rPr>
        <w:t xml:space="preserve">Zamawiający </w:t>
      </w:r>
      <w:r w:rsidRPr="008A45D9">
        <w:rPr>
          <w:rFonts w:ascii="Arial Narrow" w:hAnsi="Arial Narrow" w:cs="Arial"/>
          <w:kern w:val="22"/>
        </w:rPr>
        <w:t>nie przewiduje</w:t>
      </w:r>
      <w:r w:rsidRPr="009B4D2B">
        <w:rPr>
          <w:rFonts w:ascii="Arial Narrow" w:hAnsi="Arial Narrow" w:cs="Arial"/>
          <w:kern w:val="22"/>
        </w:rPr>
        <w:t xml:space="preserve"> sposobu komunikowania się z Wykonawcami w inny sposób, niż przy użyciu środk</w:t>
      </w:r>
      <w:r w:rsidR="00B85968">
        <w:rPr>
          <w:rFonts w:ascii="Arial Narrow" w:hAnsi="Arial Narrow" w:cs="Arial"/>
          <w:kern w:val="22"/>
        </w:rPr>
        <w:t>a</w:t>
      </w:r>
      <w:r w:rsidRPr="009B4D2B">
        <w:rPr>
          <w:rFonts w:ascii="Arial Narrow" w:hAnsi="Arial Narrow" w:cs="Arial"/>
          <w:kern w:val="22"/>
        </w:rPr>
        <w:t xml:space="preserve"> komunikacji elektronicznej, wskazan</w:t>
      </w:r>
      <w:r w:rsidR="00B85968">
        <w:rPr>
          <w:rFonts w:ascii="Arial Narrow" w:hAnsi="Arial Narrow" w:cs="Arial"/>
          <w:kern w:val="22"/>
        </w:rPr>
        <w:t>ej</w:t>
      </w:r>
      <w:r w:rsidRPr="009B4D2B">
        <w:rPr>
          <w:rFonts w:ascii="Arial Narrow" w:hAnsi="Arial Narrow" w:cs="Arial"/>
          <w:kern w:val="22"/>
        </w:rPr>
        <w:t xml:space="preserve"> w niniejszej SWZ.</w:t>
      </w:r>
    </w:p>
    <w:p w14:paraId="0E235574" w14:textId="77777777" w:rsidR="00FB1F34" w:rsidRDefault="00FB1F34" w:rsidP="009B4D2B">
      <w:pPr>
        <w:tabs>
          <w:tab w:val="left" w:pos="284"/>
        </w:tabs>
        <w:spacing w:line="276" w:lineRule="auto"/>
        <w:jc w:val="both"/>
        <w:rPr>
          <w:rFonts w:ascii="Arial Narrow" w:hAnsi="Arial Narrow" w:cs="Arial"/>
          <w:b/>
          <w:bCs/>
          <w:caps/>
          <w:kern w:val="22"/>
          <w:sz w:val="16"/>
          <w:szCs w:val="16"/>
        </w:rPr>
      </w:pPr>
    </w:p>
    <w:p w14:paraId="21B53A1A" w14:textId="0D6F6125"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WSKAZANIE OSÓB UPRAWNIONYCH DO KO</w:t>
      </w:r>
      <w:r w:rsidR="00ED20E1" w:rsidRPr="009B4D2B">
        <w:rPr>
          <w:rFonts w:ascii="Arial Narrow" w:hAnsi="Arial Narrow" w:cs="Arial"/>
          <w:b/>
          <w:bCs/>
          <w:caps/>
          <w:kern w:val="22"/>
        </w:rPr>
        <w:t>M</w:t>
      </w:r>
      <w:r w:rsidRPr="009B4D2B">
        <w:rPr>
          <w:rFonts w:ascii="Arial Narrow" w:hAnsi="Arial Narrow" w:cs="Arial"/>
          <w:b/>
          <w:bCs/>
          <w:caps/>
          <w:kern w:val="22"/>
        </w:rPr>
        <w:t>UNIKOWANIA SIĘ Z WYKONAWCAMI</w:t>
      </w:r>
    </w:p>
    <w:p w14:paraId="5F83CE05" w14:textId="559EC20A" w:rsidR="000257ED" w:rsidRPr="00A002C6" w:rsidRDefault="000257ED" w:rsidP="009B4D2B">
      <w:pPr>
        <w:tabs>
          <w:tab w:val="left" w:pos="284"/>
        </w:tabs>
        <w:spacing w:line="276" w:lineRule="auto"/>
        <w:jc w:val="both"/>
        <w:rPr>
          <w:rFonts w:ascii="Arial Narrow" w:hAnsi="Arial Narrow" w:cs="Arial"/>
          <w:b/>
          <w:bCs/>
          <w:caps/>
          <w:kern w:val="22"/>
          <w:sz w:val="10"/>
          <w:szCs w:val="10"/>
        </w:rPr>
      </w:pPr>
    </w:p>
    <w:p w14:paraId="3AFED7CC" w14:textId="77777777" w:rsidR="001B1B62" w:rsidRDefault="001B1B62" w:rsidP="001B1B62">
      <w:pPr>
        <w:spacing w:line="276" w:lineRule="auto"/>
        <w:jc w:val="both"/>
        <w:rPr>
          <w:rFonts w:ascii="Arial Narrow" w:eastAsia="Times New Roman" w:hAnsi="Arial Narrow" w:cs="Arial"/>
          <w:lang w:eastAsia="pl-PL"/>
        </w:rPr>
      </w:pPr>
      <w:r w:rsidRPr="008A45D9">
        <w:rPr>
          <w:rFonts w:ascii="Arial Narrow" w:eastAsia="Times New Roman" w:hAnsi="Arial Narrow" w:cs="Arial"/>
          <w:lang w:eastAsia="pl-PL"/>
        </w:rPr>
        <w:t>Zamawiający wyznacza następujące osoby do kontaktu z Wykonawcami: Pani Iwona Krauze-Grzesiak</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ds. zamówień publicznych</w:t>
      </w:r>
      <w:r>
        <w:rPr>
          <w:rFonts w:ascii="Arial Narrow" w:eastAsia="Times New Roman" w:hAnsi="Arial Narrow" w:cs="Arial"/>
          <w:lang w:eastAsia="pl-PL"/>
        </w:rPr>
        <w:t xml:space="preserve"> oraz </w:t>
      </w:r>
      <w:r w:rsidRPr="008A45D9">
        <w:rPr>
          <w:rFonts w:ascii="Arial Narrow" w:eastAsia="Times New Roman" w:hAnsi="Arial Narrow" w:cs="Arial"/>
          <w:lang w:eastAsia="pl-PL"/>
        </w:rPr>
        <w:t>Pani</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Joanna Stankiewicz – </w:t>
      </w:r>
      <w:r>
        <w:rPr>
          <w:rFonts w:ascii="Arial Narrow" w:hAnsi="Arial Narrow" w:cs="Calibri"/>
          <w:color w:val="000000" w:themeColor="text1"/>
        </w:rPr>
        <w:t>Główny specjalista</w:t>
      </w:r>
      <w:r w:rsidRPr="008A45D9">
        <w:rPr>
          <w:rFonts w:ascii="Arial Narrow" w:eastAsia="Times New Roman" w:hAnsi="Arial Narrow" w:cs="Arial"/>
          <w:lang w:eastAsia="pl-PL"/>
        </w:rPr>
        <w:t xml:space="preserve"> </w:t>
      </w:r>
      <w:r>
        <w:rPr>
          <w:rFonts w:ascii="Arial Narrow" w:eastAsia="Times New Roman" w:hAnsi="Arial Narrow" w:cs="Arial"/>
          <w:lang w:eastAsia="pl-PL"/>
        </w:rPr>
        <w:t xml:space="preserve">                 </w:t>
      </w:r>
      <w:r w:rsidRPr="008A45D9">
        <w:rPr>
          <w:rFonts w:ascii="Arial Narrow" w:eastAsia="Times New Roman" w:hAnsi="Arial Narrow" w:cs="Arial"/>
          <w:lang w:eastAsia="pl-PL"/>
        </w:rPr>
        <w:t xml:space="preserve">ds. zamówień publicznych, e-mail: </w:t>
      </w:r>
      <w:hyperlink r:id="rId16" w:history="1">
        <w:r w:rsidRPr="009E0A0A">
          <w:rPr>
            <w:rStyle w:val="Hipercze"/>
            <w:rFonts w:ascii="Arial Narrow" w:eastAsia="Times New Roman" w:hAnsi="Arial Narrow" w:cs="Arial"/>
            <w:u w:val="none"/>
            <w:lang w:eastAsia="pl-PL"/>
          </w:rPr>
          <w:t>zamowienia@gmina-tczew.pl</w:t>
        </w:r>
      </w:hyperlink>
      <w:r w:rsidRPr="009E0A0A">
        <w:rPr>
          <w:rFonts w:ascii="Arial Narrow" w:eastAsia="Times New Roman" w:hAnsi="Arial Narrow" w:cs="Arial"/>
          <w:lang w:eastAsia="pl-PL"/>
        </w:rPr>
        <w:t>,</w:t>
      </w:r>
      <w:r w:rsidRPr="008A45D9">
        <w:rPr>
          <w:rFonts w:ascii="Arial Narrow" w:eastAsia="Times New Roman" w:hAnsi="Arial Narrow" w:cs="Arial"/>
          <w:lang w:eastAsia="pl-PL"/>
        </w:rPr>
        <w:t xml:space="preserve"> tel. 585005643.</w:t>
      </w:r>
    </w:p>
    <w:p w14:paraId="27EC9FA3" w14:textId="3BB4FC31" w:rsidR="00ED1FCF" w:rsidRDefault="00ED1FCF" w:rsidP="009B4D2B">
      <w:pPr>
        <w:spacing w:line="276" w:lineRule="auto"/>
        <w:jc w:val="both"/>
        <w:rPr>
          <w:rFonts w:ascii="Arial Narrow" w:eastAsia="Times New Roman" w:hAnsi="Arial Narrow" w:cs="Arial"/>
          <w:sz w:val="16"/>
          <w:szCs w:val="16"/>
          <w:lang w:eastAsia="pl-PL"/>
        </w:rPr>
      </w:pPr>
    </w:p>
    <w:p w14:paraId="1ECE8E23" w14:textId="510979A3" w:rsidR="00747307" w:rsidRPr="009B4D2B" w:rsidRDefault="000257ED" w:rsidP="009B4D2B">
      <w:pPr>
        <w:numPr>
          <w:ilvl w:val="0"/>
          <w:numId w:val="5"/>
        </w:numPr>
        <w:tabs>
          <w:tab w:val="left" w:pos="284"/>
        </w:tabs>
        <w:spacing w:line="276" w:lineRule="auto"/>
        <w:ind w:left="0" w:firstLine="0"/>
        <w:jc w:val="both"/>
        <w:rPr>
          <w:rFonts w:ascii="Arial Narrow" w:hAnsi="Arial Narrow" w:cs="Arial"/>
          <w:b/>
          <w:bCs/>
          <w:caps/>
          <w:kern w:val="22"/>
        </w:rPr>
      </w:pPr>
      <w:r w:rsidRPr="009B4D2B">
        <w:rPr>
          <w:rFonts w:ascii="Arial Narrow" w:hAnsi="Arial Narrow" w:cs="Arial"/>
          <w:b/>
          <w:bCs/>
          <w:caps/>
          <w:kern w:val="22"/>
        </w:rPr>
        <w:t xml:space="preserve"> TERMIN ZWIĄZANIA OFERTĄ</w:t>
      </w:r>
    </w:p>
    <w:p w14:paraId="2EC97229" w14:textId="012D5329" w:rsidR="00FF30C8" w:rsidRPr="00921CA6" w:rsidRDefault="00FF30C8" w:rsidP="009B4D2B">
      <w:pPr>
        <w:tabs>
          <w:tab w:val="left" w:pos="284"/>
        </w:tabs>
        <w:spacing w:line="276" w:lineRule="auto"/>
        <w:jc w:val="both"/>
        <w:rPr>
          <w:rFonts w:ascii="Arial Narrow" w:hAnsi="Arial Narrow" w:cs="Arial"/>
          <w:b/>
          <w:bCs/>
          <w:caps/>
          <w:kern w:val="22"/>
          <w:sz w:val="10"/>
          <w:szCs w:val="10"/>
        </w:rPr>
      </w:pPr>
    </w:p>
    <w:p w14:paraId="42DBEB37" w14:textId="7A34C655" w:rsidR="00FF30C8" w:rsidRPr="00002688" w:rsidRDefault="00D05FE1" w:rsidP="009B4D2B">
      <w:pPr>
        <w:pStyle w:val="Akapitzlist"/>
        <w:numPr>
          <w:ilvl w:val="2"/>
          <w:numId w:val="5"/>
        </w:numPr>
        <w:tabs>
          <w:tab w:val="left" w:pos="426"/>
        </w:tabs>
        <w:spacing w:after="0"/>
        <w:ind w:left="426" w:hanging="426"/>
        <w:jc w:val="both"/>
        <w:rPr>
          <w:rFonts w:ascii="Arial Narrow" w:hAnsi="Arial Narrow" w:cs="Arial"/>
          <w:color w:val="EE0000"/>
          <w:kern w:val="22"/>
          <w:sz w:val="24"/>
          <w:szCs w:val="24"/>
        </w:rPr>
      </w:pPr>
      <w:r w:rsidRPr="00921CA6">
        <w:rPr>
          <w:rFonts w:ascii="Arial Narrow" w:hAnsi="Arial Narrow" w:cs="Arial"/>
          <w:caps/>
          <w:kern w:val="22"/>
          <w:sz w:val="24"/>
          <w:szCs w:val="24"/>
        </w:rPr>
        <w:t>W</w:t>
      </w:r>
      <w:r w:rsidRPr="00921CA6">
        <w:rPr>
          <w:rFonts w:ascii="Arial Narrow" w:hAnsi="Arial Narrow" w:cs="Arial"/>
          <w:kern w:val="22"/>
          <w:sz w:val="24"/>
          <w:szCs w:val="24"/>
        </w:rPr>
        <w:t>ykonawca jest związany ofertą od dnia upływu terminu składania ofert do dnia</w:t>
      </w:r>
      <w:r w:rsidRPr="007F0062">
        <w:rPr>
          <w:rFonts w:ascii="Arial Narrow" w:hAnsi="Arial Narrow" w:cs="Arial"/>
          <w:color w:val="000000" w:themeColor="text1"/>
          <w:kern w:val="22"/>
          <w:sz w:val="24"/>
          <w:szCs w:val="24"/>
        </w:rPr>
        <w:t xml:space="preserve">: </w:t>
      </w:r>
      <w:r w:rsidR="004E3664" w:rsidRPr="004E3664">
        <w:rPr>
          <w:rFonts w:ascii="Arial Narrow" w:hAnsi="Arial Narrow" w:cs="Arial"/>
          <w:b/>
          <w:bCs/>
          <w:kern w:val="22"/>
          <w:sz w:val="24"/>
          <w:szCs w:val="24"/>
        </w:rPr>
        <w:t>08</w:t>
      </w:r>
      <w:r w:rsidR="002A33AF" w:rsidRPr="004E3664">
        <w:rPr>
          <w:rFonts w:ascii="Arial Narrow" w:hAnsi="Arial Narrow" w:cs="Arial"/>
          <w:b/>
          <w:bCs/>
          <w:kern w:val="22"/>
          <w:sz w:val="24"/>
          <w:szCs w:val="24"/>
        </w:rPr>
        <w:t>.</w:t>
      </w:r>
      <w:r w:rsidR="004D6FAA" w:rsidRPr="004E3664">
        <w:rPr>
          <w:rFonts w:ascii="Arial Narrow" w:hAnsi="Arial Narrow" w:cs="Arial"/>
          <w:b/>
          <w:bCs/>
          <w:kern w:val="22"/>
          <w:sz w:val="24"/>
          <w:szCs w:val="24"/>
        </w:rPr>
        <w:t>0</w:t>
      </w:r>
      <w:r w:rsidR="004E3664" w:rsidRPr="004E3664">
        <w:rPr>
          <w:rFonts w:ascii="Arial Narrow" w:hAnsi="Arial Narrow" w:cs="Arial"/>
          <w:b/>
          <w:bCs/>
          <w:kern w:val="22"/>
          <w:sz w:val="24"/>
          <w:szCs w:val="24"/>
        </w:rPr>
        <w:t>5</w:t>
      </w:r>
      <w:r w:rsidR="002A33AF" w:rsidRPr="004E3664">
        <w:rPr>
          <w:rFonts w:ascii="Arial Narrow" w:hAnsi="Arial Narrow" w:cs="Arial"/>
          <w:b/>
          <w:bCs/>
          <w:kern w:val="22"/>
          <w:sz w:val="24"/>
          <w:szCs w:val="24"/>
        </w:rPr>
        <w:t>.</w:t>
      </w:r>
      <w:r w:rsidRPr="004E3664">
        <w:rPr>
          <w:rFonts w:ascii="Arial Narrow" w:hAnsi="Arial Narrow" w:cs="Arial"/>
          <w:b/>
          <w:bCs/>
          <w:kern w:val="22"/>
          <w:sz w:val="24"/>
          <w:szCs w:val="24"/>
        </w:rPr>
        <w:t>202</w:t>
      </w:r>
      <w:r w:rsidR="004D6FAA" w:rsidRPr="004E3664">
        <w:rPr>
          <w:rFonts w:ascii="Arial Narrow" w:hAnsi="Arial Narrow" w:cs="Arial"/>
          <w:b/>
          <w:bCs/>
          <w:kern w:val="22"/>
          <w:sz w:val="24"/>
          <w:szCs w:val="24"/>
        </w:rPr>
        <w:t>6</w:t>
      </w:r>
      <w:r w:rsidR="00D426FE" w:rsidRPr="004E3664">
        <w:rPr>
          <w:rFonts w:ascii="Arial Narrow" w:hAnsi="Arial Narrow" w:cs="Arial"/>
          <w:b/>
          <w:bCs/>
          <w:kern w:val="22"/>
          <w:sz w:val="24"/>
          <w:szCs w:val="24"/>
        </w:rPr>
        <w:t xml:space="preserve"> </w:t>
      </w:r>
      <w:r w:rsidRPr="00A97CE1">
        <w:rPr>
          <w:rFonts w:ascii="Arial Narrow" w:hAnsi="Arial Narrow" w:cs="Arial"/>
          <w:b/>
          <w:bCs/>
          <w:kern w:val="22"/>
          <w:sz w:val="24"/>
          <w:szCs w:val="24"/>
        </w:rPr>
        <w:t>r.</w:t>
      </w:r>
    </w:p>
    <w:p w14:paraId="63CE1AE4" w14:textId="230CC8B9" w:rsidR="0030041F" w:rsidRPr="000813AC" w:rsidRDefault="00D05FE1" w:rsidP="0030041F">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W przypadku, gdy wybór najkorzystniejszej oferty nie nastąpi przed upływem terminu związania ofertą określonego w niniejszej SWZ, Zamawiający przed upływem terminu związania ofertą zwraca się jednokrotnie do Wykonawców o wyrażenie zgody na przedłużenie tego terminu o wskazany przez niego okres, nie dłuższy niż 30 dni.</w:t>
      </w:r>
    </w:p>
    <w:p w14:paraId="7FED9EA6" w14:textId="110165F8" w:rsidR="00850996" w:rsidRDefault="00D05FE1" w:rsidP="009B4D2B">
      <w:pPr>
        <w:pStyle w:val="Akapitzlist"/>
        <w:numPr>
          <w:ilvl w:val="2"/>
          <w:numId w:val="5"/>
        </w:numPr>
        <w:tabs>
          <w:tab w:val="left" w:pos="426"/>
        </w:tabs>
        <w:spacing w:after="0"/>
        <w:ind w:left="426" w:hanging="426"/>
        <w:jc w:val="both"/>
        <w:rPr>
          <w:rFonts w:ascii="Arial Narrow" w:hAnsi="Arial Narrow" w:cs="Arial"/>
          <w:kern w:val="22"/>
          <w:sz w:val="24"/>
          <w:szCs w:val="24"/>
        </w:rPr>
      </w:pPr>
      <w:r w:rsidRPr="009B4D2B">
        <w:rPr>
          <w:rFonts w:ascii="Arial Narrow" w:hAnsi="Arial Narrow" w:cs="Arial"/>
          <w:kern w:val="22"/>
          <w:sz w:val="24"/>
          <w:szCs w:val="24"/>
        </w:rPr>
        <w:t xml:space="preserve">Przedłużenie terminu związania ofertą, o którym mowa w pkt 2 niniejszego rozdziału, wymaga złożenia przez Wykonawcę pisemnego (tj.: wyrażonego przy użyciu wyrazów, cyfr lub innych znaków </w:t>
      </w:r>
      <w:r w:rsidRPr="009B4D2B">
        <w:rPr>
          <w:rFonts w:ascii="Arial Narrow" w:hAnsi="Arial Narrow" w:cs="Arial"/>
          <w:kern w:val="22"/>
          <w:sz w:val="24"/>
          <w:szCs w:val="24"/>
        </w:rPr>
        <w:lastRenderedPageBreak/>
        <w:t>pisarskich, które można odczytać i powielić) oświadczenia o wyrażeniu zgody</w:t>
      </w:r>
      <w:r w:rsidR="00D42260" w:rsidRPr="009B4D2B">
        <w:rPr>
          <w:rFonts w:ascii="Arial Narrow" w:hAnsi="Arial Narrow" w:cs="Arial"/>
          <w:kern w:val="22"/>
          <w:sz w:val="24"/>
          <w:szCs w:val="24"/>
        </w:rPr>
        <w:t xml:space="preserve"> </w:t>
      </w:r>
      <w:r w:rsidRPr="009B4D2B">
        <w:rPr>
          <w:rFonts w:ascii="Arial Narrow" w:hAnsi="Arial Narrow" w:cs="Arial"/>
          <w:kern w:val="22"/>
          <w:sz w:val="24"/>
          <w:szCs w:val="24"/>
        </w:rPr>
        <w:t>na przedłużenie terminu związania ofertą.</w:t>
      </w:r>
    </w:p>
    <w:p w14:paraId="7BACA970" w14:textId="77777777" w:rsidR="002D25D4" w:rsidRPr="00884499" w:rsidRDefault="002D25D4" w:rsidP="008066F0">
      <w:pPr>
        <w:pStyle w:val="Akapitzlist"/>
        <w:tabs>
          <w:tab w:val="left" w:pos="426"/>
        </w:tabs>
        <w:spacing w:after="0"/>
        <w:ind w:left="426"/>
        <w:jc w:val="both"/>
        <w:rPr>
          <w:rFonts w:ascii="Arial Narrow" w:hAnsi="Arial Narrow" w:cs="Arial"/>
          <w:kern w:val="22"/>
          <w:sz w:val="16"/>
          <w:szCs w:val="16"/>
        </w:rPr>
      </w:pPr>
    </w:p>
    <w:p w14:paraId="430234F1" w14:textId="7CEB6EF9" w:rsidR="00E848D4" w:rsidRPr="009B4D2B" w:rsidRDefault="00A40808"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t>OPIS SPOSOBU PRZYGOTOWANIA</w:t>
      </w:r>
      <w:r w:rsidR="00480A73">
        <w:rPr>
          <w:rFonts w:ascii="Arial Narrow" w:hAnsi="Arial Narrow" w:cs="Arial"/>
          <w:sz w:val="24"/>
          <w:szCs w:val="24"/>
        </w:rPr>
        <w:t xml:space="preserve"> I SKŁADANIA OFERTY</w:t>
      </w:r>
    </w:p>
    <w:p w14:paraId="0B2DFDFE" w14:textId="77777777" w:rsidR="00724629" w:rsidRPr="00A002C6" w:rsidRDefault="00724629" w:rsidP="009B4D2B">
      <w:pPr>
        <w:autoSpaceDE w:val="0"/>
        <w:spacing w:line="276" w:lineRule="auto"/>
        <w:jc w:val="both"/>
        <w:rPr>
          <w:rFonts w:ascii="Arial Narrow" w:eastAsia="TimesNewRomanPSMT" w:hAnsi="Arial Narrow" w:cs="Arial"/>
          <w:sz w:val="10"/>
          <w:szCs w:val="10"/>
        </w:rPr>
      </w:pPr>
    </w:p>
    <w:p w14:paraId="7893A566" w14:textId="77777777" w:rsidR="00466A30"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Wykonawca przygotowuje ofertę przy pomocy interaktywnego „</w:t>
      </w:r>
      <w:r w:rsidRPr="00111B5E">
        <w:rPr>
          <w:rFonts w:ascii="Arial Narrow" w:eastAsia="Times New Roman" w:hAnsi="Arial Narrow" w:cs="Calibri"/>
          <w:b/>
          <w:bCs/>
          <w:color w:val="000000"/>
          <w:sz w:val="24"/>
          <w:szCs w:val="24"/>
          <w:lang w:eastAsia="pl-PL"/>
        </w:rPr>
        <w:t xml:space="preserve">Formularza ofertowego” </w:t>
      </w:r>
      <w:r w:rsidRPr="00111B5E">
        <w:rPr>
          <w:rFonts w:ascii="Arial Narrow" w:eastAsia="Times New Roman" w:hAnsi="Arial Narrow" w:cs="Calibri"/>
          <w:color w:val="000000"/>
          <w:sz w:val="24"/>
          <w:szCs w:val="24"/>
          <w:lang w:eastAsia="pl-PL"/>
        </w:rPr>
        <w:t>udostępnionego przez Zamawiającego na Platformie e-Zamówienia i zamieszczonego w podglądzie postępowania w zakładce „Informacje podstawowe”.</w:t>
      </w:r>
      <w:r w:rsidR="008E0C43">
        <w:rPr>
          <w:rFonts w:ascii="Arial Narrow" w:eastAsia="Times New Roman" w:hAnsi="Arial Narrow" w:cs="Calibri"/>
          <w:color w:val="000000"/>
          <w:sz w:val="24"/>
          <w:szCs w:val="24"/>
          <w:lang w:eastAsia="pl-PL"/>
        </w:rPr>
        <w:t xml:space="preserve"> </w:t>
      </w:r>
      <w:r w:rsidR="008E0C43" w:rsidRPr="008E0C43">
        <w:rPr>
          <w:rFonts w:ascii="Arial Narrow" w:eastAsia="Times New Roman" w:hAnsi="Arial Narrow" w:cs="Calibri"/>
          <w:color w:val="000000"/>
          <w:sz w:val="24"/>
          <w:szCs w:val="24"/>
          <w:lang w:eastAsia="pl-PL"/>
        </w:rPr>
        <w:t>Ofertę należy sporządzić w języku polskim.</w:t>
      </w:r>
    </w:p>
    <w:p w14:paraId="411F9344" w14:textId="3EE2AE8D" w:rsidR="00466A30" w:rsidRPr="00466A30" w:rsidRDefault="002B283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NewRomanPSMT" w:hAnsi="Arial Narrow" w:cs="Arial"/>
          <w:sz w:val="24"/>
          <w:szCs w:val="24"/>
        </w:rPr>
        <w:t xml:space="preserve">Wraz z ofertą, tj.: interaktywnym </w:t>
      </w:r>
      <w:r w:rsidR="00884499">
        <w:rPr>
          <w:rFonts w:ascii="Arial Narrow" w:eastAsia="TimesNewRomanPSMT" w:hAnsi="Arial Narrow" w:cs="Arial"/>
          <w:sz w:val="24"/>
          <w:szCs w:val="24"/>
        </w:rPr>
        <w:t>F</w:t>
      </w:r>
      <w:r>
        <w:rPr>
          <w:rFonts w:ascii="Arial Narrow" w:eastAsia="TimesNewRomanPSMT" w:hAnsi="Arial Narrow" w:cs="Arial"/>
          <w:sz w:val="24"/>
          <w:szCs w:val="24"/>
        </w:rPr>
        <w:t>ormularzem oferty Wykonawca zobowiązany jest złożyć za</w:t>
      </w:r>
      <w:r w:rsidR="00047F94">
        <w:rPr>
          <w:rFonts w:ascii="Arial Narrow" w:eastAsia="TimesNewRomanPSMT" w:hAnsi="Arial Narrow" w:cs="Arial"/>
          <w:sz w:val="24"/>
          <w:szCs w:val="24"/>
        </w:rPr>
        <w:t> </w:t>
      </w:r>
      <w:r>
        <w:rPr>
          <w:rFonts w:ascii="Arial Narrow" w:eastAsia="TimesNewRomanPSMT" w:hAnsi="Arial Narrow" w:cs="Arial"/>
          <w:sz w:val="24"/>
          <w:szCs w:val="24"/>
        </w:rPr>
        <w:t>pośrednictwem platformy e-Zamówienia</w:t>
      </w:r>
      <w:r w:rsidR="00466A30" w:rsidRPr="00466A30">
        <w:rPr>
          <w:rFonts w:ascii="Arial Narrow" w:eastAsia="TimesNewRomanPSMT" w:hAnsi="Arial Narrow" w:cs="Arial"/>
          <w:sz w:val="24"/>
          <w:szCs w:val="24"/>
        </w:rPr>
        <w:t>:</w:t>
      </w:r>
    </w:p>
    <w:p w14:paraId="7B9B7B2F" w14:textId="0C1A7FF7" w:rsidR="00466A30"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Oświadczenie </w:t>
      </w:r>
      <w:r>
        <w:rPr>
          <w:rFonts w:ascii="Arial Narrow" w:eastAsia="TimesNewRomanPSMT" w:hAnsi="Arial Narrow" w:cstheme="minorHAnsi"/>
          <w:color w:val="000000" w:themeColor="text1"/>
          <w:sz w:val="24"/>
          <w:szCs w:val="24"/>
        </w:rPr>
        <w:t>Wykonawcy/Wykonawcy wspólnie ubiegającego się o udzielenie zamówienia składane na podstawie art. 125 ust. 1 ustawy Pzp</w:t>
      </w:r>
      <w:r w:rsidRPr="009B4D2B">
        <w:rPr>
          <w:rFonts w:ascii="Arial Narrow" w:hAnsi="Arial Narrow" w:cs="Arial"/>
          <w:color w:val="000000"/>
          <w:sz w:val="24"/>
          <w:szCs w:val="24"/>
        </w:rPr>
        <w:t xml:space="preserve">, </w:t>
      </w:r>
      <w:bookmarkStart w:id="18" w:name="_Hlk103151288"/>
      <w:r w:rsidRPr="009B4D2B">
        <w:rPr>
          <w:rFonts w:ascii="Arial Narrow" w:eastAsia="TimesNewRomanPSMT" w:hAnsi="Arial Narrow" w:cs="Arial"/>
          <w:sz w:val="24"/>
          <w:szCs w:val="24"/>
        </w:rPr>
        <w:t>sporządzone na podstawie wzoru stanowiącego</w:t>
      </w:r>
      <w:bookmarkEnd w:id="18"/>
      <w:r w:rsidRPr="009B4D2B">
        <w:rPr>
          <w:rFonts w:ascii="Arial Narrow" w:eastAsia="TimesNewRomanPSMT" w:hAnsi="Arial Narrow" w:cs="Arial"/>
          <w:sz w:val="24"/>
          <w:szCs w:val="24"/>
        </w:rPr>
        <w:t xml:space="preserve"> </w:t>
      </w:r>
      <w:r w:rsidRPr="009B4D2B">
        <w:rPr>
          <w:rFonts w:ascii="Arial Narrow" w:eastAsia="TimesNewRomanPS-BoldMT" w:hAnsi="Arial Narrow" w:cs="Arial"/>
          <w:b/>
          <w:bCs/>
          <w:sz w:val="24"/>
          <w:szCs w:val="24"/>
        </w:rPr>
        <w:t xml:space="preserve">załącznik nr 2 </w:t>
      </w:r>
      <w:bookmarkStart w:id="19" w:name="_Hlk103151304"/>
      <w:r w:rsidRPr="009B4D2B">
        <w:rPr>
          <w:rFonts w:ascii="Arial Narrow" w:eastAsia="TimesNewRomanPSMT" w:hAnsi="Arial Narrow" w:cs="Arial"/>
          <w:sz w:val="24"/>
          <w:szCs w:val="24"/>
        </w:rPr>
        <w:t>do niniejszej SWZ</w:t>
      </w:r>
      <w:bookmarkEnd w:id="19"/>
      <w:r w:rsidRPr="009B4D2B">
        <w:rPr>
          <w:rFonts w:ascii="Arial Narrow" w:eastAsia="TimesNewRomanPSMT" w:hAnsi="Arial Narrow" w:cs="Arial"/>
          <w:sz w:val="24"/>
          <w:szCs w:val="24"/>
        </w:rPr>
        <w:t>,</w:t>
      </w:r>
    </w:p>
    <w:p w14:paraId="16DF1E1C" w14:textId="62CC06B9" w:rsidR="00A53879" w:rsidRDefault="00466A30" w:rsidP="00466A30">
      <w:pPr>
        <w:pStyle w:val="Akapitzlist"/>
        <w:numPr>
          <w:ilvl w:val="1"/>
          <w:numId w:val="5"/>
        </w:numPr>
        <w:autoSpaceDE w:val="0"/>
        <w:spacing w:after="0"/>
        <w:ind w:left="851" w:hanging="425"/>
        <w:jc w:val="both"/>
        <w:rPr>
          <w:rFonts w:ascii="Arial Narrow" w:eastAsia="TimesNewRomanPSMT" w:hAnsi="Arial Narrow" w:cs="Arial"/>
          <w:sz w:val="24"/>
          <w:szCs w:val="24"/>
        </w:rPr>
      </w:pPr>
      <w:r w:rsidRPr="009B4D2B">
        <w:rPr>
          <w:rFonts w:ascii="Arial Narrow" w:eastAsia="TimesNewRomanPSMT" w:hAnsi="Arial Narrow" w:cs="Arial"/>
          <w:sz w:val="24"/>
          <w:szCs w:val="24"/>
        </w:rPr>
        <w:t>pełnomocnictwo lub inny dokument potwierdzający umocowanie do reprezentowania Wykonawcy</w:t>
      </w:r>
      <w:r>
        <w:rPr>
          <w:rFonts w:ascii="Arial Narrow" w:eastAsia="TimesNewRomanPSMT" w:hAnsi="Arial Narrow" w:cs="Arial"/>
          <w:sz w:val="24"/>
          <w:szCs w:val="24"/>
        </w:rPr>
        <w:t>/Wykonawcy wspólnie ubiegającego się o udzielenie zamówienia/podmiotu udostępniającego zasoby (jeżeli dotyczy)</w:t>
      </w:r>
      <w:r w:rsidRPr="009B4D2B">
        <w:rPr>
          <w:rFonts w:ascii="Arial Narrow" w:hAnsi="Arial Narrow" w:cs="Arial"/>
          <w:sz w:val="24"/>
          <w:szCs w:val="24"/>
        </w:rPr>
        <w:t xml:space="preserve"> w postępowaniu o udzielenie zamówienia albo reprezentowania w postępowaniu o udzielenie zamówienia i zawarcia umowy w sprawie zamówienia publicznego dla ustanowionego przez nich pełnomocnika</w:t>
      </w:r>
      <w:r w:rsidRPr="009B4D2B">
        <w:rPr>
          <w:rFonts w:ascii="Arial Narrow" w:eastAsia="TimesNewRomanPSMT" w:hAnsi="Arial Narrow" w:cs="Arial"/>
          <w:sz w:val="24"/>
          <w:szCs w:val="24"/>
        </w:rPr>
        <w:t xml:space="preserve"> (jeżeli dotyczy).</w:t>
      </w:r>
    </w:p>
    <w:p w14:paraId="482AD594" w14:textId="704C89F8" w:rsidR="005F7E5E" w:rsidRPr="009B55EC" w:rsidRDefault="005F7E5E" w:rsidP="005F7E5E">
      <w:pPr>
        <w:pStyle w:val="Akapitzlist"/>
        <w:autoSpaceDE w:val="0"/>
        <w:spacing w:after="0"/>
        <w:ind w:left="851"/>
        <w:jc w:val="both"/>
        <w:rPr>
          <w:rFonts w:ascii="Arial Narrow" w:eastAsia="TimesNewRomanPSMT" w:hAnsi="Arial Narrow" w:cs="Arial"/>
          <w:sz w:val="24"/>
          <w:szCs w:val="24"/>
        </w:rPr>
      </w:pPr>
      <w:r w:rsidRPr="009B55EC">
        <w:rPr>
          <w:rFonts w:ascii="Arial Narrow" w:eastAsia="TimesNewRomanPSMT" w:hAnsi="Arial Narrow" w:cs="Arial"/>
          <w:sz w:val="24"/>
          <w:szCs w:val="24"/>
        </w:rPr>
        <w:t>Pełnomocnictwo</w:t>
      </w:r>
      <w:r w:rsidR="00132BAC" w:rsidRPr="009B55EC">
        <w:rPr>
          <w:rFonts w:ascii="Arial Narrow" w:eastAsia="TimesNewRomanPSMT" w:hAnsi="Arial Narrow" w:cs="Arial"/>
          <w:sz w:val="24"/>
          <w:szCs w:val="24"/>
        </w:rPr>
        <w:t>, o którym mowa powyżej</w:t>
      </w:r>
      <w:r w:rsidRPr="009B55EC">
        <w:rPr>
          <w:rFonts w:ascii="Arial Narrow" w:eastAsia="TimesNewRomanPSMT" w:hAnsi="Arial Narrow" w:cs="Arial"/>
          <w:sz w:val="24"/>
          <w:szCs w:val="24"/>
        </w:rPr>
        <w:t xml:space="preserve"> musi być złożone w oryginale,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25F2417" w14:textId="0D7ECB79"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Zalogowany </w:t>
      </w:r>
      <w:r w:rsidR="007C2B1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ykonawca używając przycisku „Wypełnij” widocznego pod „Formularzem ofertowym” zobowiązany jest do zweryfikowania poprawności danych automatycznie pobranych przez system z</w:t>
      </w:r>
      <w:r w:rsidR="00047F94">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 xml:space="preserve">jego konta i uzupełnienia pozostałych informacji dotyczących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ykonawców wspólnie ubiegających się o udzielenie zamówienia. </w:t>
      </w:r>
    </w:p>
    <w:p w14:paraId="66F82EBD" w14:textId="6BD32781"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Następnie </w:t>
      </w:r>
      <w:r w:rsidR="0027129B">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powinien pobrać „Formularz ofertowy”, zapisać go na dysku komputera użytkownika, uzupełnić pozostałymi danymi wymaganymi przez Zamawiającego i ponownie zapisać na dysku komputera użytkownika oraz podpisać odpowiednim rodzajem podpisu elektronicznego, </w:t>
      </w:r>
      <w:r w:rsidRPr="005B3FAC">
        <w:rPr>
          <w:rFonts w:ascii="Arial Narrow" w:eastAsia="Times New Roman" w:hAnsi="Arial Narrow" w:cs="Calibri"/>
          <w:sz w:val="24"/>
          <w:szCs w:val="24"/>
          <w:lang w:eastAsia="pl-PL"/>
        </w:rPr>
        <w:t xml:space="preserve">zgodnie z pkt </w:t>
      </w:r>
      <w:r w:rsidR="005B3FAC" w:rsidRPr="005B3FAC">
        <w:rPr>
          <w:rFonts w:ascii="Arial Narrow" w:eastAsia="Times New Roman" w:hAnsi="Arial Narrow" w:cs="Calibri"/>
          <w:sz w:val="24"/>
          <w:szCs w:val="24"/>
          <w:lang w:eastAsia="pl-PL"/>
        </w:rPr>
        <w:t>8</w:t>
      </w:r>
      <w:r w:rsidRPr="005B3FAC">
        <w:rPr>
          <w:rFonts w:ascii="Arial Narrow" w:eastAsia="Times New Roman" w:hAnsi="Arial Narrow" w:cs="Calibri"/>
          <w:sz w:val="24"/>
          <w:szCs w:val="24"/>
          <w:lang w:eastAsia="pl-PL"/>
        </w:rPr>
        <w:t xml:space="preserve">. </w:t>
      </w:r>
    </w:p>
    <w:p w14:paraId="3F345104" w14:textId="77777777" w:rsidR="00292074" w:rsidRPr="00292074" w:rsidRDefault="00292074" w:rsidP="00292074">
      <w:pPr>
        <w:pStyle w:val="Akapitzlist"/>
        <w:autoSpaceDE w:val="0"/>
        <w:autoSpaceDN w:val="0"/>
        <w:adjustRightInd w:val="0"/>
        <w:ind w:left="426"/>
        <w:jc w:val="both"/>
        <w:rPr>
          <w:rFonts w:ascii="Arial Narrow" w:eastAsia="Times New Roman" w:hAnsi="Arial Narrow" w:cs="Calibri"/>
          <w:color w:val="000000"/>
          <w:sz w:val="10"/>
          <w:szCs w:val="10"/>
          <w:lang w:eastAsia="pl-PL"/>
        </w:rPr>
      </w:pPr>
    </w:p>
    <w:p w14:paraId="61AA2D5C" w14:textId="04A526CE" w:rsidR="00892D76" w:rsidRDefault="00892D76" w:rsidP="00292074">
      <w:pPr>
        <w:pStyle w:val="Akapitzlist"/>
        <w:spacing w:after="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Uwaga! </w:t>
      </w:r>
      <w:r w:rsidRPr="001178DA">
        <w:rPr>
          <w:rFonts w:ascii="Arial Narrow" w:eastAsia="Times New Roman" w:hAnsi="Arial Narrow" w:cs="Calibri"/>
          <w:b/>
          <w:bCs/>
          <w:color w:val="000000"/>
          <w:sz w:val="24"/>
          <w:szCs w:val="24"/>
          <w:lang w:eastAsia="pl-PL"/>
        </w:rPr>
        <w:t>Nie należy zmieniać nazwy pliku nadanej przez Platformę e-Zamówienia. Zapisany „Formularz ofertowy” należy zawsze otwierać w programie Adobe Acrobat Reader DC.</w:t>
      </w:r>
    </w:p>
    <w:p w14:paraId="6501EB52" w14:textId="054A2CFB" w:rsidR="0030041F"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 </w:t>
      </w:r>
    </w:p>
    <w:p w14:paraId="3025E642" w14:textId="4730A133" w:rsidR="005D4BE3"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dodaje wybrany z dysku i uprzednio podpisany „Formularz oferty” w pierwszym polu („Wypełniony formularz oferty”). W kolejnym polu („Załączniki i inne dokumenty przedstawione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w ofercie przez Wykonawcę”) </w:t>
      </w:r>
      <w:r w:rsidR="001178DA">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ykonawca dodaje pozostałe pliki stanowiące ofertę lub składane </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wraz z ofertą</w:t>
      </w:r>
      <w:r w:rsidR="00892D76" w:rsidRPr="00111B5E">
        <w:rPr>
          <w:rFonts w:ascii="Arial Narrow" w:eastAsia="Times New Roman" w:hAnsi="Arial Narrow" w:cs="Calibri"/>
          <w:color w:val="000000"/>
          <w:sz w:val="24"/>
          <w:szCs w:val="24"/>
          <w:lang w:eastAsia="pl-PL"/>
        </w:rPr>
        <w:t>.</w:t>
      </w:r>
    </w:p>
    <w:p w14:paraId="38FF4EF7" w14:textId="4B855067" w:rsidR="005D4BE3" w:rsidRPr="003B76C7"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3B76C7">
        <w:rPr>
          <w:rFonts w:ascii="Arial Narrow" w:eastAsia="Times New Roman" w:hAnsi="Arial Narrow" w:cs="Calibri"/>
          <w:color w:val="000000"/>
          <w:sz w:val="24"/>
          <w:szCs w:val="24"/>
          <w:lang w:eastAsia="pl-PL"/>
        </w:rPr>
        <w:lastRenderedPageBreak/>
        <w:t xml:space="preserve">Jeżeli wraz z ofertą składane są dokumenty zawierające tajemnicę przedsiębiorstwa </w:t>
      </w:r>
      <w:r w:rsidR="00B75DC8" w:rsidRPr="003B76C7">
        <w:rPr>
          <w:rFonts w:ascii="Arial Narrow" w:eastAsia="Times New Roman" w:hAnsi="Arial Narrow" w:cs="Calibri"/>
          <w:color w:val="000000"/>
          <w:sz w:val="24"/>
          <w:szCs w:val="24"/>
          <w:lang w:eastAsia="pl-PL"/>
        </w:rPr>
        <w:t>W</w:t>
      </w:r>
      <w:r w:rsidRPr="003B76C7">
        <w:rPr>
          <w:rFonts w:ascii="Arial Narrow" w:eastAsia="Times New Roman" w:hAnsi="Arial Narrow" w:cs="Calibri"/>
          <w:color w:val="000000"/>
          <w:sz w:val="24"/>
          <w:szCs w:val="24"/>
          <w:lang w:eastAsia="pl-PL"/>
        </w:rPr>
        <w:t xml:space="preserve">ykonawca, </w:t>
      </w:r>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w celu utrzymania w poufności tych informacji, przekazuje je w wydzielonym i odpowiednio oznaczonym pliku, wraz z jednoczesnym zaznaczeniem w nazwie pliku „Dokument stanowiący tajemnicę przedsiębiorstwa”. Zarówno załącznik stanowiący tajemnicę przedsiębiorstwa</w:t>
      </w:r>
      <w:r w:rsidR="009A63F2">
        <w:rPr>
          <w:rFonts w:ascii="Arial Narrow" w:eastAsia="Times New Roman" w:hAnsi="Arial Narrow" w:cs="Calibri"/>
          <w:color w:val="000000"/>
          <w:sz w:val="24"/>
          <w:szCs w:val="24"/>
          <w:lang w:eastAsia="pl-PL"/>
        </w:rPr>
        <w:t xml:space="preserve">                                   </w:t>
      </w:r>
      <w:r w:rsidRPr="003B76C7">
        <w:rPr>
          <w:rFonts w:ascii="Arial Narrow" w:eastAsia="Times New Roman" w:hAnsi="Arial Narrow" w:cs="Calibri"/>
          <w:color w:val="000000"/>
          <w:sz w:val="24"/>
          <w:szCs w:val="24"/>
          <w:lang w:eastAsia="pl-PL"/>
        </w:rPr>
        <w:t xml:space="preserve"> jak i uzasadnienie zastrzeżenia tajemnicy przedsiębiorstwa należy dodać w polu „Załączniki i inne dokumenty przedstawione w ofercie przez Wykonawcę”. </w:t>
      </w:r>
      <w:r w:rsidR="003B76C7" w:rsidRPr="003B76C7">
        <w:rPr>
          <w:rFonts w:ascii="Arial Narrow" w:hAnsi="Arial Narrow" w:cs="Arial"/>
          <w:sz w:val="24"/>
          <w:szCs w:val="24"/>
        </w:rPr>
        <w:t xml:space="preserve">Wykonawca zobowiązany </w:t>
      </w:r>
      <w:r w:rsidR="009A63F2">
        <w:rPr>
          <w:rFonts w:ascii="Arial Narrow" w:hAnsi="Arial Narrow" w:cs="Arial"/>
          <w:sz w:val="24"/>
          <w:szCs w:val="24"/>
        </w:rPr>
        <w:t xml:space="preserve">                                           </w:t>
      </w:r>
      <w:r w:rsidR="003B76C7" w:rsidRPr="003B76C7">
        <w:rPr>
          <w:rFonts w:ascii="Arial Narrow" w:hAnsi="Arial Narrow" w:cs="Arial"/>
          <w:sz w:val="24"/>
          <w:szCs w:val="24"/>
        </w:rPr>
        <w:t>jest wraz z przekazaniem tych informacji, wykazać spełnienie przesłanek określonych w art. 11 ust. 2 w/w ustawy. 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 Pzp.</w:t>
      </w:r>
    </w:p>
    <w:p w14:paraId="35851D2B" w14:textId="5B7ED3CC"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b/>
          <w:bCs/>
          <w:color w:val="000000"/>
          <w:sz w:val="24"/>
          <w:szCs w:val="24"/>
          <w:lang w:eastAsia="pl-PL"/>
        </w:rPr>
        <w:t xml:space="preserve">Formularz ofertowy </w:t>
      </w:r>
      <w:r w:rsidRPr="00111B5E">
        <w:rPr>
          <w:rFonts w:ascii="Arial Narrow" w:eastAsia="Times New Roman" w:hAnsi="Arial Narrow" w:cs="Calibri"/>
          <w:color w:val="000000"/>
          <w:sz w:val="24"/>
          <w:szCs w:val="24"/>
          <w:lang w:eastAsia="pl-PL"/>
        </w:rPr>
        <w:t>podpisuje się kwalifikowanym podpisem elektronicznym, podpisem zaufanym</w:t>
      </w:r>
      <w:r w:rsidR="005F1A5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lub podpisem osobistym. </w:t>
      </w:r>
      <w:r w:rsidRPr="001178DA">
        <w:rPr>
          <w:rFonts w:ascii="Arial Narrow" w:eastAsia="Times New Roman" w:hAnsi="Arial Narrow" w:cs="Calibri"/>
          <w:b/>
          <w:bCs/>
          <w:color w:val="000000"/>
          <w:sz w:val="24"/>
          <w:szCs w:val="24"/>
          <w:lang w:eastAsia="pl-PL"/>
        </w:rPr>
        <w:t>Rekomendowanym wariantem podpisu jest typ wewnętrzny</w:t>
      </w:r>
      <w:r w:rsidRPr="00111B5E">
        <w:rPr>
          <w:rFonts w:ascii="Arial Narrow" w:eastAsia="Times New Roman" w:hAnsi="Arial Narrow" w:cs="Calibri"/>
          <w:color w:val="000000"/>
          <w:sz w:val="24"/>
          <w:szCs w:val="24"/>
          <w:lang w:eastAsia="pl-PL"/>
        </w:rPr>
        <w:t>. Podpis formularza ofertowego wariantem podpisu w typie zewnętrznym również jest możliwy, tylko w tym przypadku, powstały oddzielny plik podpisu dla tego formularza należy załączyć w polu „Załączniki</w:t>
      </w:r>
      <w:r w:rsidR="009A63F2">
        <w:rPr>
          <w:rFonts w:ascii="Arial Narrow" w:eastAsia="Times New Roman" w:hAnsi="Arial Narrow" w:cs="Calibri"/>
          <w:color w:val="000000"/>
          <w:sz w:val="24"/>
          <w:szCs w:val="24"/>
          <w:lang w:eastAsia="pl-PL"/>
        </w:rPr>
        <w:t xml:space="preserve">                    </w:t>
      </w:r>
      <w:r w:rsidRPr="00111B5E">
        <w:rPr>
          <w:rFonts w:ascii="Arial Narrow" w:eastAsia="Times New Roman" w:hAnsi="Arial Narrow" w:cs="Calibri"/>
          <w:color w:val="000000"/>
          <w:sz w:val="24"/>
          <w:szCs w:val="24"/>
          <w:lang w:eastAsia="pl-PL"/>
        </w:rPr>
        <w:t xml:space="preserve"> i inne dokumenty przedstawione w ofercie przez Wykonawcę”. </w:t>
      </w:r>
    </w:p>
    <w:p w14:paraId="25797588" w14:textId="746F19F0" w:rsidR="00892D76" w:rsidRPr="00111B5E" w:rsidRDefault="00892D76" w:rsidP="005F1A5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Pozostałe dokumenty wchodzące w skład oferty lub składane wraz z ofertą, które są zgodne z ustawą Pzp lub rozporządzeniem Prezesa Rady </w:t>
      </w:r>
      <w:r w:rsidRPr="00315FF1">
        <w:rPr>
          <w:rFonts w:ascii="Arial Narrow" w:eastAsia="Times New Roman" w:hAnsi="Arial Narrow" w:cs="Calibri"/>
          <w:sz w:val="24"/>
          <w:szCs w:val="24"/>
          <w:lang w:eastAsia="pl-PL"/>
        </w:rPr>
        <w:t xml:space="preserve">Ministrów </w:t>
      </w:r>
      <w:r w:rsidR="00521403" w:rsidRPr="00315FF1">
        <w:rPr>
          <w:rFonts w:ascii="Arial Narrow" w:eastAsia="Times New Roman" w:hAnsi="Arial Narrow" w:cs="Calibri"/>
          <w:sz w:val="24"/>
          <w:szCs w:val="24"/>
          <w:lang w:eastAsia="pl-PL"/>
        </w:rPr>
        <w:t xml:space="preserve">z dnia 30 grudnia 2020 r. </w:t>
      </w:r>
      <w:r w:rsidRPr="00111B5E">
        <w:rPr>
          <w:rFonts w:ascii="Arial Narrow" w:eastAsia="Times New Roman" w:hAnsi="Arial Narrow" w:cs="Calibri"/>
          <w:color w:val="000000"/>
          <w:sz w:val="24"/>
          <w:szCs w:val="24"/>
          <w:lang w:eastAsia="pl-PL"/>
        </w:rPr>
        <w:t xml:space="preserve">opatrzone kwalifikowanym podpisem elektronicznym, podpisem zaufanym lub podpisem osobistym, mogą być zgodnie z wyborem </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w:t>
      </w:r>
      <w:r w:rsidR="00642E2D">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ykonawcy wspólnie ubiegającego się o udzielenie zamówienia/podmiotu udostępniającego zasoby opatrzone podpisem typu zewnętrznego lub</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wewnętrznego. W zależności od rodzaju podpisu i jego typu (zewnętrzny, wewnętrzny) w polu „Załączniki i inne dokumenty przedstawione w ofercie przez Wykonawcę” dodaje się uprzednio podpisane dokumenty wraz z wygenerowanym plikiem podpisu (typ zewnętrzny) lub dokument z</w:t>
      </w:r>
      <w:r w:rsidR="0071399F">
        <w:rPr>
          <w:rFonts w:ascii="Arial Narrow" w:eastAsia="Times New Roman" w:hAnsi="Arial Narrow" w:cs="Calibri"/>
          <w:color w:val="000000"/>
          <w:sz w:val="24"/>
          <w:szCs w:val="24"/>
          <w:lang w:eastAsia="pl-PL"/>
        </w:rPr>
        <w:t> </w:t>
      </w:r>
      <w:r w:rsidRPr="00111B5E">
        <w:rPr>
          <w:rFonts w:ascii="Arial Narrow" w:eastAsia="Times New Roman" w:hAnsi="Arial Narrow" w:cs="Calibri"/>
          <w:color w:val="000000"/>
          <w:sz w:val="24"/>
          <w:szCs w:val="24"/>
          <w:lang w:eastAsia="pl-PL"/>
        </w:rPr>
        <w:t>wszytym podpisem (typ wewnętrzny).</w:t>
      </w:r>
    </w:p>
    <w:p w14:paraId="450E5BE2" w14:textId="6AA354B3" w:rsidR="00892D76" w:rsidRDefault="00892D76" w:rsidP="00563B4B">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0A05C0CD" w14:textId="74C9879F" w:rsidR="00B95662" w:rsidRPr="00B95662" w:rsidRDefault="00B95662" w:rsidP="00B95662">
      <w:pPr>
        <w:pStyle w:val="Akapitzlist"/>
        <w:autoSpaceDE w:val="0"/>
        <w:autoSpaceDN w:val="0"/>
        <w:adjustRightInd w:val="0"/>
        <w:ind w:left="426"/>
        <w:jc w:val="both"/>
        <w:rPr>
          <w:rFonts w:ascii="Arial Narrow" w:eastAsia="Times New Roman" w:hAnsi="Arial Narrow" w:cs="Calibri"/>
          <w:b/>
          <w:bCs/>
          <w:color w:val="000000"/>
          <w:sz w:val="24"/>
          <w:szCs w:val="24"/>
          <w:lang w:eastAsia="pl-PL"/>
        </w:rPr>
      </w:pPr>
      <w:r w:rsidRPr="00B95662">
        <w:rPr>
          <w:rFonts w:ascii="Arial Narrow" w:eastAsia="Times New Roman" w:hAnsi="Arial Narrow" w:cs="Calibri"/>
          <w:b/>
          <w:bCs/>
          <w:color w:val="000000"/>
          <w:sz w:val="24"/>
          <w:szCs w:val="24"/>
          <w:lang w:eastAsia="pl-PL"/>
        </w:rPr>
        <w:t xml:space="preserve">UWAGA: Z dniem 10 maja 2024 r. nastąpiły zmiany w podpisywaniu interaktywnego </w:t>
      </w:r>
      <w:r w:rsidR="00C97E00">
        <w:rPr>
          <w:rFonts w:ascii="Arial Narrow" w:eastAsia="Times New Roman" w:hAnsi="Arial Narrow" w:cs="Calibri"/>
          <w:b/>
          <w:bCs/>
          <w:color w:val="000000"/>
          <w:sz w:val="24"/>
          <w:szCs w:val="24"/>
          <w:lang w:eastAsia="pl-PL"/>
        </w:rPr>
        <w:t>F</w:t>
      </w:r>
      <w:r w:rsidRPr="00B95662">
        <w:rPr>
          <w:rFonts w:ascii="Arial Narrow" w:eastAsia="Times New Roman" w:hAnsi="Arial Narrow" w:cs="Calibri"/>
          <w:b/>
          <w:bCs/>
          <w:color w:val="000000"/>
          <w:sz w:val="24"/>
          <w:szCs w:val="24"/>
          <w:lang w:eastAsia="pl-PL"/>
        </w:rPr>
        <w:t>ormularza</w:t>
      </w:r>
    </w:p>
    <w:p w14:paraId="19C22129" w14:textId="77777777" w:rsidR="00B95662" w:rsidRPr="00B95662" w:rsidRDefault="00B95662" w:rsidP="00B9566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B95662">
        <w:rPr>
          <w:rFonts w:ascii="Arial Narrow" w:eastAsia="Times New Roman" w:hAnsi="Arial Narrow" w:cs="Calibri"/>
          <w:b/>
          <w:bCs/>
          <w:color w:val="000000"/>
          <w:sz w:val="24"/>
          <w:szCs w:val="24"/>
          <w:lang w:eastAsia="pl-PL"/>
        </w:rPr>
        <w:t>ofertowego podpisem zaufanym u dostawcy tego podpisu.</w:t>
      </w:r>
    </w:p>
    <w:p w14:paraId="26516B09" w14:textId="2044A9DF" w:rsidR="00B95662" w:rsidRPr="00111B5E" w:rsidRDefault="00B95662" w:rsidP="00B95662">
      <w:pPr>
        <w:pStyle w:val="Akapitzlist"/>
        <w:autoSpaceDE w:val="0"/>
        <w:autoSpaceDN w:val="0"/>
        <w:adjustRightInd w:val="0"/>
        <w:ind w:left="426"/>
        <w:jc w:val="both"/>
        <w:rPr>
          <w:rFonts w:ascii="Arial Narrow" w:eastAsia="Times New Roman" w:hAnsi="Arial Narrow" w:cs="Calibri"/>
          <w:color w:val="000000"/>
          <w:sz w:val="24"/>
          <w:szCs w:val="24"/>
          <w:lang w:eastAsia="pl-PL"/>
        </w:rPr>
      </w:pPr>
      <w:r w:rsidRPr="00B95662">
        <w:rPr>
          <w:rFonts w:ascii="Arial Narrow" w:eastAsia="Times New Roman" w:hAnsi="Arial Narrow" w:cs="Calibri"/>
          <w:color w:val="000000"/>
          <w:sz w:val="24"/>
          <w:szCs w:val="24"/>
          <w:lang w:eastAsia="pl-PL"/>
        </w:rPr>
        <w:t>Aby podpisać formularz ofertowy pobrany z Platformy e-Zamówienia podpisem zaufanym, należy po</w:t>
      </w:r>
      <w:r w:rsidR="00047F94">
        <w:rPr>
          <w:rFonts w:ascii="Arial Narrow" w:eastAsia="Times New Roman" w:hAnsi="Arial Narrow" w:cs="Calibri"/>
          <w:color w:val="000000"/>
          <w:sz w:val="24"/>
          <w:szCs w:val="24"/>
          <w:lang w:eastAsia="pl-PL"/>
        </w:rPr>
        <w:t> </w:t>
      </w:r>
      <w:r w:rsidRPr="00B95662">
        <w:rPr>
          <w:rFonts w:ascii="Arial Narrow" w:eastAsia="Times New Roman" w:hAnsi="Arial Narrow" w:cs="Calibri"/>
          <w:color w:val="000000"/>
          <w:sz w:val="24"/>
          <w:szCs w:val="24"/>
          <w:lang w:eastAsia="pl-PL"/>
        </w:rPr>
        <w:t>pobraniu i wypełnieniu formularza zapisać go w wersji nieedytowalnej (np. poprzez funkcję „Drukuj do</w:t>
      </w:r>
      <w:r w:rsidR="00047F94">
        <w:rPr>
          <w:rFonts w:ascii="Arial Narrow" w:eastAsia="Times New Roman" w:hAnsi="Arial Narrow" w:cs="Calibri"/>
          <w:color w:val="000000"/>
          <w:sz w:val="24"/>
          <w:szCs w:val="24"/>
          <w:lang w:eastAsia="pl-PL"/>
        </w:rPr>
        <w:t xml:space="preserve"> </w:t>
      </w:r>
      <w:r w:rsidRPr="00B95662">
        <w:rPr>
          <w:rFonts w:ascii="Arial Narrow" w:eastAsia="Times New Roman" w:hAnsi="Arial Narrow" w:cs="Calibri"/>
          <w:color w:val="000000"/>
          <w:sz w:val="24"/>
          <w:szCs w:val="24"/>
          <w:lang w:eastAsia="pl-PL"/>
        </w:rPr>
        <w:t>pdf” / ”Drukuj w formacie PDF”) i następnie otrzymany plik podpisać podpisem zaufanym.</w:t>
      </w:r>
    </w:p>
    <w:p w14:paraId="5BC851C5" w14:textId="6063C988"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System sprawdza, czy złożone pliki są podpisane i automatycznie je szyfruje, jednocześnie informując o tym </w:t>
      </w:r>
      <w:r w:rsidR="0066129E">
        <w:rPr>
          <w:rFonts w:ascii="Arial Narrow" w:eastAsia="Times New Roman" w:hAnsi="Arial Narrow" w:cs="Calibri"/>
          <w:color w:val="000000"/>
          <w:sz w:val="24"/>
          <w:szCs w:val="24"/>
          <w:lang w:eastAsia="pl-PL"/>
        </w:rPr>
        <w:t>W</w:t>
      </w:r>
      <w:r w:rsidRPr="00111B5E">
        <w:rPr>
          <w:rFonts w:ascii="Arial Narrow" w:eastAsia="Times New Roman" w:hAnsi="Arial Narrow" w:cs="Calibri"/>
          <w:color w:val="000000"/>
          <w:sz w:val="24"/>
          <w:szCs w:val="24"/>
          <w:lang w:eastAsia="pl-PL"/>
        </w:rPr>
        <w:t xml:space="preserve">ykonawcę. Potwierdzenie czasu przekazania i odbioru oferty znajduje się w Elektronicznym Potwierdzeniu Przesłania (EPP) i Elektronicznym Potwierdzeniu Odebrania (EPO). EPP i EPO dostępne są dla zalogowanego Wykonawcy w zakładce „Oferty/Wnioski”. </w:t>
      </w:r>
    </w:p>
    <w:p w14:paraId="2EF5CEBB" w14:textId="3D4664E9" w:rsidR="005D4BE3" w:rsidRPr="00D62C7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6C5F04">
        <w:rPr>
          <w:rFonts w:ascii="Arial Narrow" w:eastAsia="Times New Roman" w:hAnsi="Arial Narrow" w:cs="Calibri"/>
          <w:sz w:val="24"/>
          <w:szCs w:val="24"/>
          <w:lang w:eastAsia="pl-PL"/>
        </w:rPr>
        <w:t>Oferta może być złożona tylko do upływu terminu składania ofert</w:t>
      </w:r>
      <w:r w:rsidR="00C56C7A" w:rsidRPr="006C5F04">
        <w:rPr>
          <w:rFonts w:ascii="Arial Narrow" w:eastAsia="Times New Roman" w:hAnsi="Arial Narrow" w:cs="Calibri"/>
          <w:sz w:val="24"/>
          <w:szCs w:val="24"/>
          <w:lang w:eastAsia="pl-PL"/>
        </w:rPr>
        <w:t xml:space="preserve">, </w:t>
      </w:r>
      <w:r w:rsidR="00B779C5" w:rsidRPr="006C5F04">
        <w:rPr>
          <w:rFonts w:ascii="Arial Narrow" w:eastAsia="Times New Roman" w:hAnsi="Arial Narrow" w:cs="Calibri"/>
          <w:sz w:val="24"/>
          <w:szCs w:val="24"/>
          <w:lang w:eastAsia="pl-PL"/>
        </w:rPr>
        <w:t xml:space="preserve">tj.: </w:t>
      </w:r>
      <w:r w:rsidR="00C56C7A" w:rsidRPr="006C5F04">
        <w:rPr>
          <w:rFonts w:ascii="Arial Narrow" w:hAnsi="Arial Narrow" w:cs="Arial"/>
          <w:sz w:val="24"/>
          <w:szCs w:val="24"/>
        </w:rPr>
        <w:t xml:space="preserve">do </w:t>
      </w:r>
      <w:r w:rsidR="00C56C7A" w:rsidRPr="00CF39BC">
        <w:rPr>
          <w:rFonts w:ascii="Arial Narrow" w:hAnsi="Arial Narrow" w:cs="Arial"/>
          <w:color w:val="000000" w:themeColor="text1"/>
          <w:sz w:val="24"/>
          <w:szCs w:val="24"/>
        </w:rPr>
        <w:t xml:space="preserve">dnia </w:t>
      </w:r>
      <w:r w:rsidR="00274705" w:rsidRPr="009F2D17">
        <w:rPr>
          <w:rFonts w:ascii="Arial Narrow" w:hAnsi="Arial Narrow" w:cs="Arial"/>
          <w:b/>
          <w:bCs/>
          <w:sz w:val="24"/>
          <w:szCs w:val="24"/>
        </w:rPr>
        <w:t>09</w:t>
      </w:r>
      <w:r w:rsidR="00C56C7A" w:rsidRPr="009F2D17">
        <w:rPr>
          <w:rFonts w:ascii="Arial Narrow" w:hAnsi="Arial Narrow" w:cs="Arial"/>
          <w:b/>
          <w:bCs/>
          <w:sz w:val="24"/>
          <w:szCs w:val="24"/>
        </w:rPr>
        <w:t>.</w:t>
      </w:r>
      <w:r w:rsidR="00074623" w:rsidRPr="009F2D17">
        <w:rPr>
          <w:rFonts w:ascii="Arial Narrow" w:hAnsi="Arial Narrow" w:cs="Arial"/>
          <w:b/>
          <w:bCs/>
          <w:sz w:val="24"/>
          <w:szCs w:val="24"/>
        </w:rPr>
        <w:t>0</w:t>
      </w:r>
      <w:r w:rsidR="00274705" w:rsidRPr="009F2D17">
        <w:rPr>
          <w:rFonts w:ascii="Arial Narrow" w:hAnsi="Arial Narrow" w:cs="Arial"/>
          <w:b/>
          <w:bCs/>
          <w:sz w:val="24"/>
          <w:szCs w:val="24"/>
        </w:rPr>
        <w:t>4</w:t>
      </w:r>
      <w:r w:rsidR="00C56C7A" w:rsidRPr="009F2D17">
        <w:rPr>
          <w:rFonts w:ascii="Arial Narrow" w:hAnsi="Arial Narrow" w:cs="Arial"/>
          <w:b/>
          <w:bCs/>
          <w:sz w:val="24"/>
          <w:szCs w:val="24"/>
        </w:rPr>
        <w:t>.20</w:t>
      </w:r>
      <w:r w:rsidR="0079494D" w:rsidRPr="009F2D17">
        <w:rPr>
          <w:rFonts w:ascii="Arial Narrow" w:hAnsi="Arial Narrow" w:cs="Arial"/>
          <w:b/>
          <w:bCs/>
          <w:sz w:val="24"/>
          <w:szCs w:val="24"/>
        </w:rPr>
        <w:t>2</w:t>
      </w:r>
      <w:r w:rsidR="00074623" w:rsidRPr="009F2D17">
        <w:rPr>
          <w:rFonts w:ascii="Arial Narrow" w:hAnsi="Arial Narrow" w:cs="Arial"/>
          <w:b/>
          <w:bCs/>
          <w:sz w:val="24"/>
          <w:szCs w:val="24"/>
        </w:rPr>
        <w:t>6</w:t>
      </w:r>
      <w:r w:rsidR="00C56C7A" w:rsidRPr="009F2D17">
        <w:rPr>
          <w:rFonts w:ascii="Arial Narrow" w:hAnsi="Arial Narrow" w:cs="Arial"/>
          <w:b/>
          <w:bCs/>
          <w:sz w:val="24"/>
          <w:szCs w:val="24"/>
        </w:rPr>
        <w:t xml:space="preserve"> </w:t>
      </w:r>
      <w:r w:rsidR="00C56C7A" w:rsidRPr="00104BE5">
        <w:rPr>
          <w:rFonts w:ascii="Arial Narrow" w:hAnsi="Arial Narrow" w:cs="Arial"/>
          <w:b/>
          <w:bCs/>
          <w:sz w:val="24"/>
          <w:szCs w:val="24"/>
        </w:rPr>
        <w:t>r.,</w:t>
      </w:r>
      <w:r w:rsidR="00C56C7A" w:rsidRPr="00104BE5">
        <w:rPr>
          <w:rFonts w:ascii="Arial Narrow" w:hAnsi="Arial Narrow" w:cs="Arial"/>
          <w:sz w:val="24"/>
          <w:szCs w:val="24"/>
        </w:rPr>
        <w:t xml:space="preserve"> </w:t>
      </w:r>
      <w:r w:rsidR="00C56C7A" w:rsidRPr="00CF39BC">
        <w:rPr>
          <w:rFonts w:ascii="Arial Narrow" w:hAnsi="Arial Narrow" w:cs="Arial"/>
          <w:b/>
          <w:bCs/>
          <w:color w:val="000000" w:themeColor="text1"/>
          <w:sz w:val="24"/>
          <w:szCs w:val="24"/>
        </w:rPr>
        <w:t xml:space="preserve">do </w:t>
      </w:r>
      <w:r w:rsidR="00C56C7A" w:rsidRPr="00D62C7E">
        <w:rPr>
          <w:rFonts w:ascii="Arial Narrow" w:hAnsi="Arial Narrow" w:cs="Arial"/>
          <w:b/>
          <w:bCs/>
          <w:sz w:val="24"/>
          <w:szCs w:val="24"/>
        </w:rPr>
        <w:t>godz.: 09.00</w:t>
      </w:r>
      <w:r w:rsidR="00C56C7A" w:rsidRPr="00D62C7E">
        <w:rPr>
          <w:rFonts w:ascii="Arial Narrow" w:hAnsi="Arial Narrow" w:cs="Arial"/>
          <w:sz w:val="24"/>
          <w:szCs w:val="24"/>
        </w:rPr>
        <w:t>.</w:t>
      </w:r>
      <w:r w:rsidR="00977BBB" w:rsidRPr="00D62C7E">
        <w:rPr>
          <w:rFonts w:ascii="Arial Narrow" w:hAnsi="Arial Narrow" w:cs="Arial"/>
          <w:sz w:val="24"/>
          <w:szCs w:val="24"/>
        </w:rPr>
        <w:t xml:space="preserve"> </w:t>
      </w:r>
    </w:p>
    <w:p w14:paraId="2E02661A" w14:textId="5CBF6D87" w:rsidR="001178DA" w:rsidRPr="00C910A8" w:rsidRDefault="001178DA">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t>Zamawiający odrzuci ofertę złożoną po terminie składania ofert, zgodnie z art. 226 ust. 1 pkt 1) ustawy Prawo zamówień publicznych.</w:t>
      </w:r>
    </w:p>
    <w:p w14:paraId="2AE1346D" w14:textId="65325B32" w:rsidR="00650A5F" w:rsidRPr="00111B5E" w:rsidRDefault="00650A5F">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hAnsi="Arial Narrow" w:cs="Arial"/>
          <w:sz w:val="24"/>
          <w:szCs w:val="24"/>
        </w:rPr>
        <w:lastRenderedPageBreak/>
        <w:t>Wykonawca może złożyć tylko jedną ofertę</w:t>
      </w:r>
      <w:r w:rsidR="00977BBB">
        <w:rPr>
          <w:rFonts w:ascii="Arial Narrow" w:hAnsi="Arial Narrow" w:cs="Arial"/>
          <w:sz w:val="24"/>
          <w:szCs w:val="24"/>
        </w:rPr>
        <w:t>, zgodnie z ustawą PZP i wymaganiami SWZ.</w:t>
      </w:r>
    </w:p>
    <w:p w14:paraId="27089F72" w14:textId="09B71B46" w:rsidR="005D4BE3" w:rsidRPr="00111B5E" w:rsidRDefault="005D4BE3">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sidRPr="00111B5E">
        <w:rPr>
          <w:rFonts w:ascii="Arial Narrow" w:eastAsia="Times New Roman" w:hAnsi="Arial Narrow" w:cs="Calibri"/>
          <w:color w:val="000000"/>
          <w:sz w:val="24"/>
          <w:szCs w:val="24"/>
          <w:lang w:eastAsia="pl-PL"/>
        </w:rPr>
        <w:t xml:space="preserve">Wykonawca może przed upływem terminu składania ofert wycofać ofertę. Wykonawca wycofuje ofertę w zakładce „Oferty/wnioski” używając przycisku „Wycofaj ofertę”. </w:t>
      </w:r>
    </w:p>
    <w:p w14:paraId="10D9A525" w14:textId="4AB238BE" w:rsidR="005D4BE3" w:rsidRPr="00977BBB" w:rsidRDefault="005D4BE3">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111B5E">
        <w:rPr>
          <w:rFonts w:ascii="Arial Narrow" w:eastAsia="Times New Roman" w:hAnsi="Arial Narrow" w:cs="Calibri"/>
          <w:color w:val="000000"/>
          <w:sz w:val="24"/>
          <w:szCs w:val="24"/>
          <w:lang w:eastAsia="pl-PL"/>
        </w:rPr>
        <w:t xml:space="preserve">Maksymalny łączny rozmiar plików stanowiących ofertę lub </w:t>
      </w:r>
      <w:r w:rsidRPr="00977BBB">
        <w:rPr>
          <w:rFonts w:ascii="Arial Narrow" w:eastAsia="Times New Roman" w:hAnsi="Arial Narrow" w:cs="Calibri"/>
          <w:sz w:val="24"/>
          <w:szCs w:val="24"/>
          <w:lang w:eastAsia="pl-PL"/>
        </w:rPr>
        <w:t xml:space="preserve">składanych wraz z ofertą to 250 MB. </w:t>
      </w:r>
    </w:p>
    <w:p w14:paraId="6D9158B4" w14:textId="4AEE6E71"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Wykonawca ponosi koszty związane z przygotowaniem i złożeniem oferty.</w:t>
      </w:r>
    </w:p>
    <w:p w14:paraId="32722BA7" w14:textId="53533BB8" w:rsidR="00907691" w:rsidRPr="00977BBB" w:rsidRDefault="00907691">
      <w:pPr>
        <w:pStyle w:val="Akapitzlist"/>
        <w:numPr>
          <w:ilvl w:val="0"/>
          <w:numId w:val="20"/>
        </w:numPr>
        <w:autoSpaceDE w:val="0"/>
        <w:autoSpaceDN w:val="0"/>
        <w:adjustRightInd w:val="0"/>
        <w:ind w:left="426" w:hanging="426"/>
        <w:jc w:val="both"/>
        <w:rPr>
          <w:rFonts w:ascii="Arial Narrow" w:eastAsia="Times New Roman" w:hAnsi="Arial Narrow" w:cs="Calibri"/>
          <w:sz w:val="24"/>
          <w:szCs w:val="24"/>
          <w:lang w:eastAsia="pl-PL"/>
        </w:rPr>
      </w:pPr>
      <w:r w:rsidRPr="00977BBB">
        <w:rPr>
          <w:rFonts w:ascii="Arial Narrow" w:eastAsia="Times New Roman" w:hAnsi="Arial Narrow" w:cs="Arial"/>
          <w:sz w:val="24"/>
          <w:szCs w:val="24"/>
          <w:lang w:eastAsia="pl-PL"/>
        </w:rPr>
        <w:t xml:space="preserve">Zamawiający nie przewiduje zwrotu kosztów udziału w postępowaniu. </w:t>
      </w:r>
    </w:p>
    <w:p w14:paraId="3B26F05D" w14:textId="3C220305" w:rsidR="001178DA" w:rsidRPr="00111B5E" w:rsidRDefault="001D0774">
      <w:pPr>
        <w:pStyle w:val="Akapitzlist"/>
        <w:numPr>
          <w:ilvl w:val="0"/>
          <w:numId w:val="20"/>
        </w:numPr>
        <w:autoSpaceDE w:val="0"/>
        <w:autoSpaceDN w:val="0"/>
        <w:adjustRightInd w:val="0"/>
        <w:ind w:left="426" w:hanging="426"/>
        <w:jc w:val="both"/>
        <w:rPr>
          <w:rFonts w:ascii="Arial Narrow" w:eastAsia="Times New Roman" w:hAnsi="Arial Narrow" w:cs="Calibri"/>
          <w:color w:val="000000"/>
          <w:sz w:val="24"/>
          <w:szCs w:val="24"/>
          <w:lang w:eastAsia="pl-PL"/>
        </w:rPr>
      </w:pPr>
      <w:r>
        <w:rPr>
          <w:rFonts w:ascii="Arial Narrow" w:eastAsia="Times New Roman" w:hAnsi="Arial Narrow" w:cs="Calibri"/>
          <w:color w:val="000000"/>
          <w:sz w:val="24"/>
          <w:szCs w:val="24"/>
          <w:lang w:eastAsia="pl-PL"/>
        </w:rPr>
        <w:t>Zamawiający nie ponosi odpowiedzialności za złożenie oferty w sposób niezgodny z Regulaminem Platformy e-Zamówienia, w szczególności za sytuację, gdy Zamawiający zapozna się z treścią oferty przed upływem terminu składania ofert (np. złożenie oferty w zakładce ,,Formularz do komunikacji).</w:t>
      </w:r>
    </w:p>
    <w:p w14:paraId="0753E385" w14:textId="20DD00FB" w:rsidR="006B0ED2" w:rsidRPr="009B4D2B" w:rsidRDefault="006B0ED2" w:rsidP="009B4D2B">
      <w:pPr>
        <w:pStyle w:val="Nagwek1"/>
        <w:numPr>
          <w:ilvl w:val="0"/>
          <w:numId w:val="5"/>
        </w:numPr>
        <w:spacing w:before="0" w:after="0" w:line="276" w:lineRule="auto"/>
        <w:ind w:left="567" w:hanging="567"/>
        <w:jc w:val="both"/>
        <w:rPr>
          <w:rFonts w:ascii="Arial Narrow" w:hAnsi="Arial Narrow" w:cs="Arial"/>
          <w:sz w:val="24"/>
          <w:szCs w:val="24"/>
        </w:rPr>
      </w:pPr>
      <w:r w:rsidRPr="009B4D2B">
        <w:rPr>
          <w:rFonts w:ascii="Arial Narrow" w:hAnsi="Arial Narrow" w:cs="Arial"/>
          <w:sz w:val="24"/>
          <w:szCs w:val="24"/>
        </w:rPr>
        <w:t>TERMIN OTWARCIA OFERT</w:t>
      </w:r>
    </w:p>
    <w:p w14:paraId="649E85AD" w14:textId="307B1930" w:rsidR="006B0ED2" w:rsidRPr="007565A9" w:rsidRDefault="006B0ED2" w:rsidP="009B4D2B">
      <w:pPr>
        <w:spacing w:line="276" w:lineRule="auto"/>
        <w:rPr>
          <w:rFonts w:ascii="Arial Narrow" w:hAnsi="Arial Narrow"/>
          <w:sz w:val="10"/>
          <w:szCs w:val="10"/>
        </w:rPr>
      </w:pPr>
    </w:p>
    <w:p w14:paraId="7D820A05" w14:textId="028AF14E" w:rsidR="006B0ED2" w:rsidRPr="006853CB" w:rsidRDefault="006B0ED2" w:rsidP="009B4D2B">
      <w:pPr>
        <w:pStyle w:val="Akapitzlist"/>
        <w:numPr>
          <w:ilvl w:val="2"/>
          <w:numId w:val="5"/>
        </w:numPr>
        <w:spacing w:after="0"/>
        <w:ind w:left="426" w:hanging="426"/>
        <w:rPr>
          <w:rFonts w:ascii="Arial Narrow" w:hAnsi="Arial Narrow" w:cs="Arial"/>
          <w:color w:val="FF0000"/>
          <w:sz w:val="24"/>
          <w:szCs w:val="24"/>
        </w:rPr>
      </w:pPr>
      <w:r w:rsidRPr="00B470B2">
        <w:rPr>
          <w:rFonts w:ascii="Arial Narrow" w:hAnsi="Arial Narrow" w:cs="Arial"/>
          <w:sz w:val="24"/>
          <w:szCs w:val="24"/>
        </w:rPr>
        <w:t xml:space="preserve">Otwarcie ofert nastąpi </w:t>
      </w:r>
      <w:r w:rsidRPr="00D62C7E">
        <w:rPr>
          <w:rFonts w:ascii="Arial Narrow" w:hAnsi="Arial Narrow" w:cs="Arial"/>
          <w:sz w:val="24"/>
          <w:szCs w:val="24"/>
        </w:rPr>
        <w:t xml:space="preserve">w </w:t>
      </w:r>
      <w:r w:rsidRPr="00CF39BC">
        <w:rPr>
          <w:rFonts w:ascii="Arial Narrow" w:hAnsi="Arial Narrow" w:cs="Arial"/>
          <w:color w:val="000000" w:themeColor="text1"/>
          <w:sz w:val="24"/>
          <w:szCs w:val="24"/>
        </w:rPr>
        <w:t xml:space="preserve">dniu </w:t>
      </w:r>
      <w:r w:rsidR="00F92483" w:rsidRPr="00F92483">
        <w:rPr>
          <w:rFonts w:ascii="Arial Narrow" w:hAnsi="Arial Narrow" w:cs="Arial"/>
          <w:b/>
          <w:bCs/>
          <w:sz w:val="24"/>
          <w:szCs w:val="24"/>
        </w:rPr>
        <w:t>09</w:t>
      </w:r>
      <w:r w:rsidR="00F50674" w:rsidRPr="00F92483">
        <w:rPr>
          <w:rFonts w:ascii="Arial Narrow" w:hAnsi="Arial Narrow" w:cs="Arial"/>
          <w:b/>
          <w:bCs/>
          <w:sz w:val="24"/>
          <w:szCs w:val="24"/>
        </w:rPr>
        <w:t>.</w:t>
      </w:r>
      <w:r w:rsidR="00074623" w:rsidRPr="00F92483">
        <w:rPr>
          <w:rFonts w:ascii="Arial Narrow" w:hAnsi="Arial Narrow" w:cs="Arial"/>
          <w:b/>
          <w:bCs/>
          <w:sz w:val="24"/>
          <w:szCs w:val="24"/>
        </w:rPr>
        <w:t>0</w:t>
      </w:r>
      <w:r w:rsidR="00F92483" w:rsidRPr="00F92483">
        <w:rPr>
          <w:rFonts w:ascii="Arial Narrow" w:hAnsi="Arial Narrow" w:cs="Arial"/>
          <w:b/>
          <w:bCs/>
          <w:sz w:val="24"/>
          <w:szCs w:val="24"/>
        </w:rPr>
        <w:t>4</w:t>
      </w:r>
      <w:r w:rsidR="00F50674" w:rsidRPr="00F92483">
        <w:rPr>
          <w:rFonts w:ascii="Arial Narrow" w:hAnsi="Arial Narrow" w:cs="Arial"/>
          <w:b/>
          <w:bCs/>
          <w:sz w:val="24"/>
          <w:szCs w:val="24"/>
        </w:rPr>
        <w:t>.</w:t>
      </w:r>
      <w:r w:rsidRPr="001D36CB">
        <w:rPr>
          <w:rFonts w:ascii="Arial Narrow" w:hAnsi="Arial Narrow" w:cs="Arial"/>
          <w:b/>
          <w:bCs/>
          <w:sz w:val="24"/>
          <w:szCs w:val="24"/>
        </w:rPr>
        <w:t>202</w:t>
      </w:r>
      <w:r w:rsidR="00074623" w:rsidRPr="001D36CB">
        <w:rPr>
          <w:rFonts w:ascii="Arial Narrow" w:hAnsi="Arial Narrow" w:cs="Arial"/>
          <w:b/>
          <w:bCs/>
          <w:sz w:val="24"/>
          <w:szCs w:val="24"/>
        </w:rPr>
        <w:t>6</w:t>
      </w:r>
      <w:r w:rsidRPr="001D36CB">
        <w:rPr>
          <w:rFonts w:ascii="Arial Narrow" w:hAnsi="Arial Narrow" w:cs="Arial"/>
          <w:b/>
          <w:bCs/>
          <w:sz w:val="24"/>
          <w:szCs w:val="24"/>
        </w:rPr>
        <w:t xml:space="preserve"> r. </w:t>
      </w:r>
      <w:r w:rsidRPr="00CF39BC">
        <w:rPr>
          <w:rFonts w:ascii="Arial Narrow" w:hAnsi="Arial Narrow" w:cs="Arial"/>
          <w:b/>
          <w:bCs/>
          <w:color w:val="000000" w:themeColor="text1"/>
          <w:sz w:val="24"/>
          <w:szCs w:val="24"/>
        </w:rPr>
        <w:t xml:space="preserve">o godz.: </w:t>
      </w:r>
      <w:r w:rsidR="00F50674" w:rsidRPr="00D62C7E">
        <w:rPr>
          <w:rFonts w:ascii="Arial Narrow" w:hAnsi="Arial Narrow" w:cs="Arial"/>
          <w:b/>
          <w:bCs/>
          <w:sz w:val="24"/>
          <w:szCs w:val="24"/>
        </w:rPr>
        <w:t>1</w:t>
      </w:r>
      <w:r w:rsidR="00892AF9" w:rsidRPr="00D62C7E">
        <w:rPr>
          <w:rFonts w:ascii="Arial Narrow" w:hAnsi="Arial Narrow" w:cs="Arial"/>
          <w:b/>
          <w:bCs/>
          <w:sz w:val="24"/>
          <w:szCs w:val="24"/>
        </w:rPr>
        <w:t>0</w:t>
      </w:r>
      <w:r w:rsidR="00F50674" w:rsidRPr="00D62C7E">
        <w:rPr>
          <w:rFonts w:ascii="Arial Narrow" w:hAnsi="Arial Narrow" w:cs="Arial"/>
          <w:b/>
          <w:bCs/>
          <w:sz w:val="24"/>
          <w:szCs w:val="24"/>
        </w:rPr>
        <w:t>.</w:t>
      </w:r>
      <w:r w:rsidR="00930EFC" w:rsidRPr="00D62C7E">
        <w:rPr>
          <w:rFonts w:ascii="Arial Narrow" w:hAnsi="Arial Narrow" w:cs="Arial"/>
          <w:b/>
          <w:bCs/>
          <w:sz w:val="24"/>
          <w:szCs w:val="24"/>
        </w:rPr>
        <w:t>00</w:t>
      </w:r>
      <w:r w:rsidR="00A038E7" w:rsidRPr="00D62C7E">
        <w:rPr>
          <w:rFonts w:ascii="Arial Narrow" w:hAnsi="Arial Narrow" w:cs="Arial"/>
          <w:b/>
          <w:bCs/>
          <w:sz w:val="24"/>
          <w:szCs w:val="24"/>
        </w:rPr>
        <w:t>.</w:t>
      </w:r>
    </w:p>
    <w:p w14:paraId="7180ECEA" w14:textId="6B6BF87B" w:rsidR="00FD29A5" w:rsidRPr="004F0144" w:rsidRDefault="00FD29A5" w:rsidP="008C1FAA">
      <w:pPr>
        <w:pStyle w:val="Akapitzlist"/>
        <w:numPr>
          <w:ilvl w:val="2"/>
          <w:numId w:val="5"/>
        </w:numPr>
        <w:spacing w:after="0"/>
        <w:ind w:left="426" w:hanging="426"/>
        <w:jc w:val="both"/>
        <w:rPr>
          <w:rFonts w:ascii="Arial Narrow" w:hAnsi="Arial Narrow" w:cs="Arial"/>
          <w:sz w:val="24"/>
          <w:szCs w:val="24"/>
        </w:rPr>
      </w:pPr>
      <w:r w:rsidRPr="004F0144">
        <w:rPr>
          <w:rFonts w:ascii="Arial Narrow" w:hAnsi="Arial Narrow" w:cs="Arial"/>
          <w:sz w:val="24"/>
          <w:szCs w:val="24"/>
        </w:rPr>
        <w:t>Zamawiający, najpóźniej przed otwarciem ofert, udostępnia na stronie internetowej prowadzonego postępowania informację o kwocie, jaką zamierza przeznaczyć na sfinansowanie zamówienia.</w:t>
      </w:r>
    </w:p>
    <w:p w14:paraId="28287C2C" w14:textId="40988C4A" w:rsidR="00484AEF" w:rsidRPr="009B4D2B" w:rsidRDefault="00484AEF" w:rsidP="008C1FAA">
      <w:pPr>
        <w:pStyle w:val="Akapitzlist"/>
        <w:numPr>
          <w:ilvl w:val="2"/>
          <w:numId w:val="5"/>
        </w:numPr>
        <w:spacing w:after="0"/>
        <w:ind w:left="426" w:hanging="426"/>
        <w:jc w:val="both"/>
        <w:rPr>
          <w:rFonts w:ascii="Arial Narrow" w:hAnsi="Arial Narrow" w:cs="Arial"/>
          <w:sz w:val="24"/>
          <w:szCs w:val="24"/>
        </w:rPr>
      </w:pPr>
      <w:r>
        <w:rPr>
          <w:rFonts w:ascii="Arial Narrow" w:hAnsi="Arial Narrow" w:cs="Arial"/>
          <w:sz w:val="24"/>
          <w:szCs w:val="24"/>
        </w:rPr>
        <w:t>Otwarcie ofert następuje poprzez użycie mechanizmu do odszyfrowania ofert dostępnego z poziomu platformy (interfejs dostępny dla Zamawiającego).</w:t>
      </w:r>
    </w:p>
    <w:p w14:paraId="698AF23C" w14:textId="0644773C" w:rsidR="00FD29A5"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Zamawiający, niezwłocznie po otwarciu ofert, udostępnia na stronie internetowej prowadzonego postępowania informacje o:</w:t>
      </w:r>
    </w:p>
    <w:p w14:paraId="0B9EDBA4" w14:textId="13CADB2C"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nazwach albo imionach i nazwiskach oraz siedzibach lub miejscach prowadzonej działalności gospodarczej albo miejscach zamieszkania Wykonawców, których oferty zostały otwarte,</w:t>
      </w:r>
    </w:p>
    <w:p w14:paraId="40CB5A30" w14:textId="0D6B35A0" w:rsidR="00994B58" w:rsidRPr="009B4D2B" w:rsidRDefault="00994B58">
      <w:pPr>
        <w:pStyle w:val="Akapitzlist"/>
        <w:numPr>
          <w:ilvl w:val="0"/>
          <w:numId w:val="15"/>
        </w:numPr>
        <w:spacing w:after="0"/>
        <w:ind w:left="851" w:hanging="425"/>
        <w:jc w:val="both"/>
        <w:rPr>
          <w:rFonts w:ascii="Arial Narrow" w:hAnsi="Arial Narrow" w:cs="Arial"/>
          <w:sz w:val="24"/>
          <w:szCs w:val="24"/>
        </w:rPr>
      </w:pPr>
      <w:r w:rsidRPr="009B4D2B">
        <w:rPr>
          <w:rFonts w:ascii="Arial Narrow" w:hAnsi="Arial Narrow" w:cs="Arial"/>
          <w:sz w:val="24"/>
          <w:szCs w:val="24"/>
        </w:rPr>
        <w:t>cenach lub kosztach zawartych w ofertach.</w:t>
      </w:r>
    </w:p>
    <w:p w14:paraId="1A4B3439" w14:textId="280CC108" w:rsidR="00994B58" w:rsidRPr="009B4D2B"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W przypadku wystąpienia awarii systemu teleinformatycznego, która spowoduje brak możliwości otwarcia ofert w terminie określonym przez Zamawiającego, otwarcie ofert nastąpi niezwłocznie po usunięciu awarii.</w:t>
      </w:r>
    </w:p>
    <w:p w14:paraId="365B8060" w14:textId="1315FCBE" w:rsidR="00994B58" w:rsidRDefault="00994B58" w:rsidP="009B4D2B">
      <w:pPr>
        <w:pStyle w:val="Akapitzlist"/>
        <w:numPr>
          <w:ilvl w:val="2"/>
          <w:numId w:val="5"/>
        </w:numPr>
        <w:spacing w:after="0"/>
        <w:ind w:left="426" w:hanging="426"/>
        <w:jc w:val="both"/>
        <w:rPr>
          <w:rFonts w:ascii="Arial Narrow" w:hAnsi="Arial Narrow" w:cs="Arial"/>
          <w:sz w:val="24"/>
          <w:szCs w:val="24"/>
        </w:rPr>
      </w:pPr>
      <w:r w:rsidRPr="009B4D2B">
        <w:rPr>
          <w:rFonts w:ascii="Arial Narrow" w:hAnsi="Arial Narrow" w:cs="Arial"/>
          <w:sz w:val="24"/>
          <w:szCs w:val="24"/>
        </w:rPr>
        <w:t>Zamawiający poinformuje o zmianie terminu otwarcia ofert na stronie internetowej prowadzonego postępowania.</w:t>
      </w:r>
    </w:p>
    <w:p w14:paraId="7B7F01FF" w14:textId="77777777" w:rsidR="00506F92" w:rsidRPr="003B6A08" w:rsidRDefault="00506F92" w:rsidP="00465FBD">
      <w:pPr>
        <w:jc w:val="both"/>
        <w:rPr>
          <w:rFonts w:ascii="Arial Narrow" w:hAnsi="Arial Narrow" w:cs="Arial"/>
          <w:sz w:val="20"/>
          <w:szCs w:val="20"/>
        </w:rPr>
      </w:pPr>
    </w:p>
    <w:p w14:paraId="1201D97D" w14:textId="50273D25" w:rsidR="00040FA6" w:rsidRPr="009B4D2B" w:rsidRDefault="009475A6"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PODSTAWY WYKLUCZENIA, O KTÓRYCH MOWA W ART. 108 UST. 1</w:t>
      </w:r>
      <w:r w:rsidR="005F4B44" w:rsidRPr="009B4D2B">
        <w:rPr>
          <w:rFonts w:ascii="Arial Narrow" w:eastAsia="TimesNewRomanPS-BoldMT" w:hAnsi="Arial Narrow" w:cs="Arial"/>
          <w:sz w:val="24"/>
          <w:szCs w:val="24"/>
        </w:rPr>
        <w:t xml:space="preserve"> </w:t>
      </w:r>
      <w:r w:rsidR="003D31D8" w:rsidRPr="009B4D2B">
        <w:rPr>
          <w:rFonts w:ascii="Arial Narrow" w:eastAsia="TimesNewRomanPS-BoldMT" w:hAnsi="Arial Narrow" w:cs="Arial"/>
          <w:sz w:val="24"/>
          <w:szCs w:val="24"/>
        </w:rPr>
        <w:t>ORAZ ART. 109 UST. 1 PKT 4</w:t>
      </w:r>
      <w:r w:rsidR="0094570F">
        <w:rPr>
          <w:rFonts w:ascii="Arial Narrow" w:eastAsia="TimesNewRomanPS-BoldMT" w:hAnsi="Arial Narrow" w:cs="Arial"/>
          <w:sz w:val="24"/>
          <w:szCs w:val="24"/>
        </w:rPr>
        <w:t>, 5 i 7</w:t>
      </w:r>
      <w:r w:rsidR="003D31D8"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USTAWY PZP</w:t>
      </w:r>
      <w:r w:rsidR="00B10F3F">
        <w:rPr>
          <w:rFonts w:ascii="Arial Narrow" w:eastAsia="TimesNewRomanPS-BoldMT" w:hAnsi="Arial Narrow" w:cs="Arial"/>
          <w:sz w:val="24"/>
          <w:szCs w:val="24"/>
        </w:rPr>
        <w:t xml:space="preserve"> </w:t>
      </w:r>
      <w:r w:rsidR="0094570F">
        <w:rPr>
          <w:rFonts w:ascii="Arial Narrow" w:eastAsia="TimesNewRomanPS-BoldMT" w:hAnsi="Arial Narrow" w:cs="Arial"/>
          <w:sz w:val="24"/>
          <w:szCs w:val="24"/>
        </w:rPr>
        <w:t>ORAZ</w:t>
      </w:r>
      <w:r w:rsidR="00B10F3F">
        <w:rPr>
          <w:rFonts w:ascii="Arial Narrow" w:eastAsia="TimesNewRomanPS-BoldMT" w:hAnsi="Arial Narrow" w:cs="Arial"/>
          <w:sz w:val="24"/>
          <w:szCs w:val="24"/>
        </w:rPr>
        <w:t xml:space="preserve"> ART. 7 UST. 1 USTAWY Z DNIA</w:t>
      </w:r>
      <w:r w:rsidR="00A861B4">
        <w:rPr>
          <w:rFonts w:ascii="Arial Narrow" w:eastAsia="TimesNewRomanPS-BoldMT" w:hAnsi="Arial Narrow" w:cs="Arial"/>
          <w:sz w:val="24"/>
          <w:szCs w:val="24"/>
        </w:rPr>
        <w:t xml:space="preserve"> </w:t>
      </w:r>
      <w:r w:rsidR="00B10F3F">
        <w:rPr>
          <w:rFonts w:ascii="Arial Narrow" w:eastAsia="TimesNewRomanPS-BoldMT" w:hAnsi="Arial Narrow" w:cs="Arial"/>
          <w:sz w:val="24"/>
          <w:szCs w:val="24"/>
        </w:rPr>
        <w:t>13 KWIETNIA 2022 R.</w:t>
      </w:r>
      <w:r w:rsidR="00D67BDA" w:rsidRPr="009B4D2B">
        <w:rPr>
          <w:rFonts w:ascii="Arial Narrow" w:eastAsia="TimesNewRomanPS-BoldMT" w:hAnsi="Arial Narrow" w:cs="Arial"/>
          <w:sz w:val="24"/>
          <w:szCs w:val="24"/>
        </w:rPr>
        <w:t>,</w:t>
      </w:r>
      <w:r w:rsidR="003D31D8" w:rsidRPr="009B4D2B">
        <w:rPr>
          <w:rFonts w:ascii="Arial Narrow" w:eastAsia="TimesNewRomanPS-BoldMT" w:hAnsi="Arial Narrow" w:cs="Arial"/>
          <w:sz w:val="24"/>
          <w:szCs w:val="24"/>
        </w:rPr>
        <w:t xml:space="preserve"> A TAKŻE INFORMACJE O WARUNKACH </w:t>
      </w:r>
      <w:r w:rsidR="00D67BDA" w:rsidRPr="009B4D2B">
        <w:rPr>
          <w:rFonts w:ascii="Arial Narrow" w:eastAsia="TimesNewRomanPS-BoldMT" w:hAnsi="Arial Narrow" w:cs="Arial"/>
          <w:sz w:val="24"/>
          <w:szCs w:val="24"/>
        </w:rPr>
        <w:t>UDZIAŁU W POSTĘPOWANIU</w:t>
      </w:r>
    </w:p>
    <w:p w14:paraId="0A0F2250" w14:textId="77777777" w:rsidR="00BE02FF" w:rsidRPr="003B6891" w:rsidRDefault="00BE02FF" w:rsidP="009B4D2B">
      <w:pPr>
        <w:spacing w:line="276" w:lineRule="auto"/>
        <w:rPr>
          <w:rFonts w:ascii="Arial Narrow" w:hAnsi="Arial Narrow"/>
          <w:sz w:val="10"/>
          <w:szCs w:val="10"/>
        </w:rPr>
      </w:pPr>
    </w:p>
    <w:p w14:paraId="6C015292" w14:textId="7620D4AD" w:rsidR="00DA2135" w:rsidRPr="009B4D2B" w:rsidRDefault="00702869" w:rsidP="009B4D2B">
      <w:pPr>
        <w:pStyle w:val="Default"/>
        <w:numPr>
          <w:ilvl w:val="0"/>
          <w:numId w:val="3"/>
        </w:numPr>
        <w:spacing w:line="276" w:lineRule="auto"/>
        <w:ind w:left="426" w:hanging="426"/>
        <w:jc w:val="both"/>
        <w:rPr>
          <w:rFonts w:ascii="Arial Narrow" w:hAnsi="Arial Narrow" w:cs="Arial"/>
        </w:rPr>
      </w:pPr>
      <w:r w:rsidRPr="009B4D2B">
        <w:rPr>
          <w:rFonts w:ascii="Arial Narrow" w:hAnsi="Arial Narrow" w:cs="Arial"/>
        </w:rPr>
        <w:t xml:space="preserve">O </w:t>
      </w:r>
      <w:r w:rsidR="00BB291D" w:rsidRPr="009B4D2B">
        <w:rPr>
          <w:rFonts w:ascii="Arial Narrow" w:hAnsi="Arial Narrow" w:cs="Arial"/>
        </w:rPr>
        <w:t xml:space="preserve">udzielenie zamówienia mogą ubiegać się </w:t>
      </w:r>
      <w:r w:rsidR="008065E3" w:rsidRPr="009B4D2B">
        <w:rPr>
          <w:rFonts w:ascii="Arial Narrow" w:hAnsi="Arial Narrow" w:cs="Arial"/>
        </w:rPr>
        <w:t>W</w:t>
      </w:r>
      <w:r w:rsidR="00BB291D" w:rsidRPr="009B4D2B">
        <w:rPr>
          <w:rFonts w:ascii="Arial Narrow" w:hAnsi="Arial Narrow" w:cs="Arial"/>
        </w:rPr>
        <w:t xml:space="preserve">ykonawcy, którzy: </w:t>
      </w:r>
    </w:p>
    <w:p w14:paraId="60050E47" w14:textId="2BB85AA6" w:rsidR="00845509" w:rsidRPr="009B4D2B" w:rsidRDefault="00BB291D"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t>nie podlegają wykluczeniu</w:t>
      </w:r>
      <w:r w:rsidR="00327CF8" w:rsidRPr="009B4D2B">
        <w:rPr>
          <w:rFonts w:ascii="Arial Narrow" w:hAnsi="Arial Narrow" w:cs="Arial"/>
          <w:b/>
        </w:rPr>
        <w:t>.</w:t>
      </w:r>
    </w:p>
    <w:p w14:paraId="0359024A" w14:textId="77777777" w:rsidR="00327CF8" w:rsidRPr="00831698" w:rsidRDefault="00327CF8" w:rsidP="009B4D2B">
      <w:pPr>
        <w:pStyle w:val="Default"/>
        <w:spacing w:line="276" w:lineRule="auto"/>
        <w:ind w:left="1260"/>
        <w:jc w:val="both"/>
        <w:rPr>
          <w:rFonts w:ascii="Arial Narrow" w:hAnsi="Arial Narrow" w:cs="Arial"/>
          <w:b/>
          <w:sz w:val="10"/>
          <w:szCs w:val="10"/>
        </w:rPr>
      </w:pPr>
    </w:p>
    <w:p w14:paraId="715F52A1" w14:textId="73F1C5A1" w:rsidR="00327CF8" w:rsidRPr="009B4D2B" w:rsidRDefault="009F20E9" w:rsidP="009B4D2B">
      <w:pPr>
        <w:pStyle w:val="Default"/>
        <w:spacing w:line="276" w:lineRule="auto"/>
        <w:ind w:left="567"/>
        <w:jc w:val="both"/>
        <w:rPr>
          <w:rFonts w:ascii="Arial Narrow" w:hAnsi="Arial Narrow" w:cs="Arial"/>
        </w:rPr>
      </w:pPr>
      <w:r w:rsidRPr="009B4D2B">
        <w:rPr>
          <w:rFonts w:ascii="Arial Narrow" w:hAnsi="Arial Narrow" w:cs="Arial"/>
        </w:rPr>
        <w:t xml:space="preserve">Z postępowania o udzielenie zamówienia wyklucza się </w:t>
      </w:r>
      <w:r w:rsidR="0054227E" w:rsidRPr="009B4D2B">
        <w:rPr>
          <w:rFonts w:ascii="Arial Narrow" w:hAnsi="Arial Narrow" w:cs="Arial"/>
        </w:rPr>
        <w:t>W</w:t>
      </w:r>
      <w:r w:rsidRPr="009B4D2B">
        <w:rPr>
          <w:rFonts w:ascii="Arial Narrow" w:hAnsi="Arial Narrow" w:cs="Arial"/>
        </w:rPr>
        <w:t>ykonawc</w:t>
      </w:r>
      <w:r w:rsidR="00344CEF" w:rsidRPr="009B4D2B">
        <w:rPr>
          <w:rFonts w:ascii="Arial Narrow" w:hAnsi="Arial Narrow" w:cs="Arial"/>
        </w:rPr>
        <w:t>ę,</w:t>
      </w:r>
      <w:r w:rsidR="00BF577F" w:rsidRPr="009B4D2B">
        <w:rPr>
          <w:rFonts w:ascii="Arial Narrow" w:hAnsi="Arial Narrow" w:cs="Arial"/>
        </w:rPr>
        <w:t xml:space="preserve"> </w:t>
      </w:r>
      <w:r w:rsidRPr="009B4D2B">
        <w:rPr>
          <w:rFonts w:ascii="Arial Narrow" w:hAnsi="Arial Narrow" w:cs="Arial"/>
        </w:rPr>
        <w:t xml:space="preserve">w </w:t>
      </w:r>
      <w:r w:rsidR="00344CEF" w:rsidRPr="009B4D2B">
        <w:rPr>
          <w:rFonts w:ascii="Arial Narrow" w:hAnsi="Arial Narrow" w:cs="Arial"/>
        </w:rPr>
        <w:t>stosunku do którego zachodzi którakolwiek z okoliczności wskazanych</w:t>
      </w:r>
      <w:r w:rsidR="00327CF8" w:rsidRPr="009B4D2B">
        <w:rPr>
          <w:rFonts w:ascii="Arial Narrow" w:hAnsi="Arial Narrow" w:cs="Arial"/>
        </w:rPr>
        <w:t>:</w:t>
      </w:r>
      <w:r w:rsidRPr="009B4D2B">
        <w:rPr>
          <w:rFonts w:ascii="Arial Narrow" w:hAnsi="Arial Narrow" w:cs="Arial"/>
        </w:rPr>
        <w:t xml:space="preserve"> </w:t>
      </w:r>
      <w:r w:rsidR="00327CF8" w:rsidRPr="009B4D2B">
        <w:rPr>
          <w:rFonts w:ascii="Arial Narrow" w:hAnsi="Arial Narrow" w:cs="Arial"/>
        </w:rPr>
        <w:t xml:space="preserve">                                     </w:t>
      </w:r>
    </w:p>
    <w:p w14:paraId="753EC820" w14:textId="6DD911F7" w:rsidR="00DA2135" w:rsidRPr="00AC1CAF" w:rsidRDefault="009F20E9" w:rsidP="009B4D2B">
      <w:pPr>
        <w:pStyle w:val="Default"/>
        <w:numPr>
          <w:ilvl w:val="0"/>
          <w:numId w:val="7"/>
        </w:numPr>
        <w:tabs>
          <w:tab w:val="left" w:pos="993"/>
        </w:tabs>
        <w:spacing w:line="276" w:lineRule="auto"/>
        <w:ind w:left="567" w:firstLine="0"/>
        <w:jc w:val="both"/>
        <w:rPr>
          <w:rFonts w:ascii="Arial Narrow" w:hAnsi="Arial Narrow" w:cs="Arial"/>
          <w:b/>
        </w:rPr>
      </w:pPr>
      <w:r w:rsidRPr="009B4D2B">
        <w:rPr>
          <w:rFonts w:ascii="Arial Narrow" w:hAnsi="Arial Narrow" w:cs="Arial"/>
        </w:rPr>
        <w:t xml:space="preserve">w art. </w:t>
      </w:r>
      <w:r w:rsidR="00344CEF" w:rsidRPr="009B4D2B">
        <w:rPr>
          <w:rFonts w:ascii="Arial Narrow" w:hAnsi="Arial Narrow" w:cs="Arial"/>
        </w:rPr>
        <w:t xml:space="preserve">108 ust. 1 </w:t>
      </w:r>
      <w:r w:rsidRPr="009B4D2B">
        <w:rPr>
          <w:rFonts w:ascii="Arial Narrow" w:hAnsi="Arial Narrow" w:cs="Arial"/>
        </w:rPr>
        <w:t>ustawy</w:t>
      </w:r>
      <w:r w:rsidR="00344CEF" w:rsidRPr="009B4D2B">
        <w:rPr>
          <w:rFonts w:ascii="Arial Narrow" w:hAnsi="Arial Narrow" w:cs="Arial"/>
        </w:rPr>
        <w:t xml:space="preserve"> Pzp</w:t>
      </w:r>
      <w:r w:rsidR="00327CF8" w:rsidRPr="009B4D2B">
        <w:rPr>
          <w:rFonts w:ascii="Arial Narrow" w:hAnsi="Arial Narrow" w:cs="Arial"/>
        </w:rPr>
        <w:t>,</w:t>
      </w:r>
    </w:p>
    <w:p w14:paraId="74AA6A58" w14:textId="77777777" w:rsidR="00AC1CAF" w:rsidRPr="00AC1CAF" w:rsidRDefault="00AC1CAF" w:rsidP="00AC1CAF">
      <w:pPr>
        <w:pStyle w:val="Default"/>
        <w:tabs>
          <w:tab w:val="left" w:pos="993"/>
        </w:tabs>
        <w:spacing w:line="276" w:lineRule="auto"/>
        <w:ind w:left="567"/>
        <w:jc w:val="both"/>
        <w:rPr>
          <w:rFonts w:ascii="Arial Narrow" w:hAnsi="Arial Narrow" w:cs="Arial"/>
          <w:b/>
          <w:sz w:val="10"/>
          <w:szCs w:val="10"/>
        </w:rPr>
      </w:pPr>
    </w:p>
    <w:p w14:paraId="04905C3B" w14:textId="61E884EC" w:rsidR="00C5113A" w:rsidRPr="00AC1CAF" w:rsidRDefault="00327CF8" w:rsidP="009B4D2B">
      <w:pPr>
        <w:pStyle w:val="Default"/>
        <w:numPr>
          <w:ilvl w:val="0"/>
          <w:numId w:val="7"/>
        </w:numPr>
        <w:tabs>
          <w:tab w:val="left" w:pos="993"/>
        </w:tabs>
        <w:spacing w:line="276" w:lineRule="auto"/>
        <w:ind w:left="993" w:hanging="426"/>
        <w:jc w:val="both"/>
        <w:rPr>
          <w:rFonts w:ascii="Arial Narrow" w:hAnsi="Arial Narrow" w:cs="Arial"/>
          <w:b/>
        </w:rPr>
      </w:pPr>
      <w:r w:rsidRPr="009B4D2B">
        <w:rPr>
          <w:rFonts w:ascii="Arial Narrow" w:hAnsi="Arial Narrow" w:cs="Arial"/>
          <w:bCs/>
        </w:rPr>
        <w:t>w</w:t>
      </w:r>
      <w:r w:rsidRPr="009B4D2B">
        <w:rPr>
          <w:rFonts w:ascii="Arial Narrow" w:hAnsi="Arial Narrow" w:cs="Arial"/>
          <w:b/>
        </w:rPr>
        <w:t xml:space="preserve"> </w:t>
      </w:r>
      <w:r w:rsidR="009F20E9" w:rsidRPr="009B4D2B">
        <w:rPr>
          <w:rFonts w:ascii="Arial Narrow" w:hAnsi="Arial Narrow" w:cs="Arial"/>
        </w:rPr>
        <w:t xml:space="preserve">art. </w:t>
      </w:r>
      <w:r w:rsidR="00344CEF" w:rsidRPr="009B4D2B">
        <w:rPr>
          <w:rFonts w:ascii="Arial Narrow" w:hAnsi="Arial Narrow" w:cs="Arial"/>
        </w:rPr>
        <w:t>109</w:t>
      </w:r>
      <w:r w:rsidR="009F20E9" w:rsidRPr="009B4D2B">
        <w:rPr>
          <w:rFonts w:ascii="Arial Narrow" w:hAnsi="Arial Narrow" w:cs="Arial"/>
        </w:rPr>
        <w:t xml:space="preserve"> ust. </w:t>
      </w:r>
      <w:r w:rsidR="00344CEF" w:rsidRPr="009B4D2B">
        <w:rPr>
          <w:rFonts w:ascii="Arial Narrow" w:hAnsi="Arial Narrow" w:cs="Arial"/>
        </w:rPr>
        <w:t>1</w:t>
      </w:r>
      <w:r w:rsidR="009F20E9" w:rsidRPr="009B4D2B">
        <w:rPr>
          <w:rFonts w:ascii="Arial Narrow" w:hAnsi="Arial Narrow" w:cs="Arial"/>
        </w:rPr>
        <w:t xml:space="preserve"> pkt </w:t>
      </w:r>
      <w:r w:rsidRPr="009B4D2B">
        <w:rPr>
          <w:rFonts w:ascii="Arial Narrow" w:hAnsi="Arial Narrow" w:cs="Arial"/>
        </w:rPr>
        <w:t>4</w:t>
      </w:r>
      <w:r w:rsidR="009F20E9" w:rsidRPr="009B4D2B">
        <w:rPr>
          <w:rFonts w:ascii="Arial Narrow" w:hAnsi="Arial Narrow" w:cs="Arial"/>
        </w:rPr>
        <w:t xml:space="preserve"> ustawy</w:t>
      </w:r>
      <w:r w:rsidRPr="009B4D2B">
        <w:rPr>
          <w:rFonts w:ascii="Arial Narrow" w:hAnsi="Arial Narrow" w:cs="Arial"/>
        </w:rPr>
        <w:t xml:space="preserve"> Pzp</w:t>
      </w:r>
      <w:r w:rsidR="009F20E9" w:rsidRPr="009B4D2B">
        <w:rPr>
          <w:rFonts w:ascii="Arial Narrow" w:hAnsi="Arial Narrow" w:cs="Arial"/>
        </w:rPr>
        <w:t>,</w:t>
      </w:r>
      <w:r w:rsidR="00B217D0" w:rsidRPr="009B4D2B">
        <w:rPr>
          <w:rFonts w:ascii="Arial Narrow" w:hAnsi="Arial Narrow" w:cs="Arial"/>
        </w:rPr>
        <w:t xml:space="preserve"> w stosunku do którego otwarto likwidację,</w:t>
      </w:r>
      <w:r w:rsidRPr="009B4D2B">
        <w:rPr>
          <w:rFonts w:ascii="Arial Narrow" w:hAnsi="Arial Narrow" w:cs="Arial"/>
        </w:rPr>
        <w:t xml:space="preserve"> ogłoszono upadłość, którego aktywami zarządza likwidator lub sąd, zawarł układ z wierzycielami, którego działalność gospodarcza jest zawieszona albo znajduje się on w innej tego rodzaju sytuacji wynikającej z podobnej procedury przewidzianej</w:t>
      </w:r>
      <w:r w:rsidR="00A03078" w:rsidRPr="009B4D2B">
        <w:rPr>
          <w:rFonts w:ascii="Arial Narrow" w:hAnsi="Arial Narrow" w:cs="Arial"/>
        </w:rPr>
        <w:t xml:space="preserve"> </w:t>
      </w:r>
      <w:r w:rsidRPr="009B4D2B">
        <w:rPr>
          <w:rFonts w:ascii="Arial Narrow" w:hAnsi="Arial Narrow" w:cs="Arial"/>
        </w:rPr>
        <w:t>w przepisach miejsca wszczęcia tej procedury;</w:t>
      </w:r>
    </w:p>
    <w:p w14:paraId="5713B050"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2FE3B426" w14:textId="77777777" w:rsidR="00C64264" w:rsidRPr="00AC1CAF" w:rsidRDefault="00C64264" w:rsidP="00C64264">
      <w:pPr>
        <w:pStyle w:val="Default"/>
        <w:numPr>
          <w:ilvl w:val="0"/>
          <w:numId w:val="7"/>
        </w:numPr>
        <w:tabs>
          <w:tab w:val="left" w:pos="993"/>
        </w:tabs>
        <w:spacing w:line="276" w:lineRule="auto"/>
        <w:ind w:left="993" w:hanging="426"/>
        <w:jc w:val="both"/>
        <w:rPr>
          <w:rFonts w:ascii="Arial Narrow" w:hAnsi="Arial Narrow" w:cs="Arial"/>
          <w:b/>
        </w:rPr>
      </w:pPr>
      <w:r>
        <w:rPr>
          <w:rFonts w:ascii="Arial Narrow" w:hAnsi="Arial Narrow" w:cstheme="minorHAnsi"/>
          <w:color w:val="000000" w:themeColor="text1"/>
        </w:rPr>
        <w:t>w art. 109 ust. 1 pkt 5 ustawy Pzp,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72C2CFFC" w14:textId="77777777" w:rsidR="00AC1CAF" w:rsidRPr="00AC1CAF" w:rsidRDefault="00AC1CAF" w:rsidP="00AC1CAF">
      <w:pPr>
        <w:pStyle w:val="Default"/>
        <w:tabs>
          <w:tab w:val="left" w:pos="993"/>
        </w:tabs>
        <w:spacing w:line="276" w:lineRule="auto"/>
        <w:jc w:val="both"/>
        <w:rPr>
          <w:rFonts w:ascii="Arial Narrow" w:hAnsi="Arial Narrow" w:cs="Arial"/>
          <w:b/>
          <w:sz w:val="10"/>
          <w:szCs w:val="10"/>
        </w:rPr>
      </w:pPr>
    </w:p>
    <w:p w14:paraId="4D82E9B9" w14:textId="77777777" w:rsidR="00C64264" w:rsidRDefault="00C64264" w:rsidP="00C64264">
      <w:pPr>
        <w:pStyle w:val="Default"/>
        <w:numPr>
          <w:ilvl w:val="0"/>
          <w:numId w:val="7"/>
        </w:numPr>
        <w:spacing w:line="276" w:lineRule="auto"/>
        <w:ind w:left="993" w:hanging="426"/>
        <w:jc w:val="both"/>
        <w:rPr>
          <w:rFonts w:ascii="Arial Narrow" w:hAnsi="Arial Narrow" w:cstheme="minorHAnsi"/>
          <w:color w:val="000000" w:themeColor="text1"/>
        </w:rPr>
      </w:pPr>
      <w:r>
        <w:rPr>
          <w:rFonts w:ascii="Arial Narrow" w:hAnsi="Arial Narrow" w:cstheme="minorHAnsi"/>
          <w:color w:val="000000" w:themeColor="text1"/>
        </w:rPr>
        <w:lastRenderedPageBreak/>
        <w:t>w art. 109 ust. 1 pkt 7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324D48D5" w14:textId="77777777" w:rsidR="00C64264" w:rsidRDefault="00C64264" w:rsidP="00C64264">
      <w:pPr>
        <w:pStyle w:val="Default"/>
        <w:spacing w:line="276" w:lineRule="auto"/>
        <w:ind w:left="993"/>
        <w:jc w:val="both"/>
        <w:rPr>
          <w:rFonts w:ascii="Arial Narrow" w:hAnsi="Arial Narrow" w:cs="Arial"/>
          <w:color w:val="auto"/>
        </w:rPr>
      </w:pPr>
      <w:r w:rsidRPr="009B4D2B">
        <w:rPr>
          <w:rFonts w:ascii="Arial Narrow" w:hAnsi="Arial Narrow" w:cs="Arial"/>
          <w:color w:val="auto"/>
        </w:rPr>
        <w:t>Wykonawca nie podlega wykluczeniu w okolicznościach określonych w art. 108</w:t>
      </w:r>
      <w:r>
        <w:rPr>
          <w:rFonts w:ascii="Arial Narrow" w:hAnsi="Arial Narrow" w:cs="Arial"/>
          <w:color w:val="auto"/>
        </w:rPr>
        <w:t xml:space="preserve"> </w:t>
      </w:r>
      <w:r w:rsidRPr="009B4D2B">
        <w:rPr>
          <w:rFonts w:ascii="Arial Narrow" w:hAnsi="Arial Narrow" w:cs="Arial"/>
          <w:color w:val="auto"/>
        </w:rPr>
        <w:t>ust. 1 pkt 1, 2</w:t>
      </w:r>
      <w:r>
        <w:rPr>
          <w:rFonts w:ascii="Arial Narrow" w:hAnsi="Arial Narrow" w:cs="Arial"/>
          <w:color w:val="auto"/>
        </w:rPr>
        <w:t xml:space="preserve"> </w:t>
      </w:r>
      <w:r w:rsidRPr="009B4D2B">
        <w:rPr>
          <w:rFonts w:ascii="Arial Narrow" w:hAnsi="Arial Narrow" w:cs="Arial"/>
          <w:color w:val="auto"/>
        </w:rPr>
        <w:t xml:space="preserve"> i 5 lub art. 109 ust. 1 pkt 4</w:t>
      </w:r>
      <w:r>
        <w:rPr>
          <w:rFonts w:ascii="Arial Narrow" w:hAnsi="Arial Narrow" w:cs="Arial"/>
          <w:color w:val="auto"/>
        </w:rPr>
        <w:t>, 5 i 7</w:t>
      </w:r>
      <w:r w:rsidRPr="009B4D2B">
        <w:rPr>
          <w:rFonts w:ascii="Arial Narrow" w:hAnsi="Arial Narrow" w:cs="Arial"/>
          <w:color w:val="auto"/>
        </w:rPr>
        <w:t xml:space="preserve"> ustawy Pzp, jeżeli udowodni Zamawiającemu, że spełnił łącznie przesłanki, o których mowa w art. 110 ust. 2 ustawy Pzp</w:t>
      </w:r>
      <w:r>
        <w:rPr>
          <w:rFonts w:ascii="Arial Narrow" w:hAnsi="Arial Narrow" w:cs="Arial"/>
          <w:color w:val="auto"/>
        </w:rPr>
        <w:t>.</w:t>
      </w:r>
    </w:p>
    <w:p w14:paraId="59EFD910" w14:textId="77777777" w:rsidR="00C64264" w:rsidRDefault="00C64264" w:rsidP="00C64264">
      <w:pPr>
        <w:pStyle w:val="Default"/>
        <w:spacing w:line="276" w:lineRule="auto"/>
        <w:ind w:left="993"/>
        <w:jc w:val="both"/>
        <w:rPr>
          <w:rFonts w:ascii="Arial Narrow" w:hAnsi="Arial Narrow" w:cs="Arial"/>
          <w:color w:val="auto"/>
        </w:rPr>
      </w:pPr>
      <w:r w:rsidRPr="00EF7217">
        <w:rPr>
          <w:rFonts w:ascii="Arial Narrow" w:hAnsi="Arial Narrow" w:cs="Arial"/>
          <w:color w:val="auto"/>
        </w:rPr>
        <w:t>Zamawiający oceni, czy podjęte przez Wykonawcę czynności i wskazane przesłanki, o których mowa powyżej są wystarczające do wykazania jego rzetelności, uwzględniając wagę</w:t>
      </w:r>
      <w:r>
        <w:rPr>
          <w:rFonts w:ascii="Arial Narrow" w:hAnsi="Arial Narrow" w:cs="Arial"/>
          <w:color w:val="auto"/>
        </w:rPr>
        <w:t xml:space="preserve">                                  </w:t>
      </w:r>
      <w:r w:rsidRPr="00EF7217">
        <w:rPr>
          <w:rFonts w:ascii="Arial Narrow" w:hAnsi="Arial Narrow" w:cs="Arial"/>
          <w:color w:val="auto"/>
        </w:rPr>
        <w:t>i szczególne okoliczności czynu Wykonawcy. Jeżeli podjęte przez Wykonawcę czynności</w:t>
      </w:r>
      <w:r>
        <w:rPr>
          <w:rFonts w:ascii="Arial Narrow" w:hAnsi="Arial Narrow" w:cs="Arial"/>
          <w:color w:val="auto"/>
        </w:rPr>
        <w:t xml:space="preserve">                          </w:t>
      </w:r>
      <w:r w:rsidRPr="00EF7217">
        <w:rPr>
          <w:rFonts w:ascii="Arial Narrow" w:hAnsi="Arial Narrow" w:cs="Arial"/>
          <w:color w:val="auto"/>
        </w:rPr>
        <w:t>i wskazane przesłanki, o których mowa powyżej, nie są wystarczające do wykazania jego rzetelności, Zamawiający wykluczy Wykonawcę.</w:t>
      </w:r>
    </w:p>
    <w:p w14:paraId="2D3D0368" w14:textId="77777777" w:rsidR="00CB2BDD" w:rsidRPr="00344BB2" w:rsidRDefault="00CB2BDD" w:rsidP="00C64264">
      <w:pPr>
        <w:pStyle w:val="Default"/>
        <w:spacing w:line="276" w:lineRule="auto"/>
        <w:ind w:left="993"/>
        <w:jc w:val="both"/>
        <w:rPr>
          <w:rFonts w:ascii="Arial Narrow" w:hAnsi="Arial Narrow" w:cs="Arial"/>
          <w:color w:val="auto"/>
          <w:sz w:val="10"/>
          <w:szCs w:val="10"/>
        </w:rPr>
      </w:pPr>
    </w:p>
    <w:p w14:paraId="74CCA582" w14:textId="180EE5E3" w:rsidR="00375F9D" w:rsidRPr="003E7420" w:rsidRDefault="00375F9D" w:rsidP="00375F9D">
      <w:pPr>
        <w:pStyle w:val="Default"/>
        <w:numPr>
          <w:ilvl w:val="0"/>
          <w:numId w:val="7"/>
        </w:numPr>
        <w:spacing w:line="276" w:lineRule="auto"/>
        <w:ind w:left="993" w:hanging="426"/>
        <w:jc w:val="both"/>
        <w:rPr>
          <w:rFonts w:ascii="Arial Narrow" w:hAnsi="Arial Narrow" w:cstheme="minorHAnsi"/>
          <w:color w:val="000000" w:themeColor="text1"/>
        </w:rPr>
      </w:pPr>
      <w:r w:rsidRPr="00F65766">
        <w:rPr>
          <w:rFonts w:ascii="Arial Narrow" w:hAnsi="Arial Narrow"/>
          <w:lang w:eastAsia="ar-SA"/>
        </w:rPr>
        <w:t xml:space="preserve">w art. 7 ust. 1 ustawy z dnia </w:t>
      </w:r>
      <w:r w:rsidRPr="00F65766">
        <w:rPr>
          <w:rFonts w:ascii="Arial Narrow" w:eastAsia="Calibri" w:hAnsi="Arial Narrow" w:cs="Arial"/>
        </w:rPr>
        <w:t>13 kwietnia 2022 r. o szczególnych rozwiązaniach w zakresie  przeciwdziałania</w:t>
      </w:r>
      <w:r>
        <w:rPr>
          <w:rFonts w:ascii="Arial Narrow" w:eastAsia="Calibri" w:hAnsi="Arial Narrow" w:cs="Arial"/>
        </w:rPr>
        <w:t xml:space="preserve"> </w:t>
      </w:r>
      <w:r w:rsidRPr="00F65766">
        <w:rPr>
          <w:rFonts w:ascii="Arial Narrow" w:eastAsia="Calibri" w:hAnsi="Arial Narrow" w:cs="Arial"/>
        </w:rPr>
        <w:t>wspieraniu agresji na Ukrainę oraz służących ochronie bezpieczeństwa narodowego</w:t>
      </w:r>
      <w:r>
        <w:rPr>
          <w:rFonts w:ascii="Arial Narrow" w:eastAsia="Calibri" w:hAnsi="Arial Narrow" w:cs="Arial"/>
        </w:rPr>
        <w:t>.</w:t>
      </w:r>
    </w:p>
    <w:p w14:paraId="4F48268E" w14:textId="69F650B4" w:rsidR="00834FC2" w:rsidRDefault="00375F9D" w:rsidP="00375F9D">
      <w:pPr>
        <w:pStyle w:val="Default"/>
        <w:spacing w:line="276" w:lineRule="auto"/>
        <w:ind w:left="993"/>
        <w:jc w:val="both"/>
        <w:rPr>
          <w:rFonts w:ascii="Arial Narrow" w:hAnsi="Arial Narrow" w:cstheme="minorHAnsi"/>
          <w:color w:val="000000" w:themeColor="text1"/>
        </w:rPr>
      </w:pPr>
      <w:r w:rsidRPr="003E7420">
        <w:rPr>
          <w:rFonts w:ascii="Arial Narrow" w:hAnsi="Arial Narrow" w:cstheme="minorHAnsi"/>
          <w:color w:val="000000" w:themeColor="text1"/>
        </w:rPr>
        <w:t>Wykonawca może zostać wykluczony przez Zamawiającego na każdym etapie postępowania o udzielenie zamówienia.</w:t>
      </w:r>
    </w:p>
    <w:p w14:paraId="4E2EA105" w14:textId="040E4B9C" w:rsidR="000C3D8D" w:rsidRPr="00A922DC" w:rsidRDefault="000C3D8D" w:rsidP="009B4D2B">
      <w:pPr>
        <w:pStyle w:val="Default"/>
        <w:spacing w:line="276" w:lineRule="auto"/>
        <w:ind w:left="1276"/>
        <w:jc w:val="both"/>
        <w:rPr>
          <w:rFonts w:ascii="Arial Narrow" w:hAnsi="Arial Narrow" w:cs="Arial"/>
          <w:b/>
          <w:sz w:val="4"/>
          <w:szCs w:val="4"/>
        </w:rPr>
      </w:pPr>
    </w:p>
    <w:p w14:paraId="6F4AB6C4" w14:textId="1D91FD88" w:rsidR="00DA2135" w:rsidRPr="009B4D2B" w:rsidRDefault="009F20E9" w:rsidP="009B4D2B">
      <w:pPr>
        <w:pStyle w:val="Default"/>
        <w:numPr>
          <w:ilvl w:val="1"/>
          <w:numId w:val="5"/>
        </w:numPr>
        <w:spacing w:line="276" w:lineRule="auto"/>
        <w:ind w:left="851" w:hanging="425"/>
        <w:jc w:val="both"/>
        <w:rPr>
          <w:rFonts w:ascii="Arial Narrow" w:hAnsi="Arial Narrow" w:cs="Arial"/>
          <w:b/>
        </w:rPr>
      </w:pPr>
      <w:r w:rsidRPr="009B4D2B">
        <w:rPr>
          <w:rFonts w:ascii="Arial Narrow" w:hAnsi="Arial Narrow" w:cs="Arial"/>
          <w:b/>
        </w:rPr>
        <w:t>spełniają warunki udziału w postępowaniu dotyczące:</w:t>
      </w:r>
    </w:p>
    <w:p w14:paraId="20526EDF" w14:textId="3710194D" w:rsidR="00DA2135" w:rsidRPr="009B4D2B" w:rsidRDefault="00225E54" w:rsidP="009B4D2B">
      <w:pPr>
        <w:pStyle w:val="Default"/>
        <w:numPr>
          <w:ilvl w:val="0"/>
          <w:numId w:val="8"/>
        </w:numPr>
        <w:tabs>
          <w:tab w:val="left" w:pos="993"/>
          <w:tab w:val="left" w:pos="1701"/>
        </w:tabs>
        <w:spacing w:line="276" w:lineRule="auto"/>
        <w:ind w:left="426" w:firstLine="141"/>
        <w:jc w:val="both"/>
        <w:rPr>
          <w:rFonts w:ascii="Arial Narrow" w:hAnsi="Arial Narrow" w:cs="Arial"/>
          <w:b/>
        </w:rPr>
      </w:pPr>
      <w:r w:rsidRPr="009B4D2B">
        <w:rPr>
          <w:rFonts w:ascii="Arial Narrow" w:hAnsi="Arial Narrow" w:cs="Arial"/>
          <w:bCs/>
        </w:rPr>
        <w:t>z</w:t>
      </w:r>
      <w:r w:rsidR="003D31D8" w:rsidRPr="009B4D2B">
        <w:rPr>
          <w:rFonts w:ascii="Arial Narrow" w:hAnsi="Arial Narrow" w:cs="Arial"/>
          <w:bCs/>
        </w:rPr>
        <w:t xml:space="preserve">dolności </w:t>
      </w:r>
      <w:r w:rsidR="00D67BDA" w:rsidRPr="009B4D2B">
        <w:rPr>
          <w:rFonts w:ascii="Arial Narrow" w:hAnsi="Arial Narrow" w:cs="Arial"/>
          <w:bCs/>
        </w:rPr>
        <w:t xml:space="preserve">do </w:t>
      </w:r>
      <w:r w:rsidRPr="009B4D2B">
        <w:rPr>
          <w:rFonts w:ascii="Arial Narrow" w:hAnsi="Arial Narrow" w:cs="Arial"/>
          <w:bCs/>
        </w:rPr>
        <w:t>występowania w obrocie gospodarczym.</w:t>
      </w:r>
    </w:p>
    <w:p w14:paraId="1574299F" w14:textId="37DD6918" w:rsidR="00DA2135" w:rsidRPr="00354C49" w:rsidRDefault="00845509" w:rsidP="009B4D2B">
      <w:pPr>
        <w:pStyle w:val="Default"/>
        <w:tabs>
          <w:tab w:val="left" w:pos="993"/>
          <w:tab w:val="left" w:pos="1701"/>
        </w:tabs>
        <w:spacing w:line="276" w:lineRule="auto"/>
        <w:ind w:left="426" w:firstLine="141"/>
        <w:jc w:val="both"/>
        <w:rPr>
          <w:rFonts w:ascii="Arial Narrow" w:hAnsi="Arial Narrow" w:cs="Arial"/>
          <w:b/>
          <w:iCs/>
        </w:rPr>
      </w:pPr>
      <w:r w:rsidRPr="00354C49">
        <w:rPr>
          <w:rFonts w:ascii="Arial Narrow" w:hAnsi="Arial Narrow" w:cs="Arial"/>
          <w:bCs/>
          <w:iCs/>
        </w:rPr>
        <w:t xml:space="preserve">    </w:t>
      </w:r>
      <w:r w:rsidR="0080408A" w:rsidRPr="00354C49">
        <w:rPr>
          <w:rFonts w:ascii="Arial Narrow" w:hAnsi="Arial Narrow" w:cs="Arial"/>
          <w:bCs/>
          <w:iCs/>
        </w:rPr>
        <w:t xml:space="preserve"> </w:t>
      </w:r>
      <w:r w:rsidRPr="00354C49">
        <w:rPr>
          <w:rFonts w:ascii="Arial Narrow" w:hAnsi="Arial Narrow" w:cs="Arial"/>
          <w:bCs/>
          <w:iCs/>
        </w:rPr>
        <w:t xml:space="preserve">  </w:t>
      </w:r>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225E54" w:rsidRPr="00354C49">
        <w:rPr>
          <w:rFonts w:ascii="Arial Narrow" w:hAnsi="Arial Narrow" w:cs="Arial"/>
          <w:iCs/>
        </w:rPr>
        <w:t>;</w:t>
      </w:r>
    </w:p>
    <w:p w14:paraId="590110EA" w14:textId="59509BF3" w:rsidR="00225E54" w:rsidRPr="009B4D2B" w:rsidRDefault="00225E54" w:rsidP="009B4D2B">
      <w:pPr>
        <w:pStyle w:val="Default"/>
        <w:numPr>
          <w:ilvl w:val="0"/>
          <w:numId w:val="8"/>
        </w:numPr>
        <w:tabs>
          <w:tab w:val="left" w:pos="993"/>
          <w:tab w:val="left" w:pos="1701"/>
        </w:tabs>
        <w:spacing w:line="276" w:lineRule="auto"/>
        <w:ind w:left="993" w:hanging="426"/>
        <w:jc w:val="both"/>
        <w:rPr>
          <w:rFonts w:ascii="Arial Narrow" w:hAnsi="Arial Narrow" w:cs="Arial"/>
          <w:b/>
        </w:rPr>
      </w:pPr>
      <w:r w:rsidRPr="009B4D2B">
        <w:rPr>
          <w:rFonts w:ascii="Arial Narrow" w:hAnsi="Arial Narrow" w:cs="Arial"/>
          <w:bCs/>
        </w:rPr>
        <w:t>uprawnień do prowadzenia określonej działalności gospodarczej lub zawodowej, o ile wynika to z odrębnych przepisów.</w:t>
      </w:r>
    </w:p>
    <w:p w14:paraId="470FBC52" w14:textId="4B69221E" w:rsidR="00344BB2" w:rsidRPr="00354C49" w:rsidRDefault="00930EFC" w:rsidP="003B6A08">
      <w:pPr>
        <w:pStyle w:val="Default"/>
        <w:tabs>
          <w:tab w:val="left" w:pos="993"/>
          <w:tab w:val="left" w:pos="1701"/>
        </w:tabs>
        <w:spacing w:line="276" w:lineRule="auto"/>
        <w:ind w:left="993"/>
        <w:jc w:val="both"/>
        <w:rPr>
          <w:rFonts w:ascii="Arial Narrow" w:hAnsi="Arial Narrow" w:cs="Arial"/>
          <w:bCs/>
        </w:rPr>
      </w:pPr>
      <w:r w:rsidRPr="00354C49">
        <w:rPr>
          <w:rFonts w:ascii="Arial Narrow" w:hAnsi="Arial Narrow" w:cs="Arial"/>
          <w:bCs/>
        </w:rPr>
        <w:t>Zamawiający nie stawia warunków udziału w postępowaniu w tym zakresie;</w:t>
      </w:r>
    </w:p>
    <w:p w14:paraId="246D6C9D" w14:textId="0919D162" w:rsidR="00DA2135" w:rsidRPr="009B4D2B" w:rsidRDefault="009F20E9" w:rsidP="009B4D2B">
      <w:pPr>
        <w:pStyle w:val="Default"/>
        <w:numPr>
          <w:ilvl w:val="0"/>
          <w:numId w:val="8"/>
        </w:numPr>
        <w:tabs>
          <w:tab w:val="left" w:pos="993"/>
          <w:tab w:val="left" w:pos="1701"/>
        </w:tabs>
        <w:spacing w:line="276" w:lineRule="auto"/>
        <w:ind w:hanging="1953"/>
        <w:jc w:val="both"/>
        <w:rPr>
          <w:rFonts w:ascii="Arial Narrow" w:hAnsi="Arial Narrow" w:cs="Arial"/>
          <w:b/>
        </w:rPr>
      </w:pPr>
      <w:r w:rsidRPr="009B4D2B">
        <w:rPr>
          <w:rFonts w:ascii="Arial Narrow" w:hAnsi="Arial Narrow" w:cs="Arial"/>
          <w:bCs/>
        </w:rPr>
        <w:t>sytuacji ekonomicznej lub finansowej.</w:t>
      </w:r>
    </w:p>
    <w:p w14:paraId="14EC9130" w14:textId="7C96EAFE" w:rsidR="00DA2135" w:rsidRDefault="0080408A" w:rsidP="009B4D2B">
      <w:pPr>
        <w:pStyle w:val="Default"/>
        <w:tabs>
          <w:tab w:val="left" w:pos="993"/>
          <w:tab w:val="left" w:pos="1701"/>
        </w:tabs>
        <w:spacing w:line="276" w:lineRule="auto"/>
        <w:ind w:left="426" w:firstLine="141"/>
        <w:jc w:val="both"/>
        <w:rPr>
          <w:rFonts w:ascii="Arial Narrow" w:hAnsi="Arial Narrow" w:cs="Arial"/>
          <w:iCs/>
        </w:rPr>
      </w:pPr>
      <w:r w:rsidRPr="00354C49">
        <w:rPr>
          <w:rFonts w:ascii="Arial Narrow" w:hAnsi="Arial Narrow" w:cs="Arial"/>
          <w:bCs/>
          <w:iCs/>
        </w:rPr>
        <w:t xml:space="preserve">       </w:t>
      </w:r>
      <w:bookmarkStart w:id="20" w:name="_Hlk104281545"/>
      <w:r w:rsidR="009F20E9" w:rsidRPr="00354C49">
        <w:rPr>
          <w:rFonts w:ascii="Arial Narrow" w:hAnsi="Arial Narrow" w:cs="Arial"/>
          <w:bCs/>
          <w:iCs/>
        </w:rPr>
        <w:t xml:space="preserve">Zamawiający </w:t>
      </w:r>
      <w:r w:rsidR="009F20E9" w:rsidRPr="00354C49">
        <w:rPr>
          <w:rFonts w:ascii="Arial Narrow" w:hAnsi="Arial Narrow" w:cs="Arial"/>
          <w:iCs/>
        </w:rPr>
        <w:t>nie stawia warunków udziału w post</w:t>
      </w:r>
      <w:r w:rsidR="009F20E9" w:rsidRPr="00354C49">
        <w:rPr>
          <w:rFonts w:ascii="Arial Narrow" w:eastAsia="TimesNewRoman" w:hAnsi="Arial Narrow" w:cs="Arial"/>
          <w:iCs/>
        </w:rPr>
        <w:t>ę</w:t>
      </w:r>
      <w:r w:rsidR="009F20E9" w:rsidRPr="00354C49">
        <w:rPr>
          <w:rFonts w:ascii="Arial Narrow" w:hAnsi="Arial Narrow" w:cs="Arial"/>
          <w:iCs/>
        </w:rPr>
        <w:t>powaniu w tym zakresie</w:t>
      </w:r>
      <w:r w:rsidR="00712775" w:rsidRPr="00354C49">
        <w:rPr>
          <w:rFonts w:ascii="Arial Narrow" w:hAnsi="Arial Narrow" w:cs="Arial"/>
          <w:iCs/>
        </w:rPr>
        <w:t>;</w:t>
      </w:r>
    </w:p>
    <w:bookmarkEnd w:id="20"/>
    <w:p w14:paraId="48103790" w14:textId="0D0B1F9F" w:rsidR="000A7EB6" w:rsidRPr="003A042C" w:rsidRDefault="009F20E9" w:rsidP="003A042C">
      <w:pPr>
        <w:pStyle w:val="Default"/>
        <w:numPr>
          <w:ilvl w:val="0"/>
          <w:numId w:val="8"/>
        </w:numPr>
        <w:tabs>
          <w:tab w:val="left" w:pos="993"/>
          <w:tab w:val="left" w:pos="1701"/>
        </w:tabs>
        <w:spacing w:line="276" w:lineRule="auto"/>
        <w:ind w:left="993" w:hanging="426"/>
        <w:jc w:val="both"/>
        <w:rPr>
          <w:rFonts w:ascii="Arial Narrow" w:hAnsi="Arial Narrow" w:cs="Arial"/>
          <w:iCs/>
          <w:color w:val="auto"/>
        </w:rPr>
      </w:pPr>
      <w:r w:rsidRPr="009B4D2B">
        <w:rPr>
          <w:rFonts w:ascii="Arial Narrow" w:hAnsi="Arial Narrow" w:cs="Arial"/>
        </w:rPr>
        <w:t>zdolności technicznej lub zawodowej.</w:t>
      </w:r>
      <w:r w:rsidR="0018610F" w:rsidRPr="009B4D2B">
        <w:rPr>
          <w:rFonts w:ascii="Arial Narrow" w:hAnsi="Arial Narrow"/>
          <w:color w:val="auto"/>
        </w:rPr>
        <w:t xml:space="preserve"> </w:t>
      </w:r>
    </w:p>
    <w:p w14:paraId="7EC8C13E" w14:textId="6DE42424" w:rsidR="003A042C" w:rsidRDefault="003A042C" w:rsidP="003A042C">
      <w:pPr>
        <w:pStyle w:val="Default"/>
        <w:tabs>
          <w:tab w:val="left" w:pos="993"/>
          <w:tab w:val="left" w:pos="1701"/>
        </w:tabs>
        <w:spacing w:line="276" w:lineRule="auto"/>
        <w:ind w:left="993"/>
        <w:jc w:val="both"/>
        <w:rPr>
          <w:rFonts w:ascii="Arial Narrow" w:hAnsi="Arial Narrow" w:cs="Arial"/>
          <w:iCs/>
          <w:color w:val="auto"/>
        </w:rPr>
      </w:pPr>
      <w:r w:rsidRPr="003A042C">
        <w:rPr>
          <w:rFonts w:ascii="Arial Narrow" w:hAnsi="Arial Narrow" w:cs="Arial"/>
          <w:iCs/>
          <w:color w:val="auto"/>
        </w:rPr>
        <w:t>Zamawiający nie stawia warunków udziału w postępowaniu w tym zakresie</w:t>
      </w:r>
      <w:r>
        <w:rPr>
          <w:rFonts w:ascii="Arial Narrow" w:hAnsi="Arial Narrow" w:cs="Arial"/>
          <w:iCs/>
          <w:color w:val="auto"/>
        </w:rPr>
        <w:t>.</w:t>
      </w:r>
    </w:p>
    <w:p w14:paraId="0EB66ACA" w14:textId="77777777" w:rsidR="007E2474" w:rsidRDefault="007E2474" w:rsidP="003A042C">
      <w:pPr>
        <w:pStyle w:val="Default"/>
        <w:tabs>
          <w:tab w:val="left" w:pos="993"/>
          <w:tab w:val="left" w:pos="1701"/>
        </w:tabs>
        <w:spacing w:line="276" w:lineRule="auto"/>
        <w:ind w:left="993"/>
        <w:jc w:val="both"/>
        <w:rPr>
          <w:rFonts w:ascii="Arial Narrow" w:hAnsi="Arial Narrow" w:cs="Arial"/>
          <w:iCs/>
          <w:color w:val="auto"/>
        </w:rPr>
      </w:pPr>
    </w:p>
    <w:p w14:paraId="618CEAF9" w14:textId="302112FE" w:rsidR="00DA2135" w:rsidRPr="009B4D2B" w:rsidRDefault="003C6D0D" w:rsidP="009B4D2B">
      <w:pPr>
        <w:pStyle w:val="Nagwek1"/>
        <w:numPr>
          <w:ilvl w:val="0"/>
          <w:numId w:val="5"/>
        </w:numPr>
        <w:spacing w:before="0" w:after="0" w:line="276" w:lineRule="auto"/>
        <w:ind w:left="567" w:hanging="567"/>
        <w:jc w:val="both"/>
        <w:rPr>
          <w:rFonts w:ascii="Arial Narrow" w:hAnsi="Arial Narrow" w:cs="Arial"/>
          <w:sz w:val="24"/>
          <w:szCs w:val="24"/>
        </w:rPr>
      </w:pPr>
      <w:bookmarkStart w:id="21" w:name="_WYKAZ_OŚWIADCZEŃ_I"/>
      <w:bookmarkStart w:id="22" w:name="_Toc379971573"/>
      <w:bookmarkStart w:id="23" w:name="_Toc420051423"/>
      <w:bookmarkEnd w:id="21"/>
      <w:r w:rsidRPr="009B4D2B">
        <w:rPr>
          <w:rFonts w:ascii="Arial Narrow" w:hAnsi="Arial Narrow" w:cs="Arial"/>
          <w:sz w:val="24"/>
          <w:szCs w:val="24"/>
        </w:rPr>
        <w:t>SPOSÓB OBLICZENIA CENY</w:t>
      </w:r>
    </w:p>
    <w:p w14:paraId="507E9B76" w14:textId="241ED336" w:rsidR="008B3CE0" w:rsidRPr="00084C8A" w:rsidRDefault="008B3CE0" w:rsidP="009B4D2B">
      <w:pPr>
        <w:spacing w:line="276" w:lineRule="auto"/>
        <w:rPr>
          <w:rFonts w:ascii="Arial Narrow" w:hAnsi="Arial Narrow"/>
          <w:sz w:val="4"/>
          <w:szCs w:val="4"/>
        </w:rPr>
      </w:pPr>
    </w:p>
    <w:p w14:paraId="21D4B352" w14:textId="226B02EB" w:rsidR="00481E1E" w:rsidRPr="00682ACB"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color w:val="9BBB59" w:themeColor="accent3"/>
          <w:kern w:val="1"/>
          <w:sz w:val="24"/>
          <w:szCs w:val="24"/>
          <w:lang w:eastAsia="ar-SA"/>
        </w:rPr>
      </w:pPr>
      <w:r w:rsidRPr="006728EF">
        <w:rPr>
          <w:rFonts w:ascii="Arial Narrow" w:eastAsia="Arial Unicode MS" w:hAnsi="Arial Narrow" w:cs="Arial"/>
          <w:kern w:val="1"/>
          <w:sz w:val="24"/>
          <w:szCs w:val="24"/>
          <w:lang w:eastAsia="ar-SA"/>
        </w:rPr>
        <w:t xml:space="preserve">Ceną oferty jest wartość wraz z podatkiem VAT </w:t>
      </w:r>
      <w:r w:rsidRPr="006728EF">
        <w:rPr>
          <w:rFonts w:ascii="Arial Narrow" w:eastAsia="Arial Unicode MS" w:hAnsi="Arial Narrow" w:cs="Arial"/>
          <w:b/>
          <w:bCs/>
          <w:kern w:val="1"/>
          <w:sz w:val="24"/>
          <w:szCs w:val="24"/>
          <w:lang w:eastAsia="ar-SA"/>
        </w:rPr>
        <w:t>za cały przedmiot zamówienia</w:t>
      </w:r>
      <w:r w:rsidRPr="006728EF">
        <w:rPr>
          <w:rFonts w:ascii="Arial Narrow" w:eastAsia="Arial Unicode MS" w:hAnsi="Arial Narrow" w:cs="Arial"/>
          <w:kern w:val="1"/>
          <w:sz w:val="24"/>
          <w:szCs w:val="24"/>
          <w:lang w:eastAsia="ar-SA"/>
        </w:rPr>
        <w:t>, podana w</w:t>
      </w:r>
      <w:r w:rsidR="0048789B">
        <w:rPr>
          <w:rFonts w:ascii="Arial Narrow" w:eastAsia="Arial Unicode MS" w:hAnsi="Arial Narrow" w:cs="Arial"/>
          <w:kern w:val="1"/>
          <w:sz w:val="24"/>
          <w:szCs w:val="24"/>
          <w:lang w:eastAsia="ar-SA"/>
        </w:rPr>
        <w:t> </w:t>
      </w:r>
      <w:r w:rsidR="008E08D0">
        <w:rPr>
          <w:rFonts w:ascii="Arial Narrow" w:eastAsia="Arial Unicode MS" w:hAnsi="Arial Narrow" w:cs="Arial"/>
          <w:kern w:val="1"/>
          <w:sz w:val="24"/>
          <w:szCs w:val="24"/>
          <w:lang w:eastAsia="ar-SA"/>
        </w:rPr>
        <w:t xml:space="preserve">interaktywnym </w:t>
      </w:r>
      <w:r w:rsidRPr="006728EF">
        <w:rPr>
          <w:rFonts w:ascii="Arial Narrow" w:eastAsia="Arial Unicode MS" w:hAnsi="Arial Narrow" w:cs="Arial"/>
          <w:kern w:val="1"/>
          <w:sz w:val="24"/>
          <w:szCs w:val="24"/>
          <w:lang w:eastAsia="ar-SA"/>
        </w:rPr>
        <w:t>Formularzu oferty</w:t>
      </w:r>
      <w:r>
        <w:rPr>
          <w:rFonts w:ascii="Arial Narrow" w:eastAsia="Arial Unicode MS" w:hAnsi="Arial Narrow" w:cs="Arial"/>
          <w:kern w:val="1"/>
          <w:sz w:val="24"/>
          <w:szCs w:val="24"/>
          <w:lang w:eastAsia="ar-SA"/>
        </w:rPr>
        <w:t>, który dostępny jest na stronie internetowej prowadzonego postępowania</w:t>
      </w:r>
      <w:r w:rsidRPr="006728EF">
        <w:rPr>
          <w:rFonts w:ascii="Arial Narrow" w:eastAsia="Arial Unicode MS" w:hAnsi="Arial Narrow" w:cs="Arial"/>
          <w:kern w:val="1"/>
          <w:sz w:val="24"/>
          <w:szCs w:val="24"/>
          <w:lang w:eastAsia="ar-SA"/>
        </w:rPr>
        <w:t xml:space="preserve">. </w:t>
      </w:r>
      <w:r w:rsidR="00682ACB" w:rsidRPr="000C3D8D">
        <w:rPr>
          <w:rFonts w:ascii="Arial Narrow" w:eastAsia="Arial Unicode MS" w:hAnsi="Arial Narrow" w:cs="Arial"/>
          <w:kern w:val="1"/>
          <w:sz w:val="24"/>
          <w:szCs w:val="24"/>
          <w:lang w:eastAsia="ar-SA"/>
        </w:rPr>
        <w:t>Cena zamówienia powinna być podana liczbowo i słownie.</w:t>
      </w:r>
    </w:p>
    <w:p w14:paraId="77F01EC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podana w ofercie powinna być ceną kompletną i jednoznaczną. Winna ona stanowić całkowite wynagrodzenie Wykonawcy za wykonanie obowiązków umownych w pełnym zakresie – obejmować łączną wycenę wszystkich elementów przedmiotu zamówienia, wskazanych w niniejszej SWZ.</w:t>
      </w:r>
    </w:p>
    <w:p w14:paraId="51DA0898"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Podstawą do określenia ceny oferty jest zakres usług przedstawiony w opisie przedmiotu zamówienia niniejszej SWZ.</w:t>
      </w:r>
    </w:p>
    <w:p w14:paraId="3488878F" w14:textId="2178D4D6"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Cena oferty musi być wyrażona w złotych polskich (PLN), z dokładnością do drugiego miejsca po</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 xml:space="preserve">przecinku.  </w:t>
      </w:r>
    </w:p>
    <w:p w14:paraId="74C558B4" w14:textId="0823C93E"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 xml:space="preserve">Cena podana w ofercie musi uwzględniać wszelkie zobowiązania związane z realizacją przedmiotu zamówienia, wynikające z niniejszej SWZ, w tym musi zawierać wszystkie koszty jakie poniesie Wykonawca z tytułu należytej oraz zgodnej z obowiązującymi przepisami realizacji przedmiotu </w:t>
      </w:r>
      <w:r w:rsidRPr="00755F47">
        <w:rPr>
          <w:rFonts w:ascii="Arial Narrow" w:eastAsia="Arial Unicode MS" w:hAnsi="Arial Narrow" w:cs="Arial"/>
          <w:kern w:val="1"/>
          <w:sz w:val="24"/>
          <w:szCs w:val="24"/>
          <w:lang w:eastAsia="ar-SA"/>
        </w:rPr>
        <w:lastRenderedPageBreak/>
        <w:t>zamówienia</w:t>
      </w:r>
      <w:r w:rsidR="00084C8A">
        <w:rPr>
          <w:rFonts w:ascii="Arial Narrow" w:eastAsia="Arial Unicode MS" w:hAnsi="Arial Narrow" w:cs="Arial"/>
          <w:kern w:val="1"/>
          <w:sz w:val="24"/>
          <w:szCs w:val="24"/>
          <w:lang w:eastAsia="ar-SA"/>
        </w:rPr>
        <w:t>, w tym w szczególności koszty uzyskania wszelkich opinii, uzgodnień i decyzji, koszty dostarczenia dokumentacji i pozwoleń</w:t>
      </w:r>
      <w:r w:rsidR="004D107A">
        <w:rPr>
          <w:rFonts w:ascii="Arial Narrow" w:eastAsia="Arial Unicode MS" w:hAnsi="Arial Narrow" w:cs="Arial"/>
          <w:kern w:val="1"/>
          <w:sz w:val="24"/>
          <w:szCs w:val="24"/>
          <w:lang w:eastAsia="ar-SA"/>
        </w:rPr>
        <w:t>, zgłoszeń</w:t>
      </w:r>
      <w:r w:rsidR="00084C8A">
        <w:rPr>
          <w:rFonts w:ascii="Arial Narrow" w:eastAsia="Arial Unicode MS" w:hAnsi="Arial Narrow" w:cs="Arial"/>
          <w:kern w:val="1"/>
          <w:sz w:val="24"/>
          <w:szCs w:val="24"/>
          <w:lang w:eastAsia="ar-SA"/>
        </w:rPr>
        <w:t xml:space="preserve"> do Zamawiającego</w:t>
      </w:r>
      <w:r w:rsidR="00913ECB">
        <w:rPr>
          <w:rFonts w:ascii="Arial Narrow" w:eastAsia="Arial Unicode MS" w:hAnsi="Arial Narrow" w:cs="Arial"/>
          <w:kern w:val="1"/>
          <w:sz w:val="24"/>
          <w:szCs w:val="24"/>
          <w:lang w:eastAsia="ar-SA"/>
        </w:rPr>
        <w:t>,</w:t>
      </w:r>
      <w:r w:rsidR="00084C8A">
        <w:rPr>
          <w:rFonts w:ascii="Arial Narrow" w:eastAsia="Arial Unicode MS" w:hAnsi="Arial Narrow" w:cs="Arial"/>
          <w:kern w:val="1"/>
          <w:sz w:val="24"/>
          <w:szCs w:val="24"/>
          <w:lang w:eastAsia="ar-SA"/>
        </w:rPr>
        <w:t xml:space="preserve"> a także koszty pełnienia nadzoru autorskiego oraz koszty </w:t>
      </w:r>
      <w:r w:rsidR="005B32DB">
        <w:rPr>
          <w:rFonts w:ascii="Arial Narrow" w:eastAsia="Arial Unicode MS" w:hAnsi="Arial Narrow" w:cs="Arial"/>
          <w:kern w:val="1"/>
          <w:sz w:val="24"/>
          <w:szCs w:val="24"/>
          <w:lang w:eastAsia="ar-SA"/>
        </w:rPr>
        <w:t xml:space="preserve">dwukrotnej </w:t>
      </w:r>
      <w:r w:rsidR="00084C8A">
        <w:rPr>
          <w:rFonts w:ascii="Arial Narrow" w:eastAsia="Arial Unicode MS" w:hAnsi="Arial Narrow" w:cs="Arial"/>
          <w:kern w:val="1"/>
          <w:sz w:val="24"/>
          <w:szCs w:val="24"/>
          <w:lang w:eastAsia="ar-SA"/>
        </w:rPr>
        <w:t>aktualizacji kosztorysów inwestorskich</w:t>
      </w:r>
      <w:r w:rsidRPr="00755F47">
        <w:rPr>
          <w:rFonts w:ascii="Arial Narrow" w:eastAsia="Arial Unicode MS" w:hAnsi="Arial Narrow" w:cs="Arial"/>
          <w:kern w:val="1"/>
          <w:sz w:val="24"/>
          <w:szCs w:val="24"/>
          <w:lang w:eastAsia="ar-SA"/>
        </w:rPr>
        <w:t>. Wykonawca ponosić będzie skutki błędów</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w ofercie wynikających z nieuwzględnienia okoliczności, które mogą wpłynąć na cenę zamówienia. W związku z powyższym od Wykonawcy wymagane jest bardzo szczegółowe zapoznanie się z przedmiotem zamówienia, które umożliwi należyte zrealizowanie przedmiotu zamówienia, a także sprawdzenie warunków wykonania zamówienia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i skalkulowania ceny oferty z</w:t>
      </w:r>
      <w:r w:rsidR="0048789B">
        <w:rPr>
          <w:rFonts w:ascii="Arial Narrow" w:eastAsia="Arial Unicode MS" w:hAnsi="Arial Narrow" w:cs="Arial"/>
          <w:kern w:val="1"/>
          <w:sz w:val="24"/>
          <w:szCs w:val="24"/>
          <w:lang w:eastAsia="ar-SA"/>
        </w:rPr>
        <w:t> </w:t>
      </w:r>
      <w:r w:rsidRPr="00755F47">
        <w:rPr>
          <w:rFonts w:ascii="Arial Narrow" w:eastAsia="Arial Unicode MS" w:hAnsi="Arial Narrow" w:cs="Arial"/>
          <w:kern w:val="1"/>
          <w:sz w:val="24"/>
          <w:szCs w:val="24"/>
          <w:lang w:eastAsia="ar-SA"/>
        </w:rPr>
        <w:t>należytą starannością.</w:t>
      </w:r>
    </w:p>
    <w:p w14:paraId="51E8F6D6" w14:textId="378D70C0"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Wykonawca powinien zwrócić się do Zamawiającego o wyjaśnienie ewentualnych rozbieżności</w:t>
      </w:r>
      <w:r w:rsidR="004B1FBA">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 xml:space="preserve"> w opisie przedmiotu zamówienia zawartych w SWZ.</w:t>
      </w:r>
    </w:p>
    <w:p w14:paraId="71525CE9" w14:textId="77777777" w:rsidR="00481E1E" w:rsidRPr="00755F47"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Wykonawca może złożyć jedną ofertę.</w:t>
      </w:r>
    </w:p>
    <w:p w14:paraId="7FC3496E" w14:textId="77777777" w:rsidR="00481E1E" w:rsidRDefault="00481E1E" w:rsidP="00481E1E">
      <w:pPr>
        <w:pStyle w:val="Akapitzlist"/>
        <w:numPr>
          <w:ilvl w:val="2"/>
          <w:numId w:val="5"/>
        </w:numPr>
        <w:tabs>
          <w:tab w:val="left" w:pos="426"/>
        </w:tabs>
        <w:spacing w:after="0"/>
        <w:ind w:left="425" w:hanging="425"/>
        <w:jc w:val="both"/>
        <w:rPr>
          <w:rFonts w:ascii="Arial Narrow" w:eastAsia="Arial Unicode MS" w:hAnsi="Arial Narrow" w:cs="Arial"/>
          <w:kern w:val="1"/>
          <w:sz w:val="24"/>
          <w:szCs w:val="24"/>
          <w:lang w:eastAsia="ar-SA"/>
        </w:rPr>
      </w:pPr>
      <w:r w:rsidRPr="00755F47">
        <w:rPr>
          <w:rFonts w:ascii="Arial Narrow" w:eastAsia="Arial Unicode MS" w:hAnsi="Arial Narrow" w:cs="Arial"/>
          <w:kern w:val="1"/>
          <w:sz w:val="24"/>
          <w:szCs w:val="24"/>
          <w:lang w:eastAsia="ar-SA"/>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w:t>
      </w:r>
      <w:r>
        <w:rPr>
          <w:rFonts w:ascii="Arial Narrow" w:eastAsia="Arial Unicode MS" w:hAnsi="Arial Narrow" w:cs="Arial"/>
          <w:kern w:val="1"/>
          <w:sz w:val="24"/>
          <w:szCs w:val="24"/>
          <w:lang w:eastAsia="ar-SA"/>
        </w:rPr>
        <w:t xml:space="preserve"> </w:t>
      </w:r>
      <w:r w:rsidRPr="00755F47">
        <w:rPr>
          <w:rFonts w:ascii="Arial Narrow" w:eastAsia="Arial Unicode MS" w:hAnsi="Arial Narrow" w:cs="Arial"/>
          <w:kern w:val="1"/>
          <w:sz w:val="24"/>
          <w:szCs w:val="24"/>
          <w:lang w:eastAsia="ar-SA"/>
        </w:rPr>
        <w:t>u Zamawiającego obowiązku podatkowego, wskazując nazwę (rodzaj) towaru lub usługi, których dostawa lub świadczenie będzie prowadzić do jego powstania, oraz wskazując ich wartość bez kwoty podatku.</w:t>
      </w:r>
    </w:p>
    <w:p w14:paraId="046F2005" w14:textId="77777777" w:rsidR="002D1305" w:rsidRPr="00E32599" w:rsidRDefault="002D1305" w:rsidP="009B4D2B">
      <w:pPr>
        <w:spacing w:line="276" w:lineRule="auto"/>
        <w:ind w:left="426"/>
        <w:jc w:val="both"/>
        <w:rPr>
          <w:rFonts w:ascii="Arial Narrow" w:hAnsi="Arial Narrow" w:cs="Arial"/>
          <w:sz w:val="20"/>
          <w:szCs w:val="20"/>
        </w:rPr>
      </w:pPr>
    </w:p>
    <w:p w14:paraId="7DF80A5C" w14:textId="0EA46F60" w:rsidR="005875E1" w:rsidRPr="009B4D2B" w:rsidRDefault="00A6052E"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t>OPIS KRYTERIÓW OCENY OFERT, WRAZ Z PODANIEM WAG TYCH KRYTERIÓW, I SPOSOBU OCENY OFERT</w:t>
      </w:r>
    </w:p>
    <w:p w14:paraId="7721C55D" w14:textId="659D6E07" w:rsidR="00BE65B6" w:rsidRPr="00AD7F1A" w:rsidRDefault="00BE65B6" w:rsidP="009B4D2B">
      <w:pPr>
        <w:spacing w:line="276" w:lineRule="auto"/>
        <w:rPr>
          <w:rFonts w:ascii="Arial Narrow" w:hAnsi="Arial Narrow"/>
          <w:sz w:val="4"/>
          <w:szCs w:val="4"/>
        </w:rPr>
      </w:pPr>
    </w:p>
    <w:p w14:paraId="3F1C928E" w14:textId="77777777" w:rsidR="008B35C0" w:rsidRPr="00A6664F" w:rsidRDefault="008B35C0" w:rsidP="008B35C0">
      <w:pPr>
        <w:pStyle w:val="Akapitzlist"/>
        <w:numPr>
          <w:ilvl w:val="0"/>
          <w:numId w:val="11"/>
        </w:numPr>
        <w:spacing w:after="0"/>
        <w:ind w:left="426" w:hanging="426"/>
        <w:jc w:val="both"/>
        <w:rPr>
          <w:rFonts w:ascii="Arial Narrow" w:hAnsi="Arial Narrow" w:cs="Arial"/>
          <w:sz w:val="24"/>
          <w:szCs w:val="24"/>
        </w:rPr>
      </w:pPr>
      <w:r w:rsidRPr="00A6664F">
        <w:rPr>
          <w:rFonts w:ascii="Arial Narrow" w:hAnsi="Arial Narrow" w:cs="Arial"/>
          <w:sz w:val="24"/>
          <w:szCs w:val="24"/>
        </w:rPr>
        <w:t>Przy wyborze najkorzystniejszej oferty Zamawiający będzie się kierował następującymi kryteriami:</w:t>
      </w:r>
    </w:p>
    <w:p w14:paraId="462F389D" w14:textId="77777777" w:rsidR="008B35C0" w:rsidRPr="00EF0125" w:rsidRDefault="008B35C0" w:rsidP="008B35C0">
      <w:pPr>
        <w:spacing w:line="276" w:lineRule="auto"/>
        <w:jc w:val="both"/>
        <w:rPr>
          <w:rFonts w:ascii="Arial Narrow" w:hAnsi="Arial Narrow" w:cs="Arial"/>
          <w:sz w:val="4"/>
          <w:szCs w:val="4"/>
        </w:rPr>
      </w:pPr>
    </w:p>
    <w:p w14:paraId="1C9BAF83" w14:textId="77777777" w:rsidR="008B35C0" w:rsidRPr="00A6664F" w:rsidRDefault="008B35C0" w:rsidP="008B35C0">
      <w:pPr>
        <w:pStyle w:val="Akapitzlist"/>
        <w:numPr>
          <w:ilvl w:val="0"/>
          <w:numId w:val="12"/>
        </w:numPr>
        <w:spacing w:after="0"/>
        <w:ind w:left="851" w:hanging="425"/>
        <w:rPr>
          <w:rFonts w:ascii="Arial Narrow" w:hAnsi="Arial Narrow" w:cs="Arial"/>
          <w:sz w:val="24"/>
          <w:szCs w:val="24"/>
        </w:rPr>
      </w:pPr>
      <w:r w:rsidRPr="00A6664F">
        <w:rPr>
          <w:rFonts w:ascii="Arial Narrow" w:hAnsi="Arial Narrow" w:cs="Arial"/>
          <w:sz w:val="24"/>
          <w:szCs w:val="24"/>
        </w:rPr>
        <w:t>Cena</w:t>
      </w:r>
      <w:r>
        <w:rPr>
          <w:rFonts w:ascii="Arial Narrow" w:hAnsi="Arial Narrow" w:cs="Arial"/>
          <w:sz w:val="24"/>
          <w:szCs w:val="24"/>
        </w:rPr>
        <w:t xml:space="preserve"> - </w:t>
      </w:r>
      <w:r w:rsidRPr="00A6664F">
        <w:rPr>
          <w:rFonts w:ascii="Arial Narrow" w:hAnsi="Arial Narrow" w:cs="Arial"/>
          <w:sz w:val="24"/>
          <w:szCs w:val="24"/>
        </w:rPr>
        <w:t>60 %</w:t>
      </w:r>
    </w:p>
    <w:p w14:paraId="1BA8EB37" w14:textId="77777777" w:rsidR="008B35C0" w:rsidRDefault="008B35C0" w:rsidP="008B35C0">
      <w:pPr>
        <w:pStyle w:val="Akapitzlist"/>
        <w:numPr>
          <w:ilvl w:val="0"/>
          <w:numId w:val="12"/>
        </w:numPr>
        <w:spacing w:after="0"/>
        <w:ind w:left="851" w:hanging="425"/>
        <w:rPr>
          <w:rFonts w:ascii="Arial Narrow" w:hAnsi="Arial Narrow" w:cs="Arial"/>
          <w:sz w:val="24"/>
          <w:szCs w:val="24"/>
        </w:rPr>
      </w:pPr>
      <w:r>
        <w:rPr>
          <w:rFonts w:ascii="Arial Narrow" w:hAnsi="Arial Narrow" w:cs="Arial"/>
          <w:sz w:val="24"/>
          <w:szCs w:val="24"/>
        </w:rPr>
        <w:t xml:space="preserve">Doświadczenie zawodowe projektanta - </w:t>
      </w:r>
      <w:r w:rsidRPr="00A6664F">
        <w:rPr>
          <w:rFonts w:ascii="Arial Narrow" w:hAnsi="Arial Narrow" w:cs="Arial"/>
          <w:sz w:val="24"/>
          <w:szCs w:val="24"/>
        </w:rPr>
        <w:t>40 %</w:t>
      </w:r>
    </w:p>
    <w:p w14:paraId="3A54606B" w14:textId="77777777" w:rsidR="008B35C0" w:rsidRPr="00EF0125" w:rsidRDefault="008B35C0" w:rsidP="008B35C0">
      <w:pPr>
        <w:pStyle w:val="Akapitzlist"/>
        <w:spacing w:after="0"/>
        <w:ind w:left="851" w:hanging="425"/>
        <w:rPr>
          <w:rFonts w:ascii="Arial Narrow" w:hAnsi="Arial Narrow" w:cs="Arial"/>
          <w:sz w:val="14"/>
          <w:szCs w:val="14"/>
        </w:rPr>
      </w:pPr>
    </w:p>
    <w:p w14:paraId="5203AEA1" w14:textId="77777777" w:rsidR="008B35C0" w:rsidRDefault="008B35C0" w:rsidP="008B35C0">
      <w:pPr>
        <w:pStyle w:val="Akapitzlist"/>
        <w:numPr>
          <w:ilvl w:val="0"/>
          <w:numId w:val="11"/>
        </w:numPr>
        <w:spacing w:after="0"/>
        <w:ind w:left="426" w:hanging="426"/>
        <w:rPr>
          <w:rFonts w:ascii="Arial Narrow" w:hAnsi="Arial Narrow" w:cs="Arial"/>
          <w:sz w:val="24"/>
          <w:szCs w:val="24"/>
        </w:rPr>
      </w:pPr>
      <w:r w:rsidRPr="00A6664F">
        <w:rPr>
          <w:rFonts w:ascii="Arial Narrow" w:hAnsi="Arial Narrow" w:cs="Arial"/>
          <w:sz w:val="24"/>
          <w:szCs w:val="24"/>
        </w:rPr>
        <w:t>Sposób obliczenia ilości punktów uzyskanych przez Wykonawcę w danym kryterium:</w:t>
      </w:r>
    </w:p>
    <w:p w14:paraId="724F3472" w14:textId="77777777" w:rsidR="008B35C0" w:rsidRPr="00EB4583" w:rsidRDefault="008B35C0" w:rsidP="008B35C0">
      <w:pPr>
        <w:pStyle w:val="Akapitzlist"/>
        <w:spacing w:after="0"/>
        <w:ind w:left="426"/>
        <w:rPr>
          <w:rFonts w:ascii="Arial Narrow" w:hAnsi="Arial Narrow" w:cs="Arial"/>
          <w:sz w:val="10"/>
          <w:szCs w:val="10"/>
        </w:rPr>
      </w:pPr>
    </w:p>
    <w:p w14:paraId="639BF113" w14:textId="77777777" w:rsidR="008B35C0" w:rsidRDefault="008B35C0" w:rsidP="008B35C0">
      <w:pPr>
        <w:spacing w:line="276" w:lineRule="auto"/>
        <w:ind w:left="426"/>
        <w:rPr>
          <w:rFonts w:ascii="Arial Narrow" w:hAnsi="Arial Narrow" w:cs="Arial"/>
        </w:rPr>
      </w:pPr>
      <w:r w:rsidRPr="006759C0">
        <w:rPr>
          <w:rFonts w:ascii="Arial Narrow" w:hAnsi="Arial Narrow" w:cs="Arial"/>
          <w:b/>
        </w:rPr>
        <w:t>CENA (C)</w:t>
      </w:r>
      <w:r w:rsidRPr="00A6664F">
        <w:rPr>
          <w:rFonts w:ascii="Arial Narrow" w:hAnsi="Arial Narrow" w:cs="Arial"/>
        </w:rPr>
        <w:t xml:space="preserve"> – maks. 60 pkt, przy zastosowaniu następującego wzoru:</w:t>
      </w:r>
    </w:p>
    <w:p w14:paraId="707C42E3" w14:textId="77777777" w:rsidR="008B35C0" w:rsidRPr="005971A6" w:rsidRDefault="008B35C0" w:rsidP="008B35C0">
      <w:pPr>
        <w:spacing w:line="276" w:lineRule="auto"/>
        <w:ind w:left="426"/>
        <w:rPr>
          <w:rFonts w:ascii="Arial Narrow" w:hAnsi="Arial Narrow" w:cs="Arial"/>
          <w:sz w:val="10"/>
          <w:szCs w:val="10"/>
        </w:rPr>
      </w:pPr>
    </w:p>
    <w:p w14:paraId="6A1EE843" w14:textId="77777777" w:rsidR="008B35C0" w:rsidRPr="00A6664F" w:rsidRDefault="008B35C0" w:rsidP="008B35C0">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najtańszej</w:t>
      </w:r>
    </w:p>
    <w:p w14:paraId="3EC13E76" w14:textId="77777777" w:rsidR="008B35C0" w:rsidRPr="00A6664F" w:rsidRDefault="008B35C0" w:rsidP="008B35C0">
      <w:pPr>
        <w:widowControl/>
        <w:suppressAutoHyphens w:val="0"/>
        <w:spacing w:line="276" w:lineRule="auto"/>
        <w:ind w:left="426"/>
        <w:rPr>
          <w:rFonts w:ascii="Arial Narrow" w:hAnsi="Arial Narrow" w:cs="Arial"/>
          <w:color w:val="000000"/>
        </w:rPr>
      </w:pPr>
      <w:r w:rsidRPr="00A6664F">
        <w:rPr>
          <w:rFonts w:ascii="Arial Narrow" w:hAnsi="Arial Narrow" w:cs="Arial"/>
          <w:color w:val="000000"/>
        </w:rPr>
        <w:t xml:space="preserve">C =   </w:t>
      </w:r>
      <w:r>
        <w:rPr>
          <w:rFonts w:ascii="Arial Narrow" w:hAnsi="Arial Narrow" w:cs="Arial"/>
          <w:color w:val="000000"/>
        </w:rPr>
        <w:t>_________________________________________________</w:t>
      </w:r>
      <w:r w:rsidRPr="00A6664F">
        <w:rPr>
          <w:rFonts w:ascii="Arial Narrow" w:hAnsi="Arial Narrow" w:cs="Arial"/>
          <w:color w:val="000000"/>
        </w:rPr>
        <w:t xml:space="preserve">  x 60 pkt</w:t>
      </w:r>
    </w:p>
    <w:p w14:paraId="168612D5" w14:textId="77777777" w:rsidR="008B35C0" w:rsidRDefault="008B35C0" w:rsidP="008B35C0">
      <w:pPr>
        <w:widowControl/>
        <w:suppressAutoHyphens w:val="0"/>
        <w:spacing w:line="276" w:lineRule="auto"/>
        <w:ind w:left="993"/>
        <w:rPr>
          <w:rFonts w:ascii="Arial Narrow" w:hAnsi="Arial Narrow" w:cs="Arial"/>
          <w:color w:val="000000"/>
        </w:rPr>
      </w:pPr>
      <w:r w:rsidRPr="00A6664F">
        <w:rPr>
          <w:rFonts w:ascii="Arial Narrow" w:hAnsi="Arial Narrow" w:cs="Arial"/>
          <w:color w:val="000000"/>
        </w:rPr>
        <w:t>Cena (wartość łącznie z podatkiem VAT) oferty ocenianej</w:t>
      </w:r>
    </w:p>
    <w:p w14:paraId="308D2050" w14:textId="77777777" w:rsidR="008B35C0" w:rsidRPr="00AD7F1A" w:rsidRDefault="008B35C0" w:rsidP="008B35C0">
      <w:pPr>
        <w:widowControl/>
        <w:suppressAutoHyphens w:val="0"/>
        <w:autoSpaceDE w:val="0"/>
        <w:autoSpaceDN w:val="0"/>
        <w:adjustRightInd w:val="0"/>
        <w:spacing w:line="276" w:lineRule="auto"/>
        <w:ind w:left="426"/>
        <w:jc w:val="both"/>
        <w:rPr>
          <w:rFonts w:ascii="Arial Narrow" w:hAnsi="Arial Narrow" w:cs="Arial"/>
          <w:color w:val="000000"/>
          <w:sz w:val="8"/>
          <w:szCs w:val="8"/>
        </w:rPr>
      </w:pPr>
    </w:p>
    <w:p w14:paraId="311D79FA" w14:textId="77777777" w:rsidR="008B35C0" w:rsidRPr="006A36A9" w:rsidRDefault="008B35C0" w:rsidP="008B35C0">
      <w:pPr>
        <w:pStyle w:val="Akapitzlist"/>
        <w:ind w:left="426"/>
        <w:jc w:val="both"/>
        <w:rPr>
          <w:rFonts w:ascii="Arial Narrow" w:hAnsi="Arial Narrow" w:cstheme="minorHAnsi"/>
          <w:color w:val="000000" w:themeColor="text1"/>
          <w:sz w:val="24"/>
          <w:szCs w:val="24"/>
        </w:rPr>
      </w:pPr>
      <w:r w:rsidRPr="006A36A9">
        <w:rPr>
          <w:rFonts w:ascii="Arial Narrow" w:hAnsi="Arial Narrow" w:cstheme="minorHAnsi"/>
          <w:color w:val="000000" w:themeColor="text1"/>
          <w:sz w:val="24"/>
          <w:szCs w:val="24"/>
        </w:rPr>
        <w:t>Przez cenę (wartość łącznie z podatkiem VAT) oferty najtańszej rozumie się cenę oferty najtańszej spośród ofert nie podlegających odrzuceniu i złożonych przez Wykonawców, którzy nie podlegali wykluczeniu w danym etapie badania i oceny ofert.</w:t>
      </w:r>
    </w:p>
    <w:p w14:paraId="52DD2849" w14:textId="77777777" w:rsidR="008B35C0" w:rsidRPr="007F2F54" w:rsidRDefault="008B35C0" w:rsidP="008B35C0">
      <w:pPr>
        <w:widowControl/>
        <w:suppressAutoHyphens w:val="0"/>
        <w:autoSpaceDE w:val="0"/>
        <w:autoSpaceDN w:val="0"/>
        <w:adjustRightInd w:val="0"/>
        <w:spacing w:line="276" w:lineRule="auto"/>
        <w:ind w:left="284"/>
        <w:jc w:val="both"/>
        <w:rPr>
          <w:rFonts w:ascii="Arial Narrow" w:hAnsi="Arial Narrow" w:cs="Arial"/>
          <w:kern w:val="0"/>
          <w:lang w:eastAsia="pl-PL"/>
        </w:rPr>
      </w:pPr>
      <w:r w:rsidRPr="007F2F54">
        <w:rPr>
          <w:rFonts w:ascii="Arial Narrow" w:hAnsi="Arial Narrow" w:cs="Arial"/>
          <w:b/>
          <w:kern w:val="0"/>
          <w:lang w:eastAsia="pl-PL"/>
        </w:rPr>
        <w:t>„Doświadczenie zawodowe projektanta” (D)</w:t>
      </w:r>
      <w:r w:rsidRPr="007F2F54">
        <w:rPr>
          <w:rFonts w:ascii="Arial Narrow" w:hAnsi="Arial Narrow" w:cs="Arial"/>
          <w:kern w:val="0"/>
          <w:lang w:eastAsia="pl-PL"/>
        </w:rPr>
        <w:t xml:space="preserve"> - doświadczenie</w:t>
      </w:r>
      <w:r w:rsidRPr="007F2F54">
        <w:rPr>
          <w:rFonts w:ascii="Arial Narrow" w:hAnsi="Arial Narrow" w:cs="Arial"/>
          <w:bCs/>
          <w:kern w:val="0"/>
          <w:lang w:eastAsia="pl-PL"/>
        </w:rPr>
        <w:t xml:space="preserve"> zawodowe </w:t>
      </w:r>
      <w:r w:rsidRPr="007F2F54">
        <w:rPr>
          <w:rFonts w:ascii="Arial Narrow" w:hAnsi="Arial Narrow" w:cs="Arial"/>
          <w:kern w:val="0"/>
        </w:rPr>
        <w:t xml:space="preserve">projektanta w specjalności </w:t>
      </w:r>
      <w:r w:rsidRPr="007F2F54">
        <w:rPr>
          <w:rFonts w:ascii="Arial Narrow" w:hAnsi="Arial Narrow" w:cs="Arial"/>
        </w:rPr>
        <w:t xml:space="preserve">inżynieryjnej drogowej </w:t>
      </w:r>
      <w:r w:rsidRPr="007F2F54">
        <w:rPr>
          <w:rFonts w:ascii="Arial Narrow" w:hAnsi="Arial Narrow" w:cs="Arial"/>
          <w:kern w:val="0"/>
          <w:lang w:eastAsia="pl-PL"/>
        </w:rPr>
        <w:t xml:space="preserve">będzie rozpatrywane na podstawie oświadczenia złożonego przez Wykonawcę w </w:t>
      </w:r>
      <w:r>
        <w:rPr>
          <w:rFonts w:ascii="Arial Narrow" w:hAnsi="Arial Narrow" w:cs="Arial"/>
          <w:kern w:val="0"/>
          <w:lang w:eastAsia="pl-PL"/>
        </w:rPr>
        <w:t>interaktywnym</w:t>
      </w:r>
      <w:r w:rsidRPr="007F2F54">
        <w:rPr>
          <w:rFonts w:ascii="Arial Narrow" w:hAnsi="Arial Narrow" w:cs="Arial"/>
          <w:kern w:val="0"/>
          <w:lang w:eastAsia="pl-PL"/>
        </w:rPr>
        <w:t xml:space="preserve"> Formularz</w:t>
      </w:r>
      <w:r>
        <w:rPr>
          <w:rFonts w:ascii="Arial Narrow" w:hAnsi="Arial Narrow" w:cs="Arial"/>
          <w:kern w:val="0"/>
          <w:lang w:eastAsia="pl-PL"/>
        </w:rPr>
        <w:t>u</w:t>
      </w:r>
      <w:r w:rsidRPr="007F2F54">
        <w:rPr>
          <w:rFonts w:ascii="Arial Narrow" w:hAnsi="Arial Narrow" w:cs="Arial"/>
          <w:kern w:val="0"/>
          <w:lang w:eastAsia="pl-PL"/>
        </w:rPr>
        <w:t xml:space="preserve"> oferty i dotyczyć będzie doświadczenia w/w osoby w sporządzeniu dokumentacji projektowej obejmującej wykonanie co najmniej projektu budowlanego dla budowy i/lub przebudowy i/lub remontu drogi, a jego ocena zostanie dokonana wg następujących zasad:</w:t>
      </w:r>
    </w:p>
    <w:p w14:paraId="095F68C4" w14:textId="77777777" w:rsidR="008B35C0" w:rsidRPr="00AD7F1A" w:rsidRDefault="008B35C0" w:rsidP="008B35C0">
      <w:pPr>
        <w:widowControl/>
        <w:suppressAutoHyphens w:val="0"/>
        <w:autoSpaceDE w:val="0"/>
        <w:autoSpaceDN w:val="0"/>
        <w:adjustRightInd w:val="0"/>
        <w:spacing w:line="276" w:lineRule="auto"/>
        <w:jc w:val="both"/>
        <w:rPr>
          <w:rFonts w:ascii="Arial Narrow" w:hAnsi="Arial Narrow" w:cs="Arial"/>
          <w:kern w:val="0"/>
          <w:sz w:val="10"/>
          <w:szCs w:val="10"/>
          <w:lang w:eastAsia="pl-PL"/>
        </w:rPr>
      </w:pPr>
    </w:p>
    <w:p w14:paraId="2C42DE6D" w14:textId="77777777" w:rsidR="008B35C0" w:rsidRPr="007F2F54" w:rsidRDefault="008B35C0" w:rsidP="008B35C0">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bookmarkStart w:id="24" w:name="_Hlk106791650"/>
      <w:r>
        <w:rPr>
          <w:rFonts w:ascii="Arial Narrow" w:hAnsi="Arial Narrow" w:cs="Arial"/>
          <w:kern w:val="0"/>
        </w:rPr>
        <w:t xml:space="preserve"> </w:t>
      </w:r>
      <w:r w:rsidRPr="007F2F54">
        <w:rPr>
          <w:rFonts w:ascii="Arial Narrow" w:hAnsi="Arial Narrow" w:cs="Arial"/>
          <w:kern w:val="0"/>
        </w:rPr>
        <w:t xml:space="preserve">w specjalności </w:t>
      </w:r>
      <w:r w:rsidRPr="007F2F54">
        <w:rPr>
          <w:rFonts w:ascii="Arial Narrow" w:hAnsi="Arial Narrow" w:cs="Arial"/>
        </w:rPr>
        <w:t xml:space="preserve">inżynieryjnej drogowej </w:t>
      </w:r>
      <w:bookmarkEnd w:id="24"/>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jednej</w:t>
      </w:r>
      <w:r w:rsidRPr="007F2F54">
        <w:rPr>
          <w:rFonts w:ascii="Arial Narrow" w:hAnsi="Arial Narrow" w:cs="Arial"/>
          <w:kern w:val="0"/>
          <w:lang w:eastAsia="pl-PL"/>
        </w:rPr>
        <w:t xml:space="preserve"> dokumentacji projektowej, o której mowa powyżej – otrzyma 0 punktów;</w:t>
      </w:r>
    </w:p>
    <w:p w14:paraId="1C5BD06B" w14:textId="77777777" w:rsidR="008B35C0" w:rsidRPr="007F2F54" w:rsidRDefault="008B35C0" w:rsidP="008B35C0">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lastRenderedPageBreak/>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projektant</w:t>
      </w:r>
      <w:r>
        <w:rPr>
          <w:rFonts w:ascii="Arial Narrow" w:hAnsi="Arial Narrow" w:cs="Arial"/>
          <w:kern w:val="0"/>
        </w:rPr>
        <w:t xml:space="preserve"> </w:t>
      </w:r>
      <w:r w:rsidRPr="007F2F54">
        <w:rPr>
          <w:rFonts w:ascii="Arial Narrow" w:hAnsi="Arial Narrow" w:cs="Arial"/>
          <w:kern w:val="0"/>
        </w:rPr>
        <w:t xml:space="preserve">w specjalności </w:t>
      </w:r>
      <w:r w:rsidRPr="007F2F54">
        <w:rPr>
          <w:rFonts w:ascii="Arial Narrow" w:hAnsi="Arial Narrow" w:cs="Arial"/>
        </w:rPr>
        <w:t>inżynieryjnej drogowej</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dwóch</w:t>
      </w:r>
      <w:r w:rsidRPr="007F2F54">
        <w:rPr>
          <w:rFonts w:ascii="Arial Narrow" w:hAnsi="Arial Narrow" w:cs="Arial"/>
          <w:kern w:val="0"/>
          <w:lang w:eastAsia="pl-PL"/>
        </w:rPr>
        <w:t xml:space="preserve"> dokumentacji projektowych, o których mowa powyżej – otrzyma 20 punktów;</w:t>
      </w:r>
    </w:p>
    <w:p w14:paraId="09576407" w14:textId="77777777" w:rsidR="008B35C0" w:rsidRPr="007F2F54" w:rsidRDefault="008B35C0" w:rsidP="008B35C0">
      <w:pPr>
        <w:widowControl/>
        <w:numPr>
          <w:ilvl w:val="0"/>
          <w:numId w:val="22"/>
        </w:numPr>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kern w:val="0"/>
          <w:lang w:eastAsia="pl-PL"/>
        </w:rPr>
        <w:t>jeżeli Wykonawca w</w:t>
      </w:r>
      <w:r>
        <w:rPr>
          <w:rFonts w:ascii="Arial Narrow" w:hAnsi="Arial Narrow" w:cs="Arial"/>
          <w:kern w:val="0"/>
          <w:lang w:eastAsia="pl-PL"/>
        </w:rPr>
        <w:t>pisze</w:t>
      </w:r>
      <w:r w:rsidRPr="007F2F54">
        <w:rPr>
          <w:rFonts w:ascii="Arial Narrow" w:hAnsi="Arial Narrow" w:cs="Arial"/>
          <w:kern w:val="0"/>
          <w:lang w:eastAsia="pl-PL"/>
        </w:rPr>
        <w:t xml:space="preserve">, że </w:t>
      </w:r>
      <w:r w:rsidRPr="007F2F54">
        <w:rPr>
          <w:rFonts w:ascii="Arial Narrow" w:hAnsi="Arial Narrow" w:cs="Arial"/>
          <w:kern w:val="0"/>
        </w:rPr>
        <w:t xml:space="preserve">projektant w specjalności </w:t>
      </w:r>
      <w:r w:rsidRPr="007F2F54">
        <w:rPr>
          <w:rFonts w:ascii="Arial Narrow" w:hAnsi="Arial Narrow" w:cs="Arial"/>
        </w:rPr>
        <w:t>inżynieryjnej drogowej</w:t>
      </w:r>
      <w:r>
        <w:rPr>
          <w:rFonts w:ascii="Arial Narrow" w:hAnsi="Arial Narrow" w:cs="Arial"/>
        </w:rPr>
        <w:t>,</w:t>
      </w:r>
      <w:r w:rsidRPr="007F2F54">
        <w:rPr>
          <w:rFonts w:ascii="Arial Narrow" w:hAnsi="Arial Narrow" w:cs="Arial"/>
        </w:rPr>
        <w:t xml:space="preserve"> </w:t>
      </w:r>
      <w:r w:rsidRPr="007F2F54">
        <w:rPr>
          <w:rFonts w:ascii="Arial Narrow" w:hAnsi="Arial Narrow" w:cs="Arial"/>
          <w:kern w:val="0"/>
          <w:lang w:eastAsia="pl-PL"/>
        </w:rPr>
        <w:t>posiada doświadczenie zawodowe</w:t>
      </w:r>
      <w:r>
        <w:rPr>
          <w:rFonts w:ascii="Arial Narrow" w:hAnsi="Arial Narrow" w:cs="Arial"/>
          <w:kern w:val="0"/>
          <w:lang w:eastAsia="pl-PL"/>
        </w:rPr>
        <w:t xml:space="preserve"> </w:t>
      </w:r>
      <w:r w:rsidRPr="007F2F54">
        <w:rPr>
          <w:rFonts w:ascii="Arial Narrow" w:hAnsi="Arial Narrow" w:cs="Arial"/>
          <w:kern w:val="0"/>
          <w:lang w:eastAsia="pl-PL"/>
        </w:rPr>
        <w:t xml:space="preserve">w sporządzeniu </w:t>
      </w:r>
      <w:r w:rsidRPr="007F2F54">
        <w:rPr>
          <w:rFonts w:ascii="Arial Narrow" w:hAnsi="Arial Narrow" w:cs="Arial"/>
          <w:b/>
          <w:kern w:val="0"/>
          <w:lang w:eastAsia="pl-PL"/>
        </w:rPr>
        <w:t>trzech</w:t>
      </w:r>
      <w:r w:rsidRPr="007F2F54">
        <w:rPr>
          <w:rFonts w:ascii="Arial Narrow" w:hAnsi="Arial Narrow" w:cs="Arial"/>
          <w:kern w:val="0"/>
          <w:lang w:eastAsia="pl-PL"/>
        </w:rPr>
        <w:t xml:space="preserve"> lub więcej dokumentacji projektowych, o których mowa powyżej – otrzyma 40 punktów.</w:t>
      </w:r>
    </w:p>
    <w:p w14:paraId="78A51B22" w14:textId="77777777" w:rsidR="008B35C0" w:rsidRPr="00DA0502" w:rsidRDefault="008B35C0" w:rsidP="008B35C0">
      <w:pPr>
        <w:widowControl/>
        <w:suppressAutoHyphens w:val="0"/>
        <w:autoSpaceDE w:val="0"/>
        <w:autoSpaceDN w:val="0"/>
        <w:adjustRightInd w:val="0"/>
        <w:spacing w:line="276" w:lineRule="auto"/>
        <w:jc w:val="both"/>
        <w:rPr>
          <w:rFonts w:ascii="Arial Narrow" w:hAnsi="Arial Narrow" w:cs="Arial"/>
          <w:color w:val="000000"/>
          <w:kern w:val="0"/>
          <w:sz w:val="10"/>
          <w:szCs w:val="10"/>
          <w:lang w:eastAsia="pl-PL"/>
        </w:rPr>
      </w:pPr>
    </w:p>
    <w:p w14:paraId="710EE933" w14:textId="77777777" w:rsidR="008B35C0" w:rsidRPr="000A6140" w:rsidRDefault="008B35C0" w:rsidP="008B35C0">
      <w:pPr>
        <w:widowControl/>
        <w:suppressAutoHyphens w:val="0"/>
        <w:autoSpaceDE w:val="0"/>
        <w:autoSpaceDN w:val="0"/>
        <w:adjustRightInd w:val="0"/>
        <w:spacing w:line="276" w:lineRule="auto"/>
        <w:jc w:val="both"/>
        <w:rPr>
          <w:rFonts w:ascii="Arial Narrow" w:hAnsi="Arial Narrow" w:cs="Arial"/>
          <w:color w:val="000000"/>
          <w:kern w:val="0"/>
          <w:u w:val="single"/>
          <w:lang w:eastAsia="pl-PL"/>
        </w:rPr>
      </w:pPr>
      <w:r w:rsidRPr="000A6140">
        <w:rPr>
          <w:rFonts w:ascii="Arial Narrow" w:hAnsi="Arial Narrow" w:cs="Arial"/>
          <w:b/>
          <w:bCs/>
          <w:color w:val="000000"/>
          <w:kern w:val="0"/>
          <w:u w:val="single"/>
          <w:lang w:eastAsia="pl-PL"/>
        </w:rPr>
        <w:t>UWAGA:</w:t>
      </w:r>
    </w:p>
    <w:p w14:paraId="6415417C" w14:textId="77777777" w:rsidR="008B35C0" w:rsidRPr="007F2F54" w:rsidRDefault="008B35C0" w:rsidP="008B35C0">
      <w:pPr>
        <w:widowControl/>
        <w:suppressAutoHyphens w:val="0"/>
        <w:autoSpaceDE w:val="0"/>
        <w:autoSpaceDN w:val="0"/>
        <w:adjustRightInd w:val="0"/>
        <w:spacing w:line="276" w:lineRule="auto"/>
        <w:jc w:val="both"/>
        <w:rPr>
          <w:rFonts w:ascii="Arial Narrow" w:hAnsi="Arial Narrow" w:cs="Arial"/>
          <w:b/>
          <w:kern w:val="0"/>
          <w:lang w:eastAsia="pl-PL"/>
        </w:rPr>
      </w:pPr>
      <w:r w:rsidRPr="007F2F54">
        <w:rPr>
          <w:rFonts w:ascii="Arial Narrow" w:hAnsi="Arial Narrow" w:cs="Arial"/>
          <w:b/>
          <w:kern w:val="0"/>
          <w:lang w:eastAsia="pl-PL"/>
        </w:rPr>
        <w:t xml:space="preserve">- </w:t>
      </w:r>
      <w:r w:rsidRPr="007F2F54">
        <w:rPr>
          <w:rFonts w:ascii="Arial Narrow" w:hAnsi="Arial Narrow" w:cs="Arial"/>
          <w:b/>
          <w:bCs/>
          <w:kern w:val="0"/>
          <w:lang w:eastAsia="pl-PL"/>
        </w:rPr>
        <w:t xml:space="preserve">Ocenie będą podlegały jedynie informacje zawarte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Formularz</w:t>
      </w:r>
      <w:r>
        <w:rPr>
          <w:rFonts w:ascii="Arial Narrow" w:hAnsi="Arial Narrow" w:cs="Arial"/>
          <w:b/>
          <w:bCs/>
          <w:kern w:val="0"/>
          <w:lang w:eastAsia="pl-PL"/>
        </w:rPr>
        <w:t>u</w:t>
      </w:r>
      <w:r w:rsidRPr="007F2F54">
        <w:rPr>
          <w:rFonts w:ascii="Arial Narrow" w:hAnsi="Arial Narrow" w:cs="Arial"/>
          <w:b/>
          <w:bCs/>
          <w:kern w:val="0"/>
          <w:lang w:eastAsia="pl-PL"/>
        </w:rPr>
        <w:t xml:space="preserve"> oferty </w:t>
      </w:r>
      <w:r>
        <w:rPr>
          <w:rFonts w:ascii="Arial Narrow" w:hAnsi="Arial Narrow" w:cs="Arial"/>
          <w:b/>
          <w:bCs/>
          <w:kern w:val="0"/>
          <w:lang w:eastAsia="pl-PL"/>
        </w:rPr>
        <w:t xml:space="preserve">                                          </w:t>
      </w:r>
      <w:r w:rsidRPr="007F2F54">
        <w:rPr>
          <w:rFonts w:ascii="Arial Narrow" w:hAnsi="Arial Narrow" w:cs="Arial"/>
          <w:b/>
          <w:bCs/>
          <w:kern w:val="0"/>
          <w:lang w:eastAsia="pl-PL"/>
        </w:rPr>
        <w:t xml:space="preserve">dot. doświadczenia zawodowego </w:t>
      </w:r>
      <w:r w:rsidRPr="007F2F54">
        <w:rPr>
          <w:rFonts w:ascii="Arial Narrow" w:hAnsi="Arial Narrow" w:cs="Arial"/>
          <w:b/>
          <w:kern w:val="0"/>
        </w:rPr>
        <w:t xml:space="preserve">projektanta </w:t>
      </w:r>
      <w:r w:rsidRPr="007F2F54">
        <w:rPr>
          <w:rFonts w:ascii="Arial Narrow" w:hAnsi="Arial Narrow" w:cs="Arial"/>
          <w:b/>
          <w:bCs/>
          <w:kern w:val="0"/>
        </w:rPr>
        <w:t>w</w:t>
      </w:r>
      <w:r>
        <w:rPr>
          <w:rFonts w:ascii="Arial Narrow" w:hAnsi="Arial Narrow" w:cs="Arial"/>
          <w:b/>
          <w:bCs/>
          <w:kern w:val="0"/>
        </w:rPr>
        <w:t xml:space="preserve"> </w:t>
      </w:r>
      <w:r w:rsidRPr="002B71B1">
        <w:rPr>
          <w:rFonts w:ascii="Arial Narrow" w:hAnsi="Arial Narrow" w:cs="Arial"/>
          <w:b/>
          <w:bCs/>
          <w:kern w:val="0"/>
        </w:rPr>
        <w:t xml:space="preserve">specjalności </w:t>
      </w:r>
      <w:r w:rsidRPr="002B71B1">
        <w:rPr>
          <w:rFonts w:ascii="Arial Narrow" w:hAnsi="Arial Narrow" w:cs="Arial"/>
          <w:b/>
          <w:bCs/>
        </w:rPr>
        <w:t>inżynieryjnej drogowej</w:t>
      </w:r>
      <w:r w:rsidRPr="002B71B1">
        <w:rPr>
          <w:rFonts w:ascii="Arial Narrow" w:hAnsi="Arial Narrow" w:cs="Arial"/>
          <w:b/>
          <w:bCs/>
          <w:kern w:val="0"/>
          <w:lang w:eastAsia="pl-PL"/>
        </w:rPr>
        <w:t>.</w:t>
      </w:r>
      <w:r w:rsidRPr="007F2F54">
        <w:rPr>
          <w:rFonts w:ascii="Arial Narrow" w:hAnsi="Arial Narrow" w:cs="Arial"/>
          <w:b/>
          <w:kern w:val="0"/>
          <w:lang w:eastAsia="pl-PL"/>
        </w:rPr>
        <w:t xml:space="preserve"> Zamawiający zastrzega, iż w/w osoba winna fizycznie realizować zamówienie.</w:t>
      </w:r>
    </w:p>
    <w:p w14:paraId="1E7E2AE9" w14:textId="77777777" w:rsidR="008B35C0" w:rsidRPr="007F2F54" w:rsidRDefault="008B35C0" w:rsidP="008B35C0">
      <w:pPr>
        <w:widowControl/>
        <w:suppressAutoHyphens w:val="0"/>
        <w:autoSpaceDE w:val="0"/>
        <w:autoSpaceDN w:val="0"/>
        <w:adjustRightInd w:val="0"/>
        <w:spacing w:line="276" w:lineRule="auto"/>
        <w:jc w:val="both"/>
        <w:rPr>
          <w:rFonts w:ascii="Arial Narrow" w:hAnsi="Arial Narrow" w:cs="Arial"/>
          <w:b/>
          <w:bCs/>
          <w:kern w:val="0"/>
          <w:lang w:eastAsia="pl-PL"/>
        </w:rPr>
      </w:pPr>
      <w:r w:rsidRPr="007F2F54">
        <w:rPr>
          <w:rFonts w:ascii="Arial Narrow" w:hAnsi="Arial Narrow" w:cs="Arial"/>
          <w:kern w:val="0"/>
          <w:lang w:eastAsia="pl-PL"/>
        </w:rPr>
        <w:t xml:space="preserve">- </w:t>
      </w:r>
      <w:r w:rsidRPr="007F2F54">
        <w:rPr>
          <w:rFonts w:ascii="Arial Narrow" w:hAnsi="Arial Narrow" w:cs="Arial"/>
          <w:b/>
          <w:bCs/>
          <w:kern w:val="0"/>
          <w:lang w:eastAsia="pl-PL"/>
        </w:rPr>
        <w:t>Jeżeli Wykonawca nie w</w:t>
      </w:r>
      <w:r>
        <w:rPr>
          <w:rFonts w:ascii="Arial Narrow" w:hAnsi="Arial Narrow" w:cs="Arial"/>
          <w:b/>
          <w:bCs/>
          <w:kern w:val="0"/>
          <w:lang w:eastAsia="pl-PL"/>
        </w:rPr>
        <w:t>pisze</w:t>
      </w:r>
      <w:r w:rsidRPr="007F2F54">
        <w:rPr>
          <w:rFonts w:ascii="Arial Narrow" w:hAnsi="Arial Narrow" w:cs="Arial"/>
          <w:b/>
          <w:bCs/>
          <w:kern w:val="0"/>
          <w:lang w:eastAsia="pl-PL"/>
        </w:rPr>
        <w:t xml:space="preserve"> w </w:t>
      </w:r>
      <w:r>
        <w:rPr>
          <w:rFonts w:ascii="Arial Narrow" w:hAnsi="Arial Narrow" w:cs="Arial"/>
          <w:b/>
          <w:bCs/>
          <w:kern w:val="0"/>
          <w:lang w:eastAsia="pl-PL"/>
        </w:rPr>
        <w:t xml:space="preserve">interaktywnym </w:t>
      </w:r>
      <w:r w:rsidRPr="007F2F54">
        <w:rPr>
          <w:rFonts w:ascii="Arial Narrow" w:hAnsi="Arial Narrow" w:cs="Arial"/>
          <w:b/>
          <w:bCs/>
          <w:kern w:val="0"/>
          <w:lang w:eastAsia="pl-PL"/>
        </w:rPr>
        <w:t xml:space="preserve">Formularzu oferty </w:t>
      </w:r>
      <w:r>
        <w:rPr>
          <w:rFonts w:ascii="Arial Narrow" w:hAnsi="Arial Narrow" w:cs="Arial"/>
          <w:b/>
          <w:bCs/>
          <w:kern w:val="0"/>
          <w:lang w:eastAsia="pl-PL"/>
        </w:rPr>
        <w:t xml:space="preserve">imienia i nazwiska projektanta i/lub </w:t>
      </w:r>
      <w:r w:rsidRPr="007F2F54">
        <w:rPr>
          <w:rFonts w:ascii="Arial Narrow" w:hAnsi="Arial Narrow" w:cs="Arial"/>
          <w:b/>
          <w:bCs/>
          <w:kern w:val="0"/>
          <w:lang w:eastAsia="pl-PL"/>
        </w:rPr>
        <w:t xml:space="preserve">informacji dot. doświadczenia zawodowego </w:t>
      </w:r>
      <w:r w:rsidRPr="007F2F54">
        <w:rPr>
          <w:rFonts w:ascii="Arial Narrow" w:hAnsi="Arial Narrow" w:cs="Arial"/>
          <w:b/>
          <w:kern w:val="0"/>
        </w:rPr>
        <w:t xml:space="preserve">projektanta </w:t>
      </w:r>
      <w:r w:rsidRPr="00A329FB">
        <w:rPr>
          <w:rFonts w:ascii="Arial Narrow" w:hAnsi="Arial Narrow" w:cs="Arial"/>
          <w:b/>
          <w:bCs/>
          <w:kern w:val="0"/>
        </w:rPr>
        <w:t xml:space="preserve">w specjalności </w:t>
      </w:r>
      <w:r w:rsidRPr="00A329FB">
        <w:rPr>
          <w:rFonts w:ascii="Arial Narrow" w:hAnsi="Arial Narrow" w:cs="Arial"/>
          <w:b/>
          <w:bCs/>
        </w:rPr>
        <w:t>inżynieryjnej drogowej</w:t>
      </w:r>
      <w:r w:rsidRPr="00A329FB">
        <w:rPr>
          <w:rFonts w:ascii="Arial Narrow" w:hAnsi="Arial Narrow" w:cs="Arial"/>
          <w:b/>
          <w:bCs/>
          <w:kern w:val="0"/>
          <w:lang w:eastAsia="pl-PL"/>
        </w:rPr>
        <w:t>,</w:t>
      </w:r>
      <w:r w:rsidRPr="007F2F54">
        <w:rPr>
          <w:rFonts w:ascii="Arial Narrow" w:hAnsi="Arial Narrow" w:cs="Arial"/>
          <w:b/>
          <w:bCs/>
          <w:kern w:val="0"/>
          <w:lang w:eastAsia="pl-PL"/>
        </w:rPr>
        <w:t xml:space="preserve"> to w tym kryterium otrzyma 0 pkt.</w:t>
      </w:r>
    </w:p>
    <w:p w14:paraId="6940DF98" w14:textId="77777777" w:rsidR="008B35C0" w:rsidRPr="007F2F54" w:rsidRDefault="008B35C0" w:rsidP="008B35C0">
      <w:pPr>
        <w:widowControl/>
        <w:suppressAutoHyphens w:val="0"/>
        <w:autoSpaceDE w:val="0"/>
        <w:autoSpaceDN w:val="0"/>
        <w:adjustRightInd w:val="0"/>
        <w:spacing w:line="276" w:lineRule="auto"/>
        <w:jc w:val="both"/>
        <w:rPr>
          <w:rFonts w:ascii="Arial Narrow" w:hAnsi="Arial Narrow" w:cs="Arial"/>
          <w:kern w:val="0"/>
          <w:lang w:eastAsia="pl-PL"/>
        </w:rPr>
      </w:pPr>
      <w:r w:rsidRPr="007F2F54">
        <w:rPr>
          <w:rFonts w:ascii="Arial Narrow" w:hAnsi="Arial Narrow" w:cs="Arial"/>
          <w:bCs/>
          <w:kern w:val="0"/>
          <w:lang w:eastAsia="pl-PL"/>
        </w:rPr>
        <w:t>-</w:t>
      </w:r>
      <w:r w:rsidRPr="007F2F54">
        <w:rPr>
          <w:rFonts w:ascii="Arial Narrow" w:hAnsi="Arial Narrow" w:cs="Arial"/>
          <w:b/>
          <w:bCs/>
          <w:kern w:val="0"/>
          <w:lang w:eastAsia="pl-PL"/>
        </w:rPr>
        <w:t xml:space="preserve"> Oświadczenie dot. doświadczenia zawodowego</w:t>
      </w:r>
      <w:r w:rsidRPr="007F2F54">
        <w:rPr>
          <w:rFonts w:ascii="Arial Narrow" w:hAnsi="Arial Narrow" w:cs="Arial"/>
          <w:b/>
          <w:kern w:val="0"/>
          <w:lang w:eastAsia="pl-PL"/>
        </w:rPr>
        <w:t xml:space="preserve"> </w:t>
      </w:r>
      <w:r w:rsidRPr="007F2F54">
        <w:rPr>
          <w:rFonts w:ascii="Arial Narrow" w:hAnsi="Arial Narrow" w:cs="Arial"/>
          <w:b/>
          <w:kern w:val="0"/>
        </w:rPr>
        <w:t xml:space="preserve">projektanta </w:t>
      </w:r>
      <w:r w:rsidRPr="00A329FB">
        <w:rPr>
          <w:rFonts w:ascii="Arial Narrow" w:hAnsi="Arial Narrow" w:cs="Arial"/>
          <w:b/>
          <w:bCs/>
          <w:kern w:val="0"/>
        </w:rPr>
        <w:t xml:space="preserve">w specjalności </w:t>
      </w:r>
      <w:r w:rsidRPr="00A329FB">
        <w:rPr>
          <w:rFonts w:ascii="Arial Narrow" w:hAnsi="Arial Narrow" w:cs="Arial"/>
          <w:b/>
          <w:bCs/>
        </w:rPr>
        <w:t>inżynieryjnej drogowej</w:t>
      </w:r>
      <w:r w:rsidRPr="007F2F54">
        <w:rPr>
          <w:rFonts w:ascii="Arial Narrow" w:hAnsi="Arial Narrow" w:cs="Arial"/>
        </w:rPr>
        <w:t xml:space="preserve"> </w:t>
      </w:r>
      <w:r w:rsidRPr="007F2F54">
        <w:rPr>
          <w:rFonts w:ascii="Arial Narrow" w:hAnsi="Arial Narrow" w:cs="Arial"/>
          <w:b/>
          <w:kern w:val="0"/>
          <w:lang w:eastAsia="pl-PL"/>
        </w:rPr>
        <w:t>nie będzie podlegało uzupełnieniu w trybie ustawy Pzp.</w:t>
      </w:r>
    </w:p>
    <w:p w14:paraId="78CEB7D6" w14:textId="77777777" w:rsidR="008B35C0" w:rsidRPr="00DA0502" w:rsidRDefault="008B35C0" w:rsidP="008B35C0">
      <w:pPr>
        <w:widowControl/>
        <w:suppressAutoHyphens w:val="0"/>
        <w:autoSpaceDE w:val="0"/>
        <w:autoSpaceDN w:val="0"/>
        <w:adjustRightInd w:val="0"/>
        <w:spacing w:line="276" w:lineRule="auto"/>
        <w:jc w:val="both"/>
        <w:rPr>
          <w:rFonts w:ascii="Arial Narrow" w:hAnsi="Arial Narrow" w:cs="Arial"/>
          <w:color w:val="000000"/>
          <w:kern w:val="0"/>
          <w:sz w:val="6"/>
          <w:szCs w:val="6"/>
          <w:lang w:eastAsia="pl-PL"/>
        </w:rPr>
      </w:pPr>
    </w:p>
    <w:p w14:paraId="2D6F82FB" w14:textId="77777777" w:rsidR="008B35C0" w:rsidRDefault="008B35C0" w:rsidP="008B35C0">
      <w:pPr>
        <w:pStyle w:val="Akapitzlist"/>
        <w:ind w:left="0"/>
        <w:jc w:val="both"/>
        <w:rPr>
          <w:rFonts w:ascii="Arial Narrow" w:hAnsi="Arial Narrow" w:cs="Arial"/>
          <w:color w:val="000000"/>
          <w:sz w:val="24"/>
          <w:szCs w:val="24"/>
          <w:lang w:eastAsia="pl-PL"/>
        </w:rPr>
      </w:pPr>
      <w:r w:rsidRPr="00FB75DA">
        <w:rPr>
          <w:rFonts w:ascii="Arial Narrow" w:hAnsi="Arial Narrow" w:cs="Arial"/>
          <w:color w:val="000000"/>
          <w:sz w:val="24"/>
          <w:szCs w:val="24"/>
          <w:lang w:eastAsia="pl-PL"/>
        </w:rPr>
        <w:t>Najkorzystniejsza oferta w odniesieniu do tego kryterium może uzyskać maks. 40 pkt.</w:t>
      </w:r>
    </w:p>
    <w:p w14:paraId="2A00A2F0" w14:textId="77777777" w:rsidR="008B35C0" w:rsidRPr="004B303C" w:rsidRDefault="008B35C0" w:rsidP="008B35C0">
      <w:pPr>
        <w:pStyle w:val="Akapitzlist"/>
        <w:ind w:left="0"/>
        <w:jc w:val="both"/>
        <w:rPr>
          <w:rFonts w:ascii="Arial Narrow" w:hAnsi="Arial Narrow" w:cstheme="minorHAnsi"/>
          <w:color w:val="000000" w:themeColor="text1"/>
          <w:sz w:val="16"/>
          <w:szCs w:val="16"/>
        </w:rPr>
      </w:pPr>
    </w:p>
    <w:p w14:paraId="75779D29" w14:textId="77777777" w:rsidR="008B35C0" w:rsidRPr="00A6664F" w:rsidRDefault="008B35C0" w:rsidP="008B35C0">
      <w:pPr>
        <w:pStyle w:val="Akapitzlist"/>
        <w:numPr>
          <w:ilvl w:val="0"/>
          <w:numId w:val="11"/>
        </w:numPr>
        <w:autoSpaceDE w:val="0"/>
        <w:spacing w:after="0"/>
        <w:ind w:left="426" w:hanging="426"/>
        <w:jc w:val="both"/>
        <w:rPr>
          <w:rFonts w:ascii="Arial Narrow" w:eastAsia="TimesNewRomanPS-BoldMT" w:hAnsi="Arial Narrow" w:cs="Arial"/>
          <w:bCs/>
          <w:sz w:val="24"/>
          <w:szCs w:val="24"/>
        </w:rPr>
      </w:pPr>
      <w:r w:rsidRPr="00A6664F">
        <w:rPr>
          <w:rFonts w:ascii="Arial Narrow" w:eastAsia="TimesNewRomanPS-BoldMT" w:hAnsi="Arial Narrow" w:cs="Arial"/>
          <w:bCs/>
          <w:sz w:val="24"/>
          <w:szCs w:val="24"/>
        </w:rPr>
        <w:t>SUMA punktów (S) - maks. 100 pkt</w:t>
      </w:r>
    </w:p>
    <w:p w14:paraId="08D53525" w14:textId="77777777" w:rsidR="008B35C0" w:rsidRPr="00DA0502" w:rsidRDefault="008B35C0" w:rsidP="008B35C0">
      <w:pPr>
        <w:autoSpaceDE w:val="0"/>
        <w:spacing w:line="276" w:lineRule="auto"/>
        <w:jc w:val="both"/>
        <w:rPr>
          <w:rFonts w:ascii="Arial Narrow" w:eastAsia="TimesNewRomanPS-BoldMT" w:hAnsi="Arial Narrow" w:cs="Arial"/>
          <w:bCs/>
          <w:sz w:val="8"/>
          <w:szCs w:val="8"/>
        </w:rPr>
      </w:pPr>
    </w:p>
    <w:p w14:paraId="76647AAB" w14:textId="77777777" w:rsidR="008B35C0" w:rsidRPr="00A6664F" w:rsidRDefault="008B35C0" w:rsidP="008B35C0">
      <w:pPr>
        <w:autoSpaceDE w:val="0"/>
        <w:spacing w:line="276" w:lineRule="auto"/>
        <w:jc w:val="both"/>
        <w:rPr>
          <w:rFonts w:ascii="Arial Narrow" w:eastAsia="TimesNewRomanPS-BoldMT" w:hAnsi="Arial Narrow" w:cs="Arial"/>
          <w:bCs/>
        </w:rPr>
      </w:pPr>
      <w:r w:rsidRPr="00A6664F">
        <w:rPr>
          <w:rFonts w:ascii="Arial Narrow" w:eastAsia="TimesNewRomanPS-BoldMT" w:hAnsi="Arial Narrow" w:cs="Arial"/>
          <w:bCs/>
        </w:rPr>
        <w:t>Oferty będą oceniane w odniesieniu do najkorzystniejszych warunków przedstawionych</w:t>
      </w:r>
      <w:r>
        <w:rPr>
          <w:rFonts w:ascii="Arial Narrow" w:eastAsia="TimesNewRomanPS-BoldMT" w:hAnsi="Arial Narrow" w:cs="Arial"/>
          <w:bCs/>
        </w:rPr>
        <w:t xml:space="preserve"> </w:t>
      </w:r>
      <w:r w:rsidRPr="00A6664F">
        <w:rPr>
          <w:rFonts w:ascii="Arial Narrow" w:eastAsia="TimesNewRomanPS-BoldMT" w:hAnsi="Arial Narrow" w:cs="Arial"/>
          <w:bCs/>
        </w:rPr>
        <w:t>przez Wykonawców w zakresie kryterium ceny i kryterium klauzul fakultatywnych, według poniższego wzoru:</w:t>
      </w:r>
    </w:p>
    <w:p w14:paraId="07C2F519" w14:textId="77777777" w:rsidR="008B35C0" w:rsidRPr="004348A8" w:rsidRDefault="008B35C0" w:rsidP="008B35C0">
      <w:pPr>
        <w:pStyle w:val="Akapitzlist"/>
        <w:autoSpaceDE w:val="0"/>
        <w:spacing w:after="0"/>
        <w:jc w:val="both"/>
        <w:rPr>
          <w:rFonts w:ascii="Arial Narrow" w:eastAsia="TimesNewRomanPS-BoldMT" w:hAnsi="Arial Narrow" w:cs="Arial"/>
          <w:bCs/>
          <w:sz w:val="10"/>
          <w:szCs w:val="10"/>
        </w:rPr>
      </w:pPr>
    </w:p>
    <w:p w14:paraId="5D41870A" w14:textId="77777777" w:rsidR="008B35C0" w:rsidRPr="00207933" w:rsidRDefault="008B35C0" w:rsidP="008B35C0">
      <w:pPr>
        <w:pStyle w:val="Akapitzlist"/>
        <w:autoSpaceDE w:val="0"/>
        <w:spacing w:after="0"/>
        <w:ind w:left="0"/>
        <w:jc w:val="both"/>
        <w:rPr>
          <w:rFonts w:ascii="Arial Narrow" w:eastAsia="TimesNewRomanPS-BoldMT" w:hAnsi="Arial Narrow" w:cs="Arial"/>
          <w:b/>
          <w:bCs/>
          <w:iCs/>
          <w:sz w:val="24"/>
          <w:szCs w:val="24"/>
        </w:rPr>
      </w:pPr>
      <w:r w:rsidRPr="00207933">
        <w:rPr>
          <w:rFonts w:ascii="Arial Narrow" w:eastAsia="TimesNewRomanPS-BoldMT" w:hAnsi="Arial Narrow" w:cs="Arial"/>
          <w:b/>
          <w:bCs/>
          <w:iCs/>
          <w:sz w:val="24"/>
          <w:szCs w:val="24"/>
        </w:rPr>
        <w:t xml:space="preserve">S = C + </w:t>
      </w:r>
      <w:r>
        <w:rPr>
          <w:rFonts w:ascii="Arial Narrow" w:eastAsia="TimesNewRomanPS-BoldMT" w:hAnsi="Arial Narrow" w:cs="Arial"/>
          <w:b/>
          <w:bCs/>
          <w:iCs/>
          <w:sz w:val="24"/>
          <w:szCs w:val="24"/>
        </w:rPr>
        <w:t>D</w:t>
      </w:r>
    </w:p>
    <w:p w14:paraId="35E664FF" w14:textId="77777777" w:rsidR="008B35C0" w:rsidRPr="00A6664F" w:rsidRDefault="008B35C0" w:rsidP="008B35C0">
      <w:pPr>
        <w:pStyle w:val="Akapitzlist"/>
        <w:spacing w:after="0"/>
        <w:ind w:left="0"/>
        <w:rPr>
          <w:rFonts w:ascii="Arial Narrow" w:hAnsi="Arial Narrow" w:cs="Arial"/>
          <w:sz w:val="24"/>
          <w:szCs w:val="24"/>
        </w:rPr>
      </w:pPr>
      <w:r w:rsidRPr="00A6664F">
        <w:rPr>
          <w:rFonts w:ascii="Arial Narrow" w:hAnsi="Arial Narrow" w:cs="Arial"/>
          <w:sz w:val="24"/>
          <w:szCs w:val="24"/>
        </w:rPr>
        <w:t>gdzie:</w:t>
      </w:r>
    </w:p>
    <w:p w14:paraId="62BD66B9" w14:textId="77777777" w:rsidR="008B35C0" w:rsidRPr="00207933" w:rsidRDefault="008B35C0" w:rsidP="008B35C0">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S</w:t>
      </w:r>
      <w:r w:rsidRPr="00207933">
        <w:rPr>
          <w:rFonts w:ascii="Arial Narrow" w:eastAsia="TimesNewRomanPS-BoldMT" w:hAnsi="Arial Narrow" w:cs="Arial"/>
          <w:bCs/>
          <w:iCs/>
          <w:sz w:val="24"/>
          <w:szCs w:val="24"/>
        </w:rPr>
        <w:t xml:space="preserve"> – suma punktów łącznie</w:t>
      </w:r>
    </w:p>
    <w:p w14:paraId="171AAA1D" w14:textId="77777777" w:rsidR="008B35C0" w:rsidRDefault="008B35C0" w:rsidP="008B35C0">
      <w:pPr>
        <w:pStyle w:val="Akapitzlist"/>
        <w:autoSpaceDE w:val="0"/>
        <w:spacing w:after="0"/>
        <w:ind w:left="0"/>
        <w:jc w:val="both"/>
        <w:rPr>
          <w:rFonts w:ascii="Arial Narrow" w:eastAsia="TimesNewRomanPS-BoldMT" w:hAnsi="Arial Narrow" w:cs="Arial"/>
          <w:bCs/>
          <w:iCs/>
          <w:sz w:val="24"/>
          <w:szCs w:val="24"/>
        </w:rPr>
      </w:pPr>
      <w:r w:rsidRPr="00207933">
        <w:rPr>
          <w:rFonts w:ascii="Arial Narrow" w:eastAsia="TimesNewRomanPS-BoldMT" w:hAnsi="Arial Narrow" w:cs="Arial"/>
          <w:b/>
          <w:bCs/>
          <w:iCs/>
          <w:sz w:val="24"/>
          <w:szCs w:val="24"/>
        </w:rPr>
        <w:t>C</w:t>
      </w:r>
      <w:r w:rsidRPr="00207933">
        <w:rPr>
          <w:rFonts w:ascii="Arial Narrow" w:eastAsia="TimesNewRomanPS-BoldMT" w:hAnsi="Arial Narrow" w:cs="Arial"/>
          <w:bCs/>
          <w:iCs/>
          <w:sz w:val="24"/>
          <w:szCs w:val="24"/>
        </w:rPr>
        <w:t xml:space="preserve"> – ilość punktów uzyskana w kryterium ceny (maks. 60 pkt)</w:t>
      </w:r>
    </w:p>
    <w:p w14:paraId="74FCEB61" w14:textId="77777777" w:rsidR="008B35C0" w:rsidRDefault="008B35C0" w:rsidP="008B35C0">
      <w:pPr>
        <w:pStyle w:val="Akapitzlist"/>
        <w:autoSpaceDE w:val="0"/>
        <w:spacing w:after="0"/>
        <w:ind w:left="0"/>
        <w:jc w:val="both"/>
        <w:rPr>
          <w:rFonts w:ascii="Arial Narrow" w:eastAsia="TimesNewRomanPS-BoldMT" w:hAnsi="Arial Narrow" w:cs="Arial"/>
          <w:bCs/>
          <w:iCs/>
          <w:sz w:val="24"/>
          <w:szCs w:val="24"/>
        </w:rPr>
      </w:pPr>
      <w:r w:rsidRPr="000A6140">
        <w:rPr>
          <w:rFonts w:ascii="Arial Narrow" w:eastAsia="TimesNewRomanPS-BoldMT" w:hAnsi="Arial Narrow" w:cs="Arial"/>
          <w:b/>
          <w:bCs/>
          <w:iCs/>
          <w:sz w:val="24"/>
          <w:szCs w:val="24"/>
        </w:rPr>
        <w:t>D</w:t>
      </w:r>
      <w:r w:rsidRPr="000A6140">
        <w:rPr>
          <w:rFonts w:ascii="Arial Narrow" w:eastAsia="TimesNewRomanPS-BoldMT" w:hAnsi="Arial Narrow" w:cs="Arial"/>
          <w:bCs/>
          <w:iCs/>
          <w:sz w:val="24"/>
          <w:szCs w:val="24"/>
        </w:rPr>
        <w:t xml:space="preserve"> – ilość punktów uzyskana w kryterium doświadczenie zawodowe projektanta (maks. 40 pkt)</w:t>
      </w:r>
    </w:p>
    <w:p w14:paraId="25DEE811" w14:textId="77777777" w:rsidR="008B35C0" w:rsidRPr="00FB75DA" w:rsidRDefault="008B35C0" w:rsidP="008B35C0">
      <w:pPr>
        <w:pStyle w:val="Akapitzlist"/>
        <w:autoSpaceDE w:val="0"/>
        <w:spacing w:after="0"/>
        <w:ind w:left="0"/>
        <w:jc w:val="both"/>
        <w:rPr>
          <w:rFonts w:ascii="Arial Narrow" w:eastAsia="TimesNewRomanPS-BoldMT" w:hAnsi="Arial Narrow" w:cs="Arial"/>
          <w:bCs/>
          <w:iCs/>
          <w:sz w:val="10"/>
          <w:szCs w:val="10"/>
        </w:rPr>
      </w:pPr>
    </w:p>
    <w:p w14:paraId="7379A984" w14:textId="77777777" w:rsidR="008B35C0" w:rsidRPr="000A6140" w:rsidRDefault="008B35C0" w:rsidP="008B35C0">
      <w:pPr>
        <w:pStyle w:val="Akapitzlist"/>
        <w:autoSpaceDE w:val="0"/>
        <w:spacing w:after="0"/>
        <w:ind w:left="0"/>
        <w:jc w:val="both"/>
        <w:rPr>
          <w:rFonts w:ascii="Arial Narrow" w:eastAsia="TimesNewRomanPS-BoldMT" w:hAnsi="Arial Narrow" w:cs="Arial"/>
          <w:bCs/>
          <w:sz w:val="24"/>
          <w:szCs w:val="24"/>
        </w:rPr>
      </w:pPr>
      <w:r w:rsidRPr="000A6140">
        <w:rPr>
          <w:rFonts w:ascii="Arial Narrow" w:eastAsia="TimesNewRomanPS-BoldMT" w:hAnsi="Arial Narrow" w:cs="Arial"/>
          <w:bCs/>
          <w:sz w:val="24"/>
          <w:szCs w:val="24"/>
        </w:rPr>
        <w:t xml:space="preserve">Zamawiający zastosuje zaokrąglenie ostatecznych wyników do dwóch miejsc po przecinku. </w:t>
      </w:r>
    </w:p>
    <w:p w14:paraId="1D6928E3" w14:textId="77777777" w:rsidR="008B35C0" w:rsidRPr="00834B51" w:rsidRDefault="008B35C0" w:rsidP="008B35C0">
      <w:pPr>
        <w:pStyle w:val="Akapitzlist"/>
        <w:spacing w:after="0"/>
        <w:ind w:left="0"/>
        <w:jc w:val="both"/>
        <w:rPr>
          <w:rFonts w:ascii="Arial Narrow" w:eastAsia="TimesNewRomanPS-BoldMT" w:hAnsi="Arial Narrow" w:cs="Arial"/>
          <w:bCs/>
          <w:kern w:val="1"/>
          <w:sz w:val="10"/>
          <w:szCs w:val="10"/>
          <w:lang w:eastAsia="ar-SA"/>
        </w:rPr>
      </w:pPr>
    </w:p>
    <w:p w14:paraId="665250B9" w14:textId="77777777" w:rsidR="008B35C0" w:rsidRDefault="008B35C0" w:rsidP="008B35C0">
      <w:pPr>
        <w:pStyle w:val="Akapitzlist"/>
        <w:spacing w:after="0"/>
        <w:ind w:left="0"/>
        <w:jc w:val="both"/>
        <w:rPr>
          <w:rFonts w:ascii="Arial Narrow" w:hAnsi="Arial Narrow" w:cs="Arial"/>
          <w:sz w:val="24"/>
          <w:szCs w:val="24"/>
        </w:rPr>
      </w:pPr>
      <w:r w:rsidRPr="000A6140">
        <w:rPr>
          <w:rFonts w:ascii="Arial Narrow" w:hAnsi="Arial Narrow" w:cs="Arial"/>
          <w:sz w:val="24"/>
          <w:szCs w:val="24"/>
        </w:rPr>
        <w:t xml:space="preserve">Zamawiający udzieli zamówienia temu Wykonawcy, którego oferta otrzyma największą ilość punktów po zsumowaniu wszystkich kryteriów oraz spełni wymagania określone zapisami SWZ/ustawy Pzp. </w:t>
      </w:r>
    </w:p>
    <w:p w14:paraId="46BD9BA7" w14:textId="77777777" w:rsidR="009640CC" w:rsidRDefault="009640CC" w:rsidP="002D25D4">
      <w:pPr>
        <w:pStyle w:val="Akapitzlist"/>
        <w:spacing w:after="0"/>
        <w:ind w:left="0"/>
        <w:jc w:val="both"/>
        <w:rPr>
          <w:rFonts w:ascii="Arial Narrow" w:hAnsi="Arial Narrow" w:cs="Arial"/>
          <w:sz w:val="24"/>
          <w:szCs w:val="24"/>
        </w:rPr>
      </w:pPr>
    </w:p>
    <w:p w14:paraId="698DDE08" w14:textId="2E5421FA" w:rsidR="00C07F7D" w:rsidRPr="009B4D2B" w:rsidRDefault="00C07F7D" w:rsidP="009B4D2B">
      <w:pPr>
        <w:pStyle w:val="Nagwek1"/>
        <w:numPr>
          <w:ilvl w:val="0"/>
          <w:numId w:val="5"/>
        </w:numPr>
        <w:spacing w:before="0" w:after="0" w:line="276" w:lineRule="auto"/>
        <w:ind w:left="567" w:hanging="567"/>
        <w:jc w:val="both"/>
        <w:rPr>
          <w:rFonts w:ascii="Arial Narrow" w:eastAsia="TimesNewRomanPSMT" w:hAnsi="Arial Narrow" w:cs="Arial"/>
          <w:sz w:val="24"/>
          <w:szCs w:val="24"/>
        </w:rPr>
      </w:pPr>
      <w:r w:rsidRPr="009B4D2B">
        <w:rPr>
          <w:rFonts w:ascii="Arial Narrow" w:eastAsia="TimesNewRomanPSMT" w:hAnsi="Arial Narrow" w:cs="Arial"/>
          <w:sz w:val="24"/>
          <w:szCs w:val="24"/>
        </w:rPr>
        <w:t xml:space="preserve">INFORMACJE O </w:t>
      </w:r>
      <w:r w:rsidR="00DC04D3" w:rsidRPr="009B4D2B">
        <w:rPr>
          <w:rFonts w:ascii="Arial Narrow" w:eastAsia="TimesNewRomanPSMT" w:hAnsi="Arial Narrow" w:cs="Arial"/>
          <w:sz w:val="24"/>
          <w:szCs w:val="24"/>
        </w:rPr>
        <w:t>FORMALNOŚCIACH, JAKIE MUSZĄ ZOSTAĆ DOPEŁNIONE PO WYBORZE OFERTY W CELU ZAWARCIA UMOWY W SPRAWIE ZAMÓWIENIA PUBLICZNEGO</w:t>
      </w:r>
    </w:p>
    <w:p w14:paraId="0E60E530" w14:textId="36451FA8" w:rsidR="008B3CE0" w:rsidRPr="00A739D3" w:rsidRDefault="008B3CE0" w:rsidP="009B4D2B">
      <w:pPr>
        <w:spacing w:line="276" w:lineRule="auto"/>
        <w:rPr>
          <w:rFonts w:ascii="Arial Narrow" w:hAnsi="Arial Narrow"/>
          <w:sz w:val="10"/>
          <w:szCs w:val="10"/>
        </w:rPr>
      </w:pPr>
    </w:p>
    <w:p w14:paraId="66B9A739" w14:textId="77777777"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O miejscu i terminie podpisania umowy Wykonawca, którego oferta została wybrana jako najkorzystniejsza, zostanie poinformowany telefonicznie lub mailowo.</w:t>
      </w:r>
    </w:p>
    <w:p w14:paraId="7B512CFD" w14:textId="6AD21254"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Zamawiający zawiera umowę w sprawie zamówienia publicznego, z uwzględnieniem art. 577 ustawy Pzp, w terminie nie krótszym niż 5 dni od dnia przesłania zawiadomienia</w:t>
      </w:r>
      <w:r>
        <w:rPr>
          <w:rFonts w:ascii="Arial Narrow" w:eastAsia="TimesNewRomanPSMT" w:hAnsi="Arial Narrow" w:cs="Arial"/>
        </w:rPr>
        <w:t xml:space="preserve"> </w:t>
      </w:r>
      <w:r w:rsidRPr="00A6664F">
        <w:rPr>
          <w:rFonts w:ascii="Arial Narrow" w:eastAsia="TimesNewRomanPSMT" w:hAnsi="Arial Narrow" w:cs="Arial"/>
        </w:rPr>
        <w:t>o wyborze najkorzystniejszej oferty, z zastrzeżeniem art. 308 ust. 3 pkt 1 lit. a ustawy Pzp.</w:t>
      </w:r>
    </w:p>
    <w:p w14:paraId="7437ECB4" w14:textId="77777777" w:rsidR="00527F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eastAsia="TimesNewRomanPSMT" w:hAnsi="Arial Narrow" w:cs="Arial"/>
        </w:rPr>
        <w:t>Zamawiający podpisze umowę z Wykonawcą, który złożył najkorzystniejszą ofertę.</w:t>
      </w:r>
    </w:p>
    <w:p w14:paraId="2080ACE7" w14:textId="77777777" w:rsidR="00527F4F" w:rsidRPr="00A6664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Jeżeli zostanie wybrana oferta Wykonawców wspólnie ubiegających się o udzielenie zamówienia, Zamawiający żąda przed zawarciem umowy w sprawie zamówienia publicznego kopii umowy regulującej współpracę tych Wykonawców.</w:t>
      </w:r>
    </w:p>
    <w:p w14:paraId="0375E8F9" w14:textId="38DADA42" w:rsidR="00527F4F" w:rsidRPr="0034055F" w:rsidRDefault="00527F4F" w:rsidP="00527F4F">
      <w:pPr>
        <w:numPr>
          <w:ilvl w:val="0"/>
          <w:numId w:val="4"/>
        </w:numPr>
        <w:autoSpaceDE w:val="0"/>
        <w:spacing w:line="276" w:lineRule="auto"/>
        <w:ind w:left="426" w:hanging="426"/>
        <w:jc w:val="both"/>
        <w:rPr>
          <w:rFonts w:ascii="Arial Narrow" w:eastAsia="TimesNewRomanPSMT" w:hAnsi="Arial Narrow" w:cs="Arial"/>
        </w:rPr>
      </w:pPr>
      <w:r w:rsidRPr="00A6664F">
        <w:rPr>
          <w:rFonts w:ascii="Arial Narrow" w:hAnsi="Arial Narrow" w:cs="Arial"/>
        </w:rPr>
        <w:t xml:space="preserve">Jeżeli Wykonawca, którego oferta została wybrana jako najkorzystniejsza, uchyla się od zawarcia umowy w sprawie zamówienia publicznego lub nie wnosi wymaganego zabezpieczenia należytego </w:t>
      </w:r>
      <w:r w:rsidRPr="00A6664F">
        <w:rPr>
          <w:rFonts w:ascii="Arial Narrow" w:hAnsi="Arial Narrow" w:cs="Arial"/>
        </w:rPr>
        <w:lastRenderedPageBreak/>
        <w:t>wykonania umowy (jeżeli jest wymagane), Zamawiający zgodnie z art. 263 ustawy Pzp może dokonać ponownego badania i oceny ofert spośród ofert pozostałych w postępowaniu Wykonawców oraz wybrać najkorzystniejszą ofertę albo unieważnić postępowanie.</w:t>
      </w:r>
    </w:p>
    <w:p w14:paraId="09D8258A" w14:textId="77777777" w:rsidR="0034055F" w:rsidRPr="0034055F" w:rsidRDefault="0034055F" w:rsidP="0034055F">
      <w:pPr>
        <w:autoSpaceDE w:val="0"/>
        <w:spacing w:line="276" w:lineRule="auto"/>
        <w:ind w:left="426"/>
        <w:jc w:val="both"/>
        <w:rPr>
          <w:rFonts w:ascii="Arial Narrow" w:eastAsia="TimesNewRomanPSMT" w:hAnsi="Arial Narrow" w:cs="Arial"/>
          <w:sz w:val="10"/>
          <w:szCs w:val="10"/>
        </w:rPr>
      </w:pPr>
    </w:p>
    <w:p w14:paraId="77DADB5D" w14:textId="22C7A8E9" w:rsidR="00A27C86" w:rsidRPr="009B4D2B" w:rsidRDefault="00A27C86" w:rsidP="009B4D2B">
      <w:pPr>
        <w:pStyle w:val="Nagwek1"/>
        <w:numPr>
          <w:ilvl w:val="0"/>
          <w:numId w:val="5"/>
        </w:numPr>
        <w:spacing w:before="0" w:after="0" w:line="276" w:lineRule="auto"/>
        <w:ind w:left="426" w:hanging="426"/>
        <w:jc w:val="both"/>
        <w:rPr>
          <w:rFonts w:ascii="Arial Narrow" w:eastAsia="TimesNewRomanPSMT" w:hAnsi="Arial Narrow" w:cs="Arial"/>
          <w:sz w:val="24"/>
          <w:szCs w:val="24"/>
        </w:rPr>
      </w:pPr>
      <w:r w:rsidRPr="009B4D2B">
        <w:rPr>
          <w:rFonts w:ascii="Arial Narrow" w:eastAsia="TimesNewRomanPSMT" w:hAnsi="Arial Narrow" w:cs="Arial"/>
          <w:sz w:val="24"/>
          <w:szCs w:val="24"/>
        </w:rPr>
        <w:t>POUCZENIE O ŚRODKACH OCHRONY PRAWNEJ PRZYSŁUGUJĄCYCH WYKONAWCY</w:t>
      </w:r>
    </w:p>
    <w:p w14:paraId="13443388" w14:textId="3A79B6B5" w:rsidR="008B3CE0" w:rsidRPr="00A739D3" w:rsidRDefault="008B3CE0" w:rsidP="009B4D2B">
      <w:pPr>
        <w:spacing w:line="276" w:lineRule="auto"/>
        <w:rPr>
          <w:rFonts w:ascii="Arial Narrow" w:hAnsi="Arial Narrow"/>
          <w:sz w:val="10"/>
          <w:szCs w:val="10"/>
        </w:rPr>
      </w:pPr>
    </w:p>
    <w:p w14:paraId="7EB70D31" w14:textId="7FDD8E7E"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Środki ochrony prawnej określone w ustawie Pzp przysługują </w:t>
      </w:r>
      <w:r w:rsidR="00BD1051" w:rsidRPr="009B4D2B">
        <w:rPr>
          <w:rFonts w:ascii="Arial Narrow" w:hAnsi="Arial Narrow" w:cs="Arial"/>
          <w:sz w:val="24"/>
          <w:szCs w:val="24"/>
        </w:rPr>
        <w:t>W</w:t>
      </w:r>
      <w:r w:rsidRPr="009B4D2B">
        <w:rPr>
          <w:rFonts w:ascii="Arial Narrow" w:hAnsi="Arial Narrow" w:cs="Arial"/>
          <w:sz w:val="24"/>
          <w:szCs w:val="24"/>
        </w:rPr>
        <w:t>ykonawcy</w:t>
      </w:r>
      <w:r w:rsidR="006077DF" w:rsidRPr="009B4D2B">
        <w:rPr>
          <w:rFonts w:ascii="Arial Narrow" w:hAnsi="Arial Narrow" w:cs="Arial"/>
          <w:sz w:val="24"/>
          <w:szCs w:val="24"/>
        </w:rPr>
        <w:t xml:space="preserve"> oraz</w:t>
      </w:r>
      <w:r w:rsidRPr="009B4D2B">
        <w:rPr>
          <w:rFonts w:ascii="Arial Narrow" w:hAnsi="Arial Narrow" w:cs="Arial"/>
          <w:sz w:val="24"/>
          <w:szCs w:val="24"/>
        </w:rPr>
        <w:t xml:space="preserve"> innemu podmiotowi, jeżeli ma lub miał interes w uzyskaniu zamówienia oraz poniósł lub może ponieść szkodę w wyniku naruszenia przez </w:t>
      </w:r>
      <w:r w:rsidR="006077DF" w:rsidRPr="009B4D2B">
        <w:rPr>
          <w:rFonts w:ascii="Arial Narrow" w:hAnsi="Arial Narrow" w:cs="Arial"/>
          <w:sz w:val="24"/>
          <w:szCs w:val="24"/>
        </w:rPr>
        <w:t>Z</w:t>
      </w:r>
      <w:r w:rsidRPr="009B4D2B">
        <w:rPr>
          <w:rFonts w:ascii="Arial Narrow" w:hAnsi="Arial Narrow" w:cs="Arial"/>
          <w:sz w:val="24"/>
          <w:szCs w:val="24"/>
        </w:rPr>
        <w:t>amawiającego przepisów ustawy Pzp.</w:t>
      </w:r>
    </w:p>
    <w:p w14:paraId="4F8208AF" w14:textId="13431607" w:rsidR="00DF3F9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Środki ochrony prawnej wobec ogłoszenia</w:t>
      </w:r>
      <w:r w:rsidR="00635E68" w:rsidRPr="009B4D2B">
        <w:rPr>
          <w:rFonts w:ascii="Arial Narrow" w:hAnsi="Arial Narrow" w:cs="Arial"/>
          <w:sz w:val="24"/>
          <w:szCs w:val="24"/>
        </w:rPr>
        <w:t xml:space="preserve"> wszczynającego postępowanie </w:t>
      </w:r>
      <w:r w:rsidRPr="009B4D2B">
        <w:rPr>
          <w:rFonts w:ascii="Arial Narrow" w:hAnsi="Arial Narrow" w:cs="Arial"/>
          <w:sz w:val="24"/>
          <w:szCs w:val="24"/>
        </w:rPr>
        <w:t xml:space="preserve">o </w:t>
      </w:r>
      <w:r w:rsidR="00635E68" w:rsidRPr="009B4D2B">
        <w:rPr>
          <w:rFonts w:ascii="Arial Narrow" w:hAnsi="Arial Narrow" w:cs="Arial"/>
          <w:sz w:val="24"/>
          <w:szCs w:val="24"/>
        </w:rPr>
        <w:t xml:space="preserve">udzielenie </w:t>
      </w:r>
      <w:r w:rsidRPr="009B4D2B">
        <w:rPr>
          <w:rFonts w:ascii="Arial Narrow" w:hAnsi="Arial Narrow" w:cs="Arial"/>
          <w:sz w:val="24"/>
          <w:szCs w:val="24"/>
        </w:rPr>
        <w:t>zamówieni</w:t>
      </w:r>
      <w:r w:rsidR="00635E68" w:rsidRPr="009B4D2B">
        <w:rPr>
          <w:rFonts w:ascii="Arial Narrow" w:hAnsi="Arial Narrow" w:cs="Arial"/>
          <w:sz w:val="24"/>
          <w:szCs w:val="24"/>
        </w:rPr>
        <w:t>a</w:t>
      </w:r>
      <w:r w:rsidRPr="009B4D2B">
        <w:rPr>
          <w:rFonts w:ascii="Arial Narrow" w:hAnsi="Arial Narrow" w:cs="Arial"/>
          <w:sz w:val="24"/>
          <w:szCs w:val="24"/>
        </w:rPr>
        <w:t xml:space="preserve"> oraz </w:t>
      </w:r>
      <w:r w:rsidR="00635E68" w:rsidRPr="009B4D2B">
        <w:rPr>
          <w:rFonts w:ascii="Arial Narrow" w:hAnsi="Arial Narrow" w:cs="Arial"/>
          <w:sz w:val="24"/>
          <w:szCs w:val="24"/>
        </w:rPr>
        <w:t xml:space="preserve">dokumentów zamówienia przysługują również </w:t>
      </w:r>
      <w:r w:rsidRPr="009B4D2B">
        <w:rPr>
          <w:rFonts w:ascii="Arial Narrow" w:hAnsi="Arial Narrow" w:cs="Arial"/>
          <w:sz w:val="24"/>
          <w:szCs w:val="24"/>
        </w:rPr>
        <w:t xml:space="preserve">organizacjom wpisanym na listę, o której mowa </w:t>
      </w:r>
      <w:r w:rsidR="004D3FBB">
        <w:rPr>
          <w:rFonts w:ascii="Arial Narrow" w:hAnsi="Arial Narrow" w:cs="Arial"/>
          <w:sz w:val="24"/>
          <w:szCs w:val="24"/>
        </w:rPr>
        <w:t xml:space="preserve">                        </w:t>
      </w:r>
      <w:r w:rsidRPr="009B4D2B">
        <w:rPr>
          <w:rFonts w:ascii="Arial Narrow" w:hAnsi="Arial Narrow" w:cs="Arial"/>
          <w:sz w:val="24"/>
          <w:szCs w:val="24"/>
        </w:rPr>
        <w:t xml:space="preserve">w art. </w:t>
      </w:r>
      <w:r w:rsidR="00635E68" w:rsidRPr="009B4D2B">
        <w:rPr>
          <w:rFonts w:ascii="Arial Narrow" w:hAnsi="Arial Narrow" w:cs="Arial"/>
          <w:sz w:val="24"/>
          <w:szCs w:val="24"/>
        </w:rPr>
        <w:t>469</w:t>
      </w:r>
      <w:r w:rsidRPr="009B4D2B">
        <w:rPr>
          <w:rFonts w:ascii="Arial Narrow" w:hAnsi="Arial Narrow" w:cs="Arial"/>
          <w:sz w:val="24"/>
          <w:szCs w:val="24"/>
        </w:rPr>
        <w:t xml:space="preserve"> pkt </w:t>
      </w:r>
      <w:r w:rsidR="00635E68" w:rsidRPr="009B4D2B">
        <w:rPr>
          <w:rFonts w:ascii="Arial Narrow" w:hAnsi="Arial Narrow" w:cs="Arial"/>
          <w:sz w:val="24"/>
          <w:szCs w:val="24"/>
        </w:rPr>
        <w:t>1</w:t>
      </w:r>
      <w:r w:rsidRPr="009B4D2B">
        <w:rPr>
          <w:rFonts w:ascii="Arial Narrow" w:hAnsi="Arial Narrow" w:cs="Arial"/>
          <w:sz w:val="24"/>
          <w:szCs w:val="24"/>
        </w:rPr>
        <w:t>5</w:t>
      </w:r>
      <w:r w:rsidR="00635E68" w:rsidRPr="009B4D2B">
        <w:rPr>
          <w:rFonts w:ascii="Arial Narrow" w:hAnsi="Arial Narrow" w:cs="Arial"/>
          <w:sz w:val="24"/>
          <w:szCs w:val="24"/>
        </w:rPr>
        <w:t xml:space="preserve"> ustawy Pzp, oraz Rzecznikowi Małych i Średnich Przedsiębiorców</w:t>
      </w:r>
      <w:r w:rsidRPr="009B4D2B">
        <w:rPr>
          <w:rFonts w:ascii="Arial Narrow" w:hAnsi="Arial Narrow" w:cs="Arial"/>
          <w:sz w:val="24"/>
          <w:szCs w:val="24"/>
        </w:rPr>
        <w:t>.</w:t>
      </w:r>
    </w:p>
    <w:p w14:paraId="2DB8B9CC" w14:textId="672B46BB" w:rsidR="00DF3F9B" w:rsidRPr="009B4D2B" w:rsidRDefault="00C25AD6">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Odwołanie przysługuje na:</w:t>
      </w:r>
    </w:p>
    <w:p w14:paraId="3670BCC1" w14:textId="2AB6A7C5" w:rsidR="00C25AD6" w:rsidRPr="009B4D2B" w:rsidRDefault="00C25AD6">
      <w:pPr>
        <w:pStyle w:val="Akapitzlist"/>
        <w:numPr>
          <w:ilvl w:val="0"/>
          <w:numId w:val="10"/>
        </w:numPr>
        <w:spacing w:after="0"/>
        <w:ind w:left="851" w:hanging="491"/>
        <w:jc w:val="both"/>
        <w:rPr>
          <w:rFonts w:ascii="Arial Narrow" w:hAnsi="Arial Narrow" w:cs="Arial"/>
          <w:sz w:val="24"/>
          <w:szCs w:val="24"/>
        </w:rPr>
      </w:pPr>
      <w:r w:rsidRPr="009B4D2B">
        <w:rPr>
          <w:rFonts w:ascii="Arial Narrow" w:hAnsi="Arial Narrow" w:cs="Arial"/>
          <w:sz w:val="24"/>
          <w:szCs w:val="24"/>
        </w:rPr>
        <w:t>niezgodną z przepisami ustawy czynność Zamawiającego podjętą w postępowaniu                               o udzielenie zamówienia, w tym na projektowane postanowienie umowy,</w:t>
      </w:r>
    </w:p>
    <w:p w14:paraId="05E1DE5D" w14:textId="2743B6CF" w:rsidR="000C3D8D" w:rsidRDefault="00C25AD6" w:rsidP="000C3D8D">
      <w:pPr>
        <w:pStyle w:val="Akapitzlist"/>
        <w:numPr>
          <w:ilvl w:val="0"/>
          <w:numId w:val="10"/>
        </w:numPr>
        <w:spacing w:after="0"/>
        <w:ind w:left="851" w:hanging="491"/>
        <w:jc w:val="both"/>
        <w:rPr>
          <w:rFonts w:ascii="Arial Narrow" w:hAnsi="Arial Narrow" w:cs="Arial"/>
          <w:sz w:val="24"/>
          <w:szCs w:val="24"/>
        </w:rPr>
      </w:pPr>
      <w:r w:rsidRPr="009B4D2B">
        <w:rPr>
          <w:rFonts w:ascii="Arial Narrow" w:hAnsi="Arial Narrow" w:cs="Arial"/>
          <w:sz w:val="24"/>
          <w:szCs w:val="24"/>
        </w:rPr>
        <w:t>zaniechanie czynności w postępowaniu o udzielenie zamówienia, do której Zamawiający był obowiązany na podstawie ustawy</w:t>
      </w:r>
      <w:r w:rsidR="00BD1051" w:rsidRPr="009B4D2B">
        <w:rPr>
          <w:rFonts w:ascii="Arial Narrow" w:hAnsi="Arial Narrow" w:cs="Arial"/>
          <w:sz w:val="24"/>
          <w:szCs w:val="24"/>
        </w:rPr>
        <w:t xml:space="preserve"> Pzp</w:t>
      </w:r>
      <w:r w:rsidRPr="009B4D2B">
        <w:rPr>
          <w:rFonts w:ascii="Arial Narrow" w:hAnsi="Arial Narrow" w:cs="Arial"/>
          <w:sz w:val="24"/>
          <w:szCs w:val="24"/>
        </w:rPr>
        <w:t>.</w:t>
      </w:r>
    </w:p>
    <w:p w14:paraId="2541AA7F" w14:textId="32BCA402" w:rsidR="00DF3F9B" w:rsidRPr="009B4D2B" w:rsidRDefault="00DF3F9B">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Odwołanie wnosi się do Prezesa Izby</w:t>
      </w:r>
      <w:r w:rsidR="0075009E" w:rsidRPr="009B4D2B">
        <w:rPr>
          <w:rFonts w:ascii="Arial Narrow" w:hAnsi="Arial Narrow" w:cs="Arial"/>
          <w:sz w:val="24"/>
          <w:szCs w:val="24"/>
        </w:rPr>
        <w:t>. Odwołujący przekazuje Zamawiającemu odwołanie wniesione w formie elektronicznej albo w postaci elektronicznej albo kopię tego odwołania, jeżeli zostało ono wniesione w formie pisemnej, przed upływem terminu</w:t>
      </w:r>
      <w:r w:rsidR="00985259" w:rsidRPr="009B4D2B">
        <w:rPr>
          <w:rFonts w:ascii="Arial Narrow" w:hAnsi="Arial Narrow" w:cs="Arial"/>
          <w:sz w:val="24"/>
          <w:szCs w:val="24"/>
        </w:rPr>
        <w:t xml:space="preserve"> </w:t>
      </w:r>
      <w:r w:rsidR="0075009E" w:rsidRPr="009B4D2B">
        <w:rPr>
          <w:rFonts w:ascii="Arial Narrow" w:hAnsi="Arial Narrow" w:cs="Arial"/>
          <w:sz w:val="24"/>
          <w:szCs w:val="24"/>
        </w:rPr>
        <w:t xml:space="preserve">do wniesienia odwołania w taki sposób, aby mógł on zapoznać się z jego treścią przed upływem tego terminu. </w:t>
      </w:r>
    </w:p>
    <w:p w14:paraId="395F523F" w14:textId="77DD1078" w:rsidR="00DF2563" w:rsidRPr="009B4D2B" w:rsidRDefault="0075009E">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Odwołanie </w:t>
      </w:r>
      <w:r w:rsidR="00DF2563" w:rsidRPr="009B4D2B">
        <w:rPr>
          <w:rFonts w:ascii="Arial Narrow" w:hAnsi="Arial Narrow" w:cs="Arial"/>
          <w:sz w:val="24"/>
          <w:szCs w:val="24"/>
        </w:rPr>
        <w:t>wnosi si</w:t>
      </w:r>
      <w:r w:rsidR="00191C85">
        <w:rPr>
          <w:rFonts w:ascii="Arial Narrow" w:hAnsi="Arial Narrow" w:cs="Arial"/>
          <w:sz w:val="24"/>
          <w:szCs w:val="24"/>
        </w:rPr>
        <w:t>ę</w:t>
      </w:r>
      <w:r w:rsidR="00DF2563" w:rsidRPr="009B4D2B">
        <w:rPr>
          <w:rFonts w:ascii="Arial Narrow" w:hAnsi="Arial Narrow" w:cs="Arial"/>
          <w:sz w:val="24"/>
          <w:szCs w:val="24"/>
        </w:rPr>
        <w:t>:</w:t>
      </w:r>
    </w:p>
    <w:p w14:paraId="78DED208" w14:textId="09ECB553" w:rsidR="00DF2563" w:rsidRPr="009B4D2B" w:rsidRDefault="00DF2563"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terminie 5 dni od dnia przekazania informacji o czynności Zamawiającego </w:t>
      </w:r>
      <w:r w:rsidR="00F45592" w:rsidRPr="009B4D2B">
        <w:rPr>
          <w:rFonts w:ascii="Arial Narrow" w:hAnsi="Arial Narrow" w:cs="Arial"/>
          <w:sz w:val="24"/>
          <w:szCs w:val="24"/>
        </w:rPr>
        <w:t xml:space="preserve">stanowiącej </w:t>
      </w:r>
      <w:r w:rsidRPr="009B4D2B">
        <w:rPr>
          <w:rFonts w:ascii="Arial Narrow" w:hAnsi="Arial Narrow" w:cs="Arial"/>
          <w:sz w:val="24"/>
          <w:szCs w:val="24"/>
        </w:rPr>
        <w:t xml:space="preserve">podstawę jego wniesienia, jeżeli informacja została przekazana </w:t>
      </w:r>
      <w:r w:rsidR="00F45592" w:rsidRPr="009B4D2B">
        <w:rPr>
          <w:rFonts w:ascii="Arial Narrow" w:hAnsi="Arial Narrow" w:cs="Arial"/>
          <w:sz w:val="24"/>
          <w:szCs w:val="24"/>
        </w:rPr>
        <w:t xml:space="preserve"> </w:t>
      </w:r>
      <w:r w:rsidRPr="009B4D2B">
        <w:rPr>
          <w:rFonts w:ascii="Arial Narrow" w:hAnsi="Arial Narrow" w:cs="Arial"/>
          <w:sz w:val="24"/>
          <w:szCs w:val="24"/>
        </w:rPr>
        <w:t>przy użyciu środków komunikacji elektronicznej</w:t>
      </w:r>
      <w:r w:rsidR="00613858" w:rsidRPr="009B4D2B">
        <w:rPr>
          <w:rFonts w:ascii="Arial Narrow" w:hAnsi="Arial Narrow" w:cs="Arial"/>
          <w:sz w:val="24"/>
          <w:szCs w:val="24"/>
        </w:rPr>
        <w:t>,</w:t>
      </w:r>
    </w:p>
    <w:p w14:paraId="05C92AB9" w14:textId="465E2160" w:rsidR="00F45592" w:rsidRPr="009B4D2B" w:rsidRDefault="0075009E"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wobec treści ogłoszenia wszczynającego postępowanie o udzielenie zamówienia</w:t>
      </w:r>
      <w:r w:rsidR="00985259" w:rsidRPr="009B4D2B">
        <w:rPr>
          <w:rFonts w:ascii="Arial Narrow" w:hAnsi="Arial Narrow" w:cs="Arial"/>
          <w:sz w:val="24"/>
          <w:szCs w:val="24"/>
        </w:rPr>
        <w:t xml:space="preserve"> </w:t>
      </w:r>
      <w:r w:rsidRPr="009B4D2B">
        <w:rPr>
          <w:rFonts w:ascii="Arial Narrow" w:hAnsi="Arial Narrow" w:cs="Arial"/>
          <w:sz w:val="24"/>
          <w:szCs w:val="24"/>
        </w:rPr>
        <w:t xml:space="preserve">lub wobec treści dokumentów zamówienia w terminie 5 dni od dnia zamieszczenia ogłoszenia </w:t>
      </w:r>
      <w:r w:rsidR="00DF2563" w:rsidRPr="009B4D2B">
        <w:rPr>
          <w:rFonts w:ascii="Arial Narrow" w:hAnsi="Arial Narrow" w:cs="Arial"/>
          <w:sz w:val="24"/>
          <w:szCs w:val="24"/>
        </w:rPr>
        <w:t xml:space="preserve"> </w:t>
      </w:r>
      <w:r w:rsidRPr="009B4D2B">
        <w:rPr>
          <w:rFonts w:ascii="Arial Narrow" w:hAnsi="Arial Narrow" w:cs="Arial"/>
          <w:sz w:val="24"/>
          <w:szCs w:val="24"/>
        </w:rPr>
        <w:t>w Biuletynie Zamówień Publicznych lub dokumentów zamówienia</w:t>
      </w:r>
      <w:r w:rsidR="00F45592" w:rsidRPr="009B4D2B">
        <w:rPr>
          <w:rFonts w:ascii="Arial Narrow" w:hAnsi="Arial Narrow" w:cs="Arial"/>
          <w:sz w:val="24"/>
          <w:szCs w:val="24"/>
        </w:rPr>
        <w:t xml:space="preserve"> </w:t>
      </w:r>
      <w:r w:rsidRPr="009B4D2B">
        <w:rPr>
          <w:rFonts w:ascii="Arial Narrow" w:hAnsi="Arial Narrow" w:cs="Arial"/>
          <w:sz w:val="24"/>
          <w:szCs w:val="24"/>
        </w:rPr>
        <w:t>na stronie internetowej,</w:t>
      </w:r>
    </w:p>
    <w:p w14:paraId="5C0FAFC0" w14:textId="24333A3E" w:rsidR="00613858" w:rsidRPr="009B4D2B" w:rsidRDefault="00613858" w:rsidP="009B4D2B">
      <w:pPr>
        <w:pStyle w:val="Akapitzlist"/>
        <w:numPr>
          <w:ilvl w:val="1"/>
          <w:numId w:val="5"/>
        </w:numPr>
        <w:spacing w:after="0"/>
        <w:ind w:left="851" w:hanging="425"/>
        <w:jc w:val="both"/>
        <w:rPr>
          <w:rFonts w:ascii="Arial Narrow" w:hAnsi="Arial Narrow" w:cs="Arial"/>
          <w:sz w:val="24"/>
          <w:szCs w:val="24"/>
        </w:rPr>
      </w:pPr>
      <w:r w:rsidRPr="009B4D2B">
        <w:rPr>
          <w:rFonts w:ascii="Arial Narrow" w:hAnsi="Arial Narrow" w:cs="Arial"/>
          <w:sz w:val="24"/>
          <w:szCs w:val="24"/>
        </w:rPr>
        <w:t xml:space="preserve">w przypadkach innych niż określone w </w:t>
      </w:r>
      <w:r w:rsidR="00F45592" w:rsidRPr="009B4D2B">
        <w:rPr>
          <w:rFonts w:ascii="Arial Narrow" w:hAnsi="Arial Narrow" w:cs="Arial"/>
          <w:sz w:val="24"/>
          <w:szCs w:val="24"/>
        </w:rPr>
        <w:t>p</w:t>
      </w:r>
      <w:r w:rsidRPr="009B4D2B">
        <w:rPr>
          <w:rFonts w:ascii="Arial Narrow" w:hAnsi="Arial Narrow" w:cs="Arial"/>
          <w:sz w:val="24"/>
          <w:szCs w:val="24"/>
        </w:rPr>
        <w:t>pkt 1) i 2) w terminie 5 dni od dnia, w którym powzięto lub przy zachowaniu należytej staranności można było powziąć wiadomość o okolicznościach stanowiących podstawę jego wniesienia.</w:t>
      </w:r>
    </w:p>
    <w:p w14:paraId="52C3C851" w14:textId="6B6E2432" w:rsidR="0075009E" w:rsidRPr="009B4D2B" w:rsidRDefault="00040BE2">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 xml:space="preserve">Na </w:t>
      </w:r>
      <w:r w:rsidR="00E86CB1" w:rsidRPr="009B4D2B">
        <w:rPr>
          <w:rFonts w:ascii="Arial Narrow" w:hAnsi="Arial Narrow" w:cs="Arial"/>
          <w:sz w:val="24"/>
          <w:szCs w:val="24"/>
        </w:rPr>
        <w:t>orzeczenie Izby oraz postanowienie Prezesa Izby, o którym mowa w art. 519 ust. 1 ustawy Pzp stronom oraz uczestnikom postępowania odwoławczego przysługuje skarga do sądu.</w:t>
      </w:r>
    </w:p>
    <w:p w14:paraId="5FEEF619" w14:textId="02991F87"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W postępowaniu toczącym się wskutek wniesienia skargi stosuje się odpowiednio przepisy ustawy z dnia 17 listopada 1964 r. Kodeks postępowania cywilnego o apelacji, jeżeli przepisy Rozdziału 3 ustawy Pzp nie stanowią inaczej.</w:t>
      </w:r>
    </w:p>
    <w:p w14:paraId="3029C037" w14:textId="5C742B77" w:rsidR="0075009E" w:rsidRPr="009B4D2B" w:rsidRDefault="00E86CB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Skargę wnosi się do Sądu Okręgowego w Warszawie – sądu zamówień publicznych, zwanego dalej ,,sądem zamówień publicznych’’.</w:t>
      </w:r>
    </w:p>
    <w:p w14:paraId="75971D03" w14:textId="378BA721" w:rsidR="00E86CB1" w:rsidRPr="009B4D2B"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Prawo pocztowe jest równoznaczne z jej wniesieniem.</w:t>
      </w:r>
    </w:p>
    <w:p w14:paraId="03975CFB" w14:textId="03008F17" w:rsidR="004613A1" w:rsidRDefault="004613A1">
      <w:pPr>
        <w:pStyle w:val="Akapitzlist"/>
        <w:numPr>
          <w:ilvl w:val="0"/>
          <w:numId w:val="9"/>
        </w:numPr>
        <w:spacing w:after="0"/>
        <w:ind w:left="426" w:hanging="426"/>
        <w:jc w:val="both"/>
        <w:rPr>
          <w:rFonts w:ascii="Arial Narrow" w:hAnsi="Arial Narrow" w:cs="Arial"/>
          <w:sz w:val="24"/>
          <w:szCs w:val="24"/>
        </w:rPr>
      </w:pPr>
      <w:r w:rsidRPr="009B4D2B">
        <w:rPr>
          <w:rFonts w:ascii="Arial Narrow" w:hAnsi="Arial Narrow" w:cs="Arial"/>
          <w:sz w:val="24"/>
          <w:szCs w:val="24"/>
        </w:rPr>
        <w:t>Prezes Izby przekazuje skargę wraz z aktami postępowania odwoławczego do sądu zamówień publicznych w terminie 7 dni od dnia jej otrzymania.</w:t>
      </w:r>
    </w:p>
    <w:p w14:paraId="2A543315" w14:textId="77777777" w:rsidR="000A3F36" w:rsidRDefault="000A3F36" w:rsidP="000A3F36">
      <w:pPr>
        <w:jc w:val="both"/>
        <w:rPr>
          <w:rFonts w:ascii="Arial Narrow" w:hAnsi="Arial Narrow" w:cs="Arial"/>
        </w:rPr>
      </w:pPr>
    </w:p>
    <w:p w14:paraId="7DDF4179" w14:textId="1639B8C2" w:rsidR="00A12D6F" w:rsidRPr="009B4D2B" w:rsidRDefault="00A12D6F"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lastRenderedPageBreak/>
        <w:t>INFORMACJ</w:t>
      </w:r>
      <w:r w:rsidR="009F7994"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PODMIOTOWYCH ŚRODKACH DOWODOWYCH, JEŻELI ZAMAWIAJĄCY BĘDZIE WYMAGAŁ ICH ZŁOŻENIA</w:t>
      </w:r>
    </w:p>
    <w:p w14:paraId="5478AB7E" w14:textId="77777777" w:rsidR="00A12D6F" w:rsidRPr="00A739D3" w:rsidRDefault="00A12D6F" w:rsidP="009B4D2B">
      <w:pPr>
        <w:spacing w:line="276" w:lineRule="auto"/>
        <w:rPr>
          <w:rFonts w:ascii="Arial Narrow" w:hAnsi="Arial Narrow"/>
          <w:sz w:val="10"/>
          <w:szCs w:val="10"/>
        </w:rPr>
      </w:pPr>
    </w:p>
    <w:p w14:paraId="32582CFF" w14:textId="42726805" w:rsidR="00473B32" w:rsidRPr="005949CD" w:rsidRDefault="004258F6" w:rsidP="00473B32">
      <w:pPr>
        <w:numPr>
          <w:ilvl w:val="0"/>
          <w:numId w:val="2"/>
        </w:numPr>
        <w:tabs>
          <w:tab w:val="left" w:pos="426"/>
        </w:tabs>
        <w:spacing w:line="276" w:lineRule="auto"/>
        <w:ind w:left="426" w:hanging="426"/>
        <w:jc w:val="both"/>
        <w:rPr>
          <w:rFonts w:ascii="Arial Narrow" w:hAnsi="Arial Narrow" w:cs="Arial"/>
          <w:b/>
        </w:rPr>
      </w:pPr>
      <w:r w:rsidRPr="00755881">
        <w:rPr>
          <w:rFonts w:ascii="Arial Narrow" w:hAnsi="Arial Narrow" w:cs="Arial"/>
        </w:rPr>
        <w:t>Do oferty</w:t>
      </w:r>
      <w:r w:rsidR="00AB50A8" w:rsidRPr="00755881">
        <w:rPr>
          <w:rFonts w:ascii="Arial Narrow" w:hAnsi="Arial Narrow" w:cs="Arial"/>
        </w:rPr>
        <w:t xml:space="preserve"> </w:t>
      </w:r>
      <w:r w:rsidRPr="00755881">
        <w:rPr>
          <w:rFonts w:ascii="Arial Narrow" w:hAnsi="Arial Narrow" w:cs="Arial"/>
        </w:rPr>
        <w:t xml:space="preserve">Wykonawca zobowiązany jest dołączyć aktualne na dzień składania ofert </w:t>
      </w:r>
      <w:r w:rsidR="00C9489C" w:rsidRPr="00755881">
        <w:rPr>
          <w:rFonts w:ascii="Arial Narrow" w:eastAsia="TimesNewRomanPSMT" w:hAnsi="Arial Narrow" w:cstheme="minorHAnsi"/>
        </w:rPr>
        <w:t>oświadczenie Wykonawcy</w:t>
      </w:r>
      <w:bookmarkStart w:id="25" w:name="_Hlk103152677"/>
      <w:r w:rsidR="00C9489C" w:rsidRPr="00755881">
        <w:rPr>
          <w:rFonts w:ascii="Arial Narrow" w:eastAsia="TimesNewRomanPSMT" w:hAnsi="Arial Narrow" w:cstheme="minorHAnsi"/>
        </w:rPr>
        <w:t xml:space="preserve">/Wykonawcy wspólnie ubiegającego się o udzielenie zamówienia </w:t>
      </w:r>
      <w:bookmarkEnd w:id="25"/>
      <w:r w:rsidR="00C9489C" w:rsidRPr="00755881">
        <w:rPr>
          <w:rFonts w:ascii="Arial Narrow" w:eastAsia="TimesNewRomanPSMT" w:hAnsi="Arial Narrow" w:cstheme="minorHAnsi"/>
        </w:rPr>
        <w:t xml:space="preserve">składane na podstawie art. 125 ust. 1 ustawy Pzp </w:t>
      </w:r>
      <w:r w:rsidR="00C9489C" w:rsidRPr="00755881">
        <w:rPr>
          <w:rFonts w:ascii="Arial Narrow" w:eastAsia="TimesNewRomanPSMT" w:hAnsi="Arial Narrow" w:cstheme="minorHAnsi"/>
          <w:b/>
          <w:bCs/>
        </w:rPr>
        <w:t>(załącznik nr 2 do SWZ)</w:t>
      </w:r>
      <w:r w:rsidR="00E716D9">
        <w:rPr>
          <w:rFonts w:ascii="Arial Narrow" w:eastAsia="TimesNewRomanPSMT" w:hAnsi="Arial Narrow" w:cstheme="minorHAnsi"/>
          <w:b/>
          <w:bCs/>
        </w:rPr>
        <w:t>.</w:t>
      </w:r>
      <w:r w:rsidR="00C9489C" w:rsidRPr="00755881">
        <w:rPr>
          <w:rFonts w:ascii="Arial Narrow" w:eastAsia="TimesNewRomanPSMT" w:hAnsi="Arial Narrow" w:cstheme="minorHAnsi"/>
        </w:rPr>
        <w:t xml:space="preserve"> </w:t>
      </w:r>
      <w:r w:rsidR="0012055B" w:rsidRPr="00A6664F">
        <w:rPr>
          <w:rFonts w:ascii="Arial Narrow" w:hAnsi="Arial Narrow" w:cs="Arial"/>
          <w:color w:val="000000"/>
        </w:rPr>
        <w:t>Oświadczenie to stanowi podmiotowy środek dowodowy, którego treść odpowiada zakresowi oświadczenia, o którym mowa w art. 125 ust. 1 ustawy Pzp.</w:t>
      </w:r>
    </w:p>
    <w:p w14:paraId="23C4553E" w14:textId="4334E3E3" w:rsidR="00AB51AE" w:rsidRDefault="009D7AAB" w:rsidP="0012055B">
      <w:pPr>
        <w:numPr>
          <w:ilvl w:val="0"/>
          <w:numId w:val="2"/>
        </w:numPr>
        <w:tabs>
          <w:tab w:val="left" w:pos="426"/>
        </w:tabs>
        <w:spacing w:line="276" w:lineRule="auto"/>
        <w:ind w:left="426" w:hanging="426"/>
        <w:jc w:val="both"/>
        <w:rPr>
          <w:rFonts w:ascii="Arial Narrow" w:hAnsi="Arial Narrow" w:cs="Arial"/>
          <w:bCs/>
        </w:rPr>
      </w:pPr>
      <w:r w:rsidRPr="00755881">
        <w:rPr>
          <w:rFonts w:ascii="Arial Narrow" w:hAnsi="Arial Narrow" w:cs="Arial"/>
          <w:bCs/>
        </w:rPr>
        <w:t xml:space="preserve">Informacje </w:t>
      </w:r>
      <w:r w:rsidR="0012055B" w:rsidRPr="00A6664F">
        <w:rPr>
          <w:rFonts w:ascii="Arial Narrow" w:hAnsi="Arial Narrow" w:cs="Arial"/>
          <w:bCs/>
        </w:rPr>
        <w:t>zawarte w oświadczeniu, o którym mowa w pkt 1 niniejszego rozdziału stanowią wstępne potwierdzenie, że Wykonawca nie podlega wykluczeniu w postępowaniu na dzień składania ofert.</w:t>
      </w:r>
    </w:p>
    <w:p w14:paraId="1CD18747" w14:textId="56EC02ED" w:rsidR="003A7CA3" w:rsidRPr="00651FDD" w:rsidRDefault="00680B88" w:rsidP="000C3D8D">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 xml:space="preserve">Zamawiający wzywa Wykonawcę, którego oferta została najwyżej oceniona, do złożenia </w:t>
      </w:r>
      <w:r w:rsidR="00993678">
        <w:rPr>
          <w:rFonts w:ascii="Arial Narrow" w:hAnsi="Arial Narrow" w:cs="Arial"/>
          <w:bCs/>
        </w:rPr>
        <w:t xml:space="preserve">                             </w:t>
      </w:r>
      <w:r w:rsidRPr="009B4D2B">
        <w:rPr>
          <w:rFonts w:ascii="Arial Narrow" w:hAnsi="Arial Narrow" w:cs="Arial"/>
          <w:bCs/>
        </w:rPr>
        <w:t xml:space="preserve">w wyznaczonym terminie, nie krótszym niż 5 dni od dnia wezwania, podmiotowych środków dowodowych, </w:t>
      </w:r>
      <w:r w:rsidR="0036543F" w:rsidRPr="009B4D2B">
        <w:rPr>
          <w:rFonts w:ascii="Arial Narrow" w:hAnsi="Arial Narrow" w:cs="Arial"/>
          <w:bCs/>
        </w:rPr>
        <w:t>o których mowa w pkt. 4</w:t>
      </w:r>
      <w:r w:rsidR="001309F4" w:rsidRPr="009B4D2B">
        <w:rPr>
          <w:rFonts w:ascii="Arial Narrow" w:hAnsi="Arial Narrow" w:cs="Arial"/>
          <w:bCs/>
        </w:rPr>
        <w:t xml:space="preserve"> </w:t>
      </w:r>
      <w:r w:rsidR="0036543F" w:rsidRPr="009B4D2B">
        <w:rPr>
          <w:rFonts w:ascii="Arial Narrow" w:hAnsi="Arial Narrow" w:cs="Arial"/>
          <w:bCs/>
        </w:rPr>
        <w:t xml:space="preserve">niniejszego rozdziału, </w:t>
      </w:r>
      <w:r w:rsidRPr="009B4D2B">
        <w:rPr>
          <w:rFonts w:ascii="Arial Narrow" w:hAnsi="Arial Narrow" w:cs="Arial"/>
          <w:bCs/>
        </w:rPr>
        <w:t xml:space="preserve">jeżeli wymagał ich złożenia w ogłoszeniu o zamówieniu lub dokumentach zamówienia, aktualnych na dzień złożenia </w:t>
      </w:r>
      <w:r w:rsidR="0036543F" w:rsidRPr="009B4D2B">
        <w:rPr>
          <w:rFonts w:ascii="Arial Narrow" w:hAnsi="Arial Narrow" w:cs="Arial"/>
          <w:bCs/>
        </w:rPr>
        <w:t>podmiotowych</w:t>
      </w:r>
      <w:r w:rsidRPr="009B4D2B">
        <w:rPr>
          <w:rFonts w:ascii="Arial Narrow" w:hAnsi="Arial Narrow" w:cs="Arial"/>
          <w:bCs/>
        </w:rPr>
        <w:t xml:space="preserve"> środków dowodowych.</w:t>
      </w:r>
    </w:p>
    <w:p w14:paraId="0AB311C4" w14:textId="1F01A366" w:rsidR="00680B88" w:rsidRPr="009B4D2B" w:rsidRDefault="0036543F" w:rsidP="009B4D2B">
      <w:pPr>
        <w:numPr>
          <w:ilvl w:val="0"/>
          <w:numId w:val="2"/>
        </w:numPr>
        <w:tabs>
          <w:tab w:val="left" w:pos="426"/>
        </w:tabs>
        <w:spacing w:line="276" w:lineRule="auto"/>
        <w:ind w:left="426" w:hanging="426"/>
        <w:jc w:val="both"/>
        <w:rPr>
          <w:rFonts w:ascii="Arial Narrow" w:hAnsi="Arial Narrow" w:cs="Arial"/>
          <w:bCs/>
        </w:rPr>
      </w:pPr>
      <w:r w:rsidRPr="009B4D2B">
        <w:rPr>
          <w:rFonts w:ascii="Arial Narrow" w:hAnsi="Arial Narrow" w:cs="Arial"/>
          <w:bCs/>
        </w:rPr>
        <w:t>W celu potwierdzenia braku podstaw wykluczenia Wykonawcy</w:t>
      </w:r>
      <w:r w:rsidR="00993678">
        <w:rPr>
          <w:rFonts w:ascii="Arial Narrow" w:hAnsi="Arial Narrow" w:cs="Arial"/>
          <w:bCs/>
        </w:rPr>
        <w:t xml:space="preserve">/Wykonawcy wspólnie ubiegającego się o udzielenie zamówienia (jeżeli dotyczy) oraz podmiotu udostępniającego zasoby (jeżeli dotyczy)                             </w:t>
      </w:r>
      <w:r w:rsidRPr="009B4D2B">
        <w:rPr>
          <w:rFonts w:ascii="Arial Narrow" w:hAnsi="Arial Narrow" w:cs="Arial"/>
          <w:bCs/>
        </w:rPr>
        <w:t xml:space="preserve"> z udziału w postępowaniu o udzielenie zamówienia publicznego, Zamawiający żąda następujących podmiotowych środków dowodowych:</w:t>
      </w:r>
    </w:p>
    <w:p w14:paraId="50FA2973" w14:textId="595F9F74" w:rsidR="0036543F" w:rsidRPr="009B4D2B" w:rsidRDefault="00660921" w:rsidP="009B4D2B">
      <w:pPr>
        <w:pStyle w:val="Akapitzlist"/>
        <w:numPr>
          <w:ilvl w:val="1"/>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odpis</w:t>
      </w:r>
      <w:r w:rsidR="00E5699E" w:rsidRPr="009B4D2B">
        <w:rPr>
          <w:rFonts w:ascii="Arial Narrow" w:hAnsi="Arial Narrow" w:cs="Arial"/>
          <w:bCs/>
          <w:sz w:val="24"/>
          <w:szCs w:val="24"/>
        </w:rPr>
        <w:t>u</w:t>
      </w:r>
      <w:r w:rsidRPr="009B4D2B">
        <w:rPr>
          <w:rFonts w:ascii="Arial Narrow" w:hAnsi="Arial Narrow" w:cs="Arial"/>
          <w:bCs/>
          <w:sz w:val="24"/>
          <w:szCs w:val="24"/>
        </w:rPr>
        <w:t xml:space="preserve"> lub informacj</w:t>
      </w:r>
      <w:r w:rsidR="00E5699E" w:rsidRPr="009B4D2B">
        <w:rPr>
          <w:rFonts w:ascii="Arial Narrow" w:hAnsi="Arial Narrow" w:cs="Arial"/>
          <w:bCs/>
          <w:sz w:val="24"/>
          <w:szCs w:val="24"/>
        </w:rPr>
        <w:t>i</w:t>
      </w:r>
      <w:r w:rsidRPr="009B4D2B">
        <w:rPr>
          <w:rFonts w:ascii="Arial Narrow" w:hAnsi="Arial Narrow" w:cs="Arial"/>
          <w:bCs/>
          <w:sz w:val="24"/>
          <w:szCs w:val="24"/>
        </w:rPr>
        <w:t xml:space="preserve"> z Krajowego Rejestru Sądowego lub z Centralnej Ewidencji i Informacji</w:t>
      </w:r>
      <w:r w:rsidR="00993678">
        <w:rPr>
          <w:rFonts w:ascii="Arial Narrow" w:hAnsi="Arial Narrow" w:cs="Arial"/>
          <w:bCs/>
          <w:sz w:val="24"/>
          <w:szCs w:val="24"/>
        </w:rPr>
        <w:t xml:space="preserve">                    </w:t>
      </w:r>
      <w:r w:rsidRPr="009B4D2B">
        <w:rPr>
          <w:rFonts w:ascii="Arial Narrow" w:hAnsi="Arial Narrow" w:cs="Arial"/>
          <w:bCs/>
          <w:sz w:val="24"/>
          <w:szCs w:val="24"/>
        </w:rPr>
        <w:t xml:space="preserve"> o Działalności Gospodarczej, w zakresie art. 109 ust. 1 pkt 4 ustawy Pzp</w:t>
      </w:r>
      <w:r w:rsidR="00416EDD" w:rsidRPr="009B4D2B">
        <w:rPr>
          <w:rFonts w:ascii="Arial Narrow" w:hAnsi="Arial Narrow" w:cs="Arial"/>
          <w:bCs/>
          <w:sz w:val="24"/>
          <w:szCs w:val="24"/>
        </w:rPr>
        <w:t>,</w:t>
      </w:r>
      <w:r w:rsidR="00C36A4E" w:rsidRPr="009B4D2B">
        <w:rPr>
          <w:rFonts w:ascii="Arial Narrow" w:hAnsi="Arial Narrow" w:cs="Arial"/>
          <w:bCs/>
          <w:sz w:val="24"/>
          <w:szCs w:val="24"/>
        </w:rPr>
        <w:t xml:space="preserve"> sporządzonych nie wcześniej niż 3 miesiące przed jej złożeniem, jeżeli odrębne przepisy wymagają wpisu do rejestru lub ewidencji;</w:t>
      </w:r>
    </w:p>
    <w:p w14:paraId="70823AAB" w14:textId="7F35E726" w:rsidR="00416EDD" w:rsidRPr="009B4D2B" w:rsidRDefault="00C36A4E" w:rsidP="009B4D2B">
      <w:pPr>
        <w:pStyle w:val="Akapitzlist"/>
        <w:numPr>
          <w:ilvl w:val="3"/>
          <w:numId w:val="2"/>
        </w:numPr>
        <w:tabs>
          <w:tab w:val="left" w:pos="426"/>
        </w:tabs>
        <w:spacing w:after="0"/>
        <w:ind w:left="851" w:hanging="425"/>
        <w:jc w:val="both"/>
        <w:rPr>
          <w:rFonts w:ascii="Arial Narrow" w:hAnsi="Arial Narrow" w:cs="Arial"/>
          <w:bCs/>
          <w:sz w:val="24"/>
          <w:szCs w:val="24"/>
        </w:rPr>
      </w:pPr>
      <w:r w:rsidRPr="009B4D2B">
        <w:rPr>
          <w:rFonts w:ascii="Arial Narrow" w:hAnsi="Arial Narrow" w:cs="Arial"/>
          <w:bCs/>
          <w:sz w:val="24"/>
          <w:szCs w:val="24"/>
        </w:rPr>
        <w:t>j</w:t>
      </w:r>
      <w:r w:rsidR="00416EDD" w:rsidRPr="009B4D2B">
        <w:rPr>
          <w:rFonts w:ascii="Arial Narrow" w:hAnsi="Arial Narrow" w:cs="Arial"/>
          <w:bCs/>
          <w:sz w:val="24"/>
          <w:szCs w:val="24"/>
        </w:rPr>
        <w:t>eżeli Wykonawca ma siedzibę lub miejsce zamieszkania poza granicami Rzeczypospolitej P</w:t>
      </w:r>
      <w:r w:rsidRPr="009B4D2B">
        <w:rPr>
          <w:rFonts w:ascii="Arial Narrow" w:hAnsi="Arial Narrow" w:cs="Arial"/>
          <w:bCs/>
          <w:sz w:val="24"/>
          <w:szCs w:val="24"/>
        </w:rPr>
        <w:t>o</w:t>
      </w:r>
      <w:r w:rsidR="00416EDD" w:rsidRPr="009B4D2B">
        <w:rPr>
          <w:rFonts w:ascii="Arial Narrow" w:hAnsi="Arial Narrow" w:cs="Arial"/>
          <w:bCs/>
          <w:sz w:val="24"/>
          <w:szCs w:val="24"/>
        </w:rPr>
        <w:t>lskiej, zamiast</w:t>
      </w:r>
      <w:r w:rsidRPr="009B4D2B">
        <w:rPr>
          <w:rFonts w:ascii="Arial Narrow" w:hAnsi="Arial Narrow" w:cs="Arial"/>
          <w:bCs/>
          <w:sz w:val="24"/>
          <w:szCs w:val="24"/>
        </w:rPr>
        <w:t xml:space="preserve"> odpisu albo informacji z Krajowego Rejestru Sądowego lub z Centralnej Ewidencji i Informacji o Działalności Gospodarczej</w:t>
      </w:r>
      <w:r w:rsidR="00416EDD" w:rsidRPr="009B4D2B">
        <w:rPr>
          <w:rFonts w:ascii="Arial Narrow" w:hAnsi="Arial Narrow" w:cs="Arial"/>
          <w:bCs/>
          <w:sz w:val="24"/>
          <w:szCs w:val="24"/>
        </w:rPr>
        <w:t xml:space="preserve"> składa dokument lub dokumenty wystawione w kraju, w którym Wykonawca</w:t>
      </w:r>
      <w:r w:rsidRPr="009B4D2B">
        <w:rPr>
          <w:rFonts w:ascii="Arial Narrow" w:hAnsi="Arial Narrow" w:cs="Arial"/>
          <w:bCs/>
          <w:sz w:val="24"/>
          <w:szCs w:val="24"/>
        </w:rPr>
        <w:t xml:space="preserve"> </w:t>
      </w:r>
      <w:r w:rsidR="00416EDD" w:rsidRPr="009B4D2B">
        <w:rPr>
          <w:rFonts w:ascii="Arial Narrow" w:hAnsi="Arial Narrow" w:cs="Arial"/>
          <w:bCs/>
          <w:sz w:val="24"/>
          <w:szCs w:val="24"/>
        </w:rPr>
        <w:t>ma siedzibę</w:t>
      </w:r>
      <w:r w:rsidR="00BF577F" w:rsidRPr="009B4D2B">
        <w:rPr>
          <w:rFonts w:ascii="Arial Narrow" w:hAnsi="Arial Narrow" w:cs="Arial"/>
          <w:bCs/>
          <w:sz w:val="24"/>
          <w:szCs w:val="24"/>
        </w:rPr>
        <w:t xml:space="preserve"> </w:t>
      </w:r>
      <w:r w:rsidR="00416EDD" w:rsidRPr="009B4D2B">
        <w:rPr>
          <w:rFonts w:ascii="Arial Narrow" w:hAnsi="Arial Narrow" w:cs="Arial"/>
          <w:bCs/>
          <w:sz w:val="24"/>
          <w:szCs w:val="24"/>
        </w:rPr>
        <w:t>lub miejsce zamieszkania, potwierdzające odpowiednio,</w:t>
      </w:r>
      <w:r w:rsidRPr="009B4D2B">
        <w:rPr>
          <w:rFonts w:ascii="Arial Narrow" w:hAnsi="Arial Narrow" w:cs="Arial"/>
          <w:bCs/>
          <w:sz w:val="24"/>
          <w:szCs w:val="24"/>
        </w:rPr>
        <w:t xml:space="preserve"> </w:t>
      </w:r>
      <w:r w:rsidR="00416EDD" w:rsidRPr="009B4D2B">
        <w:rPr>
          <w:rFonts w:ascii="Arial Narrow" w:hAnsi="Arial Narrow" w:cs="Arial"/>
          <w:bCs/>
          <w:sz w:val="24"/>
          <w:szCs w:val="24"/>
        </w:rPr>
        <w:t>że nie otwarto jego likwidacji, nie ogłoszono upadłości, jego aktywami nie zarządza likwidator</w:t>
      </w:r>
      <w:r w:rsidRPr="009B4D2B">
        <w:rPr>
          <w:rFonts w:ascii="Arial Narrow" w:hAnsi="Arial Narrow" w:cs="Arial"/>
          <w:bCs/>
          <w:sz w:val="24"/>
          <w:szCs w:val="24"/>
        </w:rPr>
        <w:t xml:space="preserve"> </w:t>
      </w:r>
      <w:r w:rsidR="00416EDD" w:rsidRPr="009B4D2B">
        <w:rPr>
          <w:rFonts w:ascii="Arial Narrow" w:hAnsi="Arial Narrow" w:cs="Arial"/>
          <w:bCs/>
          <w:sz w:val="24"/>
          <w:szCs w:val="24"/>
        </w:rPr>
        <w:t>lub sąd, nie zawarł układu z wierzycielami, jego działalność gospodarcza nie jest zawieszona</w:t>
      </w:r>
      <w:r w:rsidR="00BC04C3" w:rsidRPr="009B4D2B">
        <w:rPr>
          <w:rFonts w:ascii="Arial Narrow" w:hAnsi="Arial Narrow" w:cs="Arial"/>
          <w:bCs/>
          <w:sz w:val="24"/>
          <w:szCs w:val="24"/>
        </w:rPr>
        <w:t xml:space="preserve"> </w:t>
      </w:r>
      <w:r w:rsidR="00416EDD" w:rsidRPr="009B4D2B">
        <w:rPr>
          <w:rFonts w:ascii="Arial Narrow" w:hAnsi="Arial Narrow" w:cs="Arial"/>
          <w:bCs/>
          <w:sz w:val="24"/>
          <w:szCs w:val="24"/>
        </w:rPr>
        <w:t>ani nie znajduje się on w innej tego rodzaju sytuacji wynikającej</w:t>
      </w:r>
      <w:r w:rsidRPr="009B4D2B">
        <w:rPr>
          <w:rFonts w:ascii="Arial Narrow" w:hAnsi="Arial Narrow" w:cs="Arial"/>
          <w:bCs/>
          <w:sz w:val="24"/>
          <w:szCs w:val="24"/>
        </w:rPr>
        <w:t xml:space="preserve"> </w:t>
      </w:r>
      <w:r w:rsidR="00416EDD" w:rsidRPr="009B4D2B">
        <w:rPr>
          <w:rFonts w:ascii="Arial Narrow" w:hAnsi="Arial Narrow" w:cs="Arial"/>
          <w:bCs/>
          <w:sz w:val="24"/>
          <w:szCs w:val="24"/>
        </w:rPr>
        <w:t>z podobnej procedury przewidzianej w przepisach miejsca wszczęcia tej procedury.</w:t>
      </w:r>
    </w:p>
    <w:p w14:paraId="6EFE0681" w14:textId="4A91ADD0" w:rsidR="00816DCA" w:rsidRPr="009B4D2B" w:rsidRDefault="00416EDD" w:rsidP="009B4D2B">
      <w:pPr>
        <w:tabs>
          <w:tab w:val="left" w:pos="284"/>
        </w:tabs>
        <w:spacing w:line="276" w:lineRule="auto"/>
        <w:ind w:left="851"/>
        <w:jc w:val="both"/>
        <w:rPr>
          <w:rFonts w:ascii="Arial Narrow" w:hAnsi="Arial Narrow" w:cs="Arial"/>
        </w:rPr>
      </w:pPr>
      <w:r w:rsidRPr="009B4D2B">
        <w:rPr>
          <w:rFonts w:ascii="Arial Narrow" w:hAnsi="Arial Narrow" w:cs="Arial"/>
        </w:rPr>
        <w:t>Dokument</w:t>
      </w:r>
      <w:r w:rsidR="00BC04C3" w:rsidRPr="009B4D2B">
        <w:rPr>
          <w:rFonts w:ascii="Arial Narrow" w:hAnsi="Arial Narrow" w:cs="Arial"/>
        </w:rPr>
        <w:t>y</w:t>
      </w:r>
      <w:r w:rsidRPr="009B4D2B">
        <w:rPr>
          <w:rFonts w:ascii="Arial Narrow" w:hAnsi="Arial Narrow" w:cs="Arial"/>
        </w:rPr>
        <w:t>, o który</w:t>
      </w:r>
      <w:r w:rsidR="00BC04C3" w:rsidRPr="009B4D2B">
        <w:rPr>
          <w:rFonts w:ascii="Arial Narrow" w:hAnsi="Arial Narrow" w:cs="Arial"/>
        </w:rPr>
        <w:t>ch</w:t>
      </w:r>
      <w:r w:rsidRPr="009B4D2B">
        <w:rPr>
          <w:rFonts w:ascii="Arial Narrow" w:hAnsi="Arial Narrow" w:cs="Arial"/>
        </w:rPr>
        <w:t xml:space="preserve"> mowa w pkt </w:t>
      </w:r>
      <w:r w:rsidR="00E5699E" w:rsidRPr="009B4D2B">
        <w:rPr>
          <w:rFonts w:ascii="Arial Narrow" w:hAnsi="Arial Narrow" w:cs="Arial"/>
        </w:rPr>
        <w:t>4</w:t>
      </w:r>
      <w:r w:rsidR="00BC04C3" w:rsidRPr="009B4D2B">
        <w:rPr>
          <w:rFonts w:ascii="Arial Narrow" w:hAnsi="Arial Narrow" w:cs="Arial"/>
        </w:rPr>
        <w:t xml:space="preserve"> ppkt </w:t>
      </w:r>
      <w:r w:rsidR="00E5699E" w:rsidRPr="009B4D2B">
        <w:rPr>
          <w:rFonts w:ascii="Arial Narrow" w:hAnsi="Arial Narrow" w:cs="Arial"/>
        </w:rPr>
        <w:t xml:space="preserve">1 lit. </w:t>
      </w:r>
      <w:r w:rsidR="00BC04C3" w:rsidRPr="009B4D2B">
        <w:rPr>
          <w:rFonts w:ascii="Arial Narrow" w:hAnsi="Arial Narrow" w:cs="Arial"/>
        </w:rPr>
        <w:t>a</w:t>
      </w:r>
      <w:r w:rsidRPr="009B4D2B">
        <w:rPr>
          <w:rFonts w:ascii="Arial Narrow" w:hAnsi="Arial Narrow" w:cs="Arial"/>
        </w:rPr>
        <w:t>) niniejszego rozdziału, powin</w:t>
      </w:r>
      <w:r w:rsidR="00BC04C3" w:rsidRPr="009B4D2B">
        <w:rPr>
          <w:rFonts w:ascii="Arial Narrow" w:hAnsi="Arial Narrow" w:cs="Arial"/>
        </w:rPr>
        <w:t xml:space="preserve">ny                                  </w:t>
      </w:r>
      <w:r w:rsidRPr="009B4D2B">
        <w:rPr>
          <w:rFonts w:ascii="Arial Narrow" w:hAnsi="Arial Narrow" w:cs="Arial"/>
        </w:rPr>
        <w:t xml:space="preserve"> by</w:t>
      </w:r>
      <w:r w:rsidRPr="009B4D2B">
        <w:rPr>
          <w:rFonts w:ascii="Arial Narrow" w:eastAsia="TimesNewRoman" w:hAnsi="Arial Narrow" w:cs="Arial"/>
        </w:rPr>
        <w:t xml:space="preserve">ć </w:t>
      </w:r>
      <w:r w:rsidRPr="009B4D2B">
        <w:rPr>
          <w:rFonts w:ascii="Arial Narrow" w:hAnsi="Arial Narrow" w:cs="Arial"/>
        </w:rPr>
        <w:t>sporządzon</w:t>
      </w:r>
      <w:r w:rsidR="00BC04C3" w:rsidRPr="009B4D2B">
        <w:rPr>
          <w:rFonts w:ascii="Arial Narrow" w:hAnsi="Arial Narrow" w:cs="Arial"/>
        </w:rPr>
        <w:t>e</w:t>
      </w:r>
      <w:r w:rsidRPr="009B4D2B">
        <w:rPr>
          <w:rFonts w:ascii="Arial Narrow" w:hAnsi="Arial Narrow" w:cs="Arial"/>
        </w:rPr>
        <w:t xml:space="preserve"> nie wcze</w:t>
      </w:r>
      <w:r w:rsidRPr="009B4D2B">
        <w:rPr>
          <w:rFonts w:ascii="Arial Narrow" w:eastAsia="TimesNewRoman" w:hAnsi="Arial Narrow" w:cs="Arial"/>
        </w:rPr>
        <w:t>ś</w:t>
      </w:r>
      <w:r w:rsidRPr="009B4D2B">
        <w:rPr>
          <w:rFonts w:ascii="Arial Narrow" w:hAnsi="Arial Narrow" w:cs="Arial"/>
        </w:rPr>
        <w:t>niej ni</w:t>
      </w:r>
      <w:r w:rsidRPr="009B4D2B">
        <w:rPr>
          <w:rFonts w:ascii="Arial Narrow" w:eastAsia="TimesNewRoman" w:hAnsi="Arial Narrow" w:cs="Arial"/>
        </w:rPr>
        <w:t xml:space="preserve">ż </w:t>
      </w:r>
      <w:r w:rsidRPr="009B4D2B">
        <w:rPr>
          <w:rFonts w:ascii="Arial Narrow" w:hAnsi="Arial Narrow" w:cs="Arial"/>
        </w:rPr>
        <w:t>3 miesi</w:t>
      </w:r>
      <w:r w:rsidRPr="009B4D2B">
        <w:rPr>
          <w:rFonts w:ascii="Arial Narrow" w:eastAsia="TimesNewRoman" w:hAnsi="Arial Narrow" w:cs="Arial"/>
        </w:rPr>
        <w:t>ą</w:t>
      </w:r>
      <w:r w:rsidRPr="009B4D2B">
        <w:rPr>
          <w:rFonts w:ascii="Arial Narrow" w:hAnsi="Arial Narrow" w:cs="Arial"/>
        </w:rPr>
        <w:t xml:space="preserve">ce przed </w:t>
      </w:r>
      <w:r w:rsidR="00BC04C3" w:rsidRPr="009B4D2B">
        <w:rPr>
          <w:rFonts w:ascii="Arial Narrow" w:hAnsi="Arial Narrow" w:cs="Arial"/>
        </w:rPr>
        <w:t>ich</w:t>
      </w:r>
      <w:r w:rsidRPr="009B4D2B">
        <w:rPr>
          <w:rFonts w:ascii="Arial Narrow" w:hAnsi="Arial Narrow" w:cs="Arial"/>
        </w:rPr>
        <w:t xml:space="preserve"> złożeniem.</w:t>
      </w:r>
    </w:p>
    <w:p w14:paraId="3C528051" w14:textId="15D0870B" w:rsidR="002966EA" w:rsidRDefault="00816DCA" w:rsidP="000A0946">
      <w:pPr>
        <w:tabs>
          <w:tab w:val="left" w:pos="284"/>
        </w:tabs>
        <w:spacing w:line="276" w:lineRule="auto"/>
        <w:ind w:left="851"/>
        <w:jc w:val="both"/>
        <w:rPr>
          <w:rFonts w:ascii="Arial Narrow" w:eastAsia="TimesNewRoman" w:hAnsi="Arial Narrow" w:cs="Arial"/>
        </w:rPr>
      </w:pPr>
      <w:r w:rsidRPr="009B4D2B">
        <w:rPr>
          <w:rFonts w:ascii="Arial Narrow" w:hAnsi="Arial Narrow" w:cs="Arial"/>
        </w:rPr>
        <w:t>Jeżeli w kraju, w którym Wykonawca ma siedzibę lub miejsce zamieszkania</w:t>
      </w:r>
      <w:r w:rsidR="00EE7BA9">
        <w:rPr>
          <w:rFonts w:ascii="Arial Narrow" w:hAnsi="Arial Narrow" w:cs="Arial"/>
        </w:rPr>
        <w:t xml:space="preserve"> lub miejsce zamieszkania ma osoba, której dokument dotyczy</w:t>
      </w:r>
      <w:r w:rsidRPr="009B4D2B">
        <w:rPr>
          <w:rFonts w:ascii="Arial Narrow" w:eastAsia="Times New Roman" w:hAnsi="Arial Narrow" w:cs="Arial"/>
          <w:kern w:val="0"/>
          <w:lang w:eastAsia="pl-PL"/>
        </w:rPr>
        <w:t>,</w:t>
      </w:r>
      <w:r w:rsidR="006B13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 xml:space="preserve">nie wydaje się dokumentów, o których mowa w pkt </w:t>
      </w:r>
      <w:r w:rsidR="00B14847" w:rsidRPr="009B4D2B">
        <w:rPr>
          <w:rFonts w:ascii="Arial Narrow" w:eastAsia="Times New Roman" w:hAnsi="Arial Narrow" w:cs="Arial"/>
          <w:kern w:val="0"/>
          <w:lang w:eastAsia="pl-PL"/>
        </w:rPr>
        <w:t xml:space="preserve">4 ppkt 1 lit. a) </w:t>
      </w:r>
      <w:r w:rsidRPr="009B4D2B">
        <w:rPr>
          <w:rFonts w:ascii="Arial Narrow" w:eastAsia="Times New Roman" w:hAnsi="Arial Narrow" w:cs="Arial"/>
          <w:kern w:val="0"/>
          <w:lang w:eastAsia="pl-PL"/>
        </w:rPr>
        <w:t>niniejszego rozdziału, lub gdy dokumenty te nie odnoszą się do wszystkich przypadków, o których mowa</w:t>
      </w:r>
      <w:r w:rsidR="004C4254">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w art. 108 ust. 1 pkt 1, 2 i 4</w:t>
      </w:r>
      <w:r w:rsidR="00B11CA3" w:rsidRPr="009B4D2B">
        <w:rPr>
          <w:rFonts w:ascii="Arial Narrow" w:eastAsia="Times New Roman" w:hAnsi="Arial Narrow" w:cs="Arial"/>
          <w:kern w:val="0"/>
          <w:lang w:eastAsia="pl-PL"/>
        </w:rPr>
        <w:t xml:space="preserve"> ustawy Pzp</w:t>
      </w:r>
      <w:r w:rsidRPr="009B4D2B">
        <w:rPr>
          <w:rFonts w:ascii="Arial Narrow" w:eastAsia="Times New Roman" w:hAnsi="Arial Narrow" w:cs="Arial"/>
          <w:kern w:val="0"/>
          <w:lang w:eastAsia="pl-PL"/>
        </w:rPr>
        <w:t>, zastępuje się</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je</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odpowiednio w całości</w:t>
      </w:r>
      <w:r w:rsidR="00BF577F"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lub w części dokumentem zawierającym odpowiednio oświadczenie Wykonawcy,</w:t>
      </w:r>
      <w:r w:rsidR="00B11CA3" w:rsidRPr="009B4D2B">
        <w:rPr>
          <w:rFonts w:ascii="Arial Narrow" w:eastAsia="Times New Roman" w:hAnsi="Arial Narrow" w:cs="Arial"/>
          <w:kern w:val="0"/>
          <w:lang w:eastAsia="pl-PL"/>
        </w:rPr>
        <w:t xml:space="preserve"> </w:t>
      </w:r>
      <w:r w:rsidRPr="009B4D2B">
        <w:rPr>
          <w:rFonts w:ascii="Arial Narrow" w:eastAsia="Times New Roman" w:hAnsi="Arial Narrow" w:cs="Arial"/>
          <w:kern w:val="0"/>
          <w:lang w:eastAsia="pl-PL"/>
        </w:rPr>
        <w:t>ze wskazaniem osoby albo osób uprawnionych do jego reprezentacji, lub</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oświadczenie osoby, której dokument miał dotyczyć, złożone pod przysięgą, lub, jeżeli w</w:t>
      </w:r>
      <w:r w:rsidR="00D57C2C">
        <w:rPr>
          <w:rFonts w:ascii="Arial Narrow" w:eastAsia="Times New Roman" w:hAnsi="Arial Narrow" w:cs="Arial"/>
          <w:kern w:val="0"/>
          <w:lang w:eastAsia="pl-PL"/>
        </w:rPr>
        <w:t> </w:t>
      </w:r>
      <w:r w:rsidRPr="009B4D2B">
        <w:rPr>
          <w:rFonts w:ascii="Arial Narrow" w:eastAsia="Times New Roman" w:hAnsi="Arial Narrow" w:cs="Arial"/>
          <w:kern w:val="0"/>
          <w:lang w:eastAsia="pl-PL"/>
        </w:rPr>
        <w:t>kraju, w którym Wykonawca ma siedzibę lub miejsce zamieszkania</w:t>
      </w:r>
      <w:r w:rsidR="00B11CA3" w:rsidRPr="009B4D2B">
        <w:rPr>
          <w:rFonts w:ascii="Arial Narrow" w:eastAsia="Times New Roman" w:hAnsi="Arial Narrow" w:cs="Arial"/>
          <w:kern w:val="0"/>
          <w:lang w:eastAsia="pl-PL"/>
        </w:rPr>
        <w:t xml:space="preserve"> </w:t>
      </w:r>
      <w:r w:rsidR="00EE7BA9">
        <w:rPr>
          <w:rFonts w:ascii="Arial Narrow" w:eastAsia="Times New Roman" w:hAnsi="Arial Narrow" w:cs="Arial"/>
          <w:kern w:val="0"/>
          <w:lang w:eastAsia="pl-PL"/>
        </w:rPr>
        <w:t xml:space="preserve">lub miejsce zamieszkania ma osoba, której dokument miał dotyczyć, </w:t>
      </w:r>
      <w:r w:rsidRPr="009B4D2B">
        <w:rPr>
          <w:rFonts w:ascii="Arial Narrow" w:eastAsia="Times New Roman" w:hAnsi="Arial Narrow" w:cs="Arial"/>
          <w:kern w:val="0"/>
          <w:lang w:eastAsia="pl-PL"/>
        </w:rPr>
        <w:t>nie ma przepisów o oświadczeniu pod przysięgą, złożone przed organem sądowym lub administracyjnym, notariuszem, organem samorządu zawodowego lub gospodarczego, właściwym ze względu na siedzibę lub miejsce zamieszkania Wykonawcy</w:t>
      </w:r>
      <w:r w:rsidR="00EE7BA9">
        <w:rPr>
          <w:rFonts w:ascii="Arial Narrow" w:eastAsia="Times New Roman" w:hAnsi="Arial Narrow" w:cs="Arial"/>
          <w:kern w:val="0"/>
          <w:lang w:eastAsia="pl-PL"/>
        </w:rPr>
        <w:t xml:space="preserve"> lub miejsce zamieszkania osoby, której dokument miał dotyczyć</w:t>
      </w:r>
      <w:r w:rsidRPr="009B4D2B">
        <w:rPr>
          <w:rFonts w:ascii="Arial Narrow" w:eastAsia="Times New Roman" w:hAnsi="Arial Narrow" w:cs="Arial"/>
          <w:kern w:val="0"/>
          <w:lang w:eastAsia="pl-PL"/>
        </w:rPr>
        <w:t xml:space="preserve">. </w:t>
      </w:r>
      <w:r w:rsidRPr="009B4D2B">
        <w:rPr>
          <w:rFonts w:ascii="Arial Narrow" w:hAnsi="Arial Narrow" w:cs="Arial"/>
        </w:rPr>
        <w:t xml:space="preserve">Postanowienia </w:t>
      </w:r>
      <w:r w:rsidR="00F33D51" w:rsidRPr="009B4D2B">
        <w:rPr>
          <w:rFonts w:ascii="Arial Narrow" w:hAnsi="Arial Narrow" w:cs="Arial"/>
        </w:rPr>
        <w:t>p</w:t>
      </w:r>
      <w:r w:rsidRPr="009B4D2B">
        <w:rPr>
          <w:rFonts w:ascii="Arial Narrow" w:hAnsi="Arial Narrow" w:cs="Arial"/>
        </w:rPr>
        <w:t xml:space="preserve">pkt </w:t>
      </w:r>
      <w:r w:rsidR="00B11CA3" w:rsidRPr="009B4D2B">
        <w:rPr>
          <w:rFonts w:ascii="Arial Narrow" w:hAnsi="Arial Narrow" w:cs="Arial"/>
        </w:rPr>
        <w:lastRenderedPageBreak/>
        <w:t>1 niniejszego rozdziału</w:t>
      </w:r>
      <w:r w:rsidRPr="009B4D2B">
        <w:rPr>
          <w:rFonts w:ascii="Arial Narrow" w:hAnsi="Arial Narrow" w:cs="Arial"/>
        </w:rPr>
        <w:t xml:space="preserve"> stosuje si</w:t>
      </w:r>
      <w:r w:rsidRPr="009B4D2B">
        <w:rPr>
          <w:rFonts w:ascii="Arial Narrow" w:eastAsia="TimesNewRoman" w:hAnsi="Arial Narrow" w:cs="Arial"/>
        </w:rPr>
        <w:t>ę.</w:t>
      </w:r>
    </w:p>
    <w:p w14:paraId="2BB7D9BA" w14:textId="77777777" w:rsidR="00FD32AB" w:rsidRPr="00FD32AB" w:rsidRDefault="00FD32AB" w:rsidP="000A0946">
      <w:pPr>
        <w:tabs>
          <w:tab w:val="left" w:pos="284"/>
        </w:tabs>
        <w:spacing w:line="276" w:lineRule="auto"/>
        <w:ind w:left="851"/>
        <w:jc w:val="both"/>
        <w:rPr>
          <w:rFonts w:ascii="Arial Narrow" w:eastAsia="TimesNewRoman" w:hAnsi="Arial Narrow" w:cs="Arial"/>
          <w:sz w:val="10"/>
          <w:szCs w:val="10"/>
        </w:rPr>
      </w:pPr>
    </w:p>
    <w:p w14:paraId="0112A025" w14:textId="097DB782" w:rsidR="00A212BD" w:rsidRPr="009B4D2B"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Podmiotowe środki dowodowe oraz inne dokumenty lub oświadczenia, o których mowa w niniejszym rozdziale składa się w formie elektronicznej, w postaci elektronicznej opatrzonej podpisem zaufanym lub podpisem osobistym, w formie pisemnej lub w formie dokumentowej, w zakresie i w sposób określony w przepisach wydanych na podstawie</w:t>
      </w:r>
      <w:r w:rsidR="001247E9" w:rsidRPr="009B4D2B">
        <w:rPr>
          <w:rFonts w:ascii="Arial Narrow" w:hAnsi="Arial Narrow" w:cs="Arial"/>
        </w:rPr>
        <w:t xml:space="preserve"> </w:t>
      </w:r>
      <w:r w:rsidRPr="009B4D2B">
        <w:rPr>
          <w:rFonts w:ascii="Arial Narrow" w:hAnsi="Arial Narrow" w:cs="Arial"/>
        </w:rPr>
        <w:t>art. 70 ustawy Pzp.</w:t>
      </w:r>
    </w:p>
    <w:p w14:paraId="27983A26" w14:textId="22176A98" w:rsidR="0025529A" w:rsidRDefault="0025529A" w:rsidP="009B4D2B">
      <w:pPr>
        <w:numPr>
          <w:ilvl w:val="0"/>
          <w:numId w:val="2"/>
        </w:numPr>
        <w:tabs>
          <w:tab w:val="left" w:pos="426"/>
        </w:tabs>
        <w:spacing w:line="276" w:lineRule="auto"/>
        <w:ind w:left="426" w:hanging="426"/>
        <w:jc w:val="both"/>
        <w:rPr>
          <w:rFonts w:ascii="Arial Narrow" w:hAnsi="Arial Narrow" w:cs="Arial"/>
        </w:rPr>
      </w:pPr>
      <w:r w:rsidRPr="009B4D2B">
        <w:rPr>
          <w:rFonts w:ascii="Arial Narrow" w:hAnsi="Arial Narrow" w:cs="Arial"/>
        </w:rPr>
        <w:t>Zamawiający nie wzywa do złożenia podmiotowych środków dowodowych, jeżeli może je uzyskać z</w:t>
      </w:r>
      <w:r w:rsidR="003E6351" w:rsidRPr="009B4D2B">
        <w:rPr>
          <w:rFonts w:ascii="Arial Narrow" w:hAnsi="Arial Narrow" w:cs="Arial"/>
        </w:rPr>
        <w:t>a</w:t>
      </w:r>
      <w:r w:rsidR="00D57C2C">
        <w:rPr>
          <w:rFonts w:ascii="Arial Narrow" w:hAnsi="Arial Narrow" w:cs="Arial"/>
        </w:rPr>
        <w:t> </w:t>
      </w:r>
      <w:r w:rsidRPr="009B4D2B">
        <w:rPr>
          <w:rFonts w:ascii="Arial Narrow" w:hAnsi="Arial Narrow" w:cs="Arial"/>
        </w:rPr>
        <w:t>pomocą bezpłatnych i ogólnodostępnych baz danych, w szczególności rejestrów publicznych w</w:t>
      </w:r>
      <w:r w:rsidR="00D57C2C">
        <w:rPr>
          <w:rFonts w:ascii="Arial Narrow" w:hAnsi="Arial Narrow" w:cs="Arial"/>
        </w:rPr>
        <w:t> </w:t>
      </w:r>
      <w:r w:rsidRPr="009B4D2B">
        <w:rPr>
          <w:rFonts w:ascii="Arial Narrow" w:hAnsi="Arial Narrow" w:cs="Arial"/>
        </w:rPr>
        <w:t>rozumieniu ustawy z dnia 17 lutego 2005 r. o informatyzacji działalności podmiotów realizujących zadania publiczne, o ile Wykonawca</w:t>
      </w:r>
      <w:r w:rsidR="005631C2">
        <w:rPr>
          <w:rFonts w:ascii="Arial Narrow" w:hAnsi="Arial Narrow" w:cs="Arial"/>
          <w:color w:val="FF0000"/>
        </w:rPr>
        <w:t xml:space="preserve"> </w:t>
      </w:r>
      <w:r w:rsidRPr="009B4D2B">
        <w:rPr>
          <w:rFonts w:ascii="Arial Narrow" w:hAnsi="Arial Narrow" w:cs="Arial"/>
        </w:rPr>
        <w:t xml:space="preserve">wskazał w </w:t>
      </w:r>
      <w:r w:rsidR="00A96F93">
        <w:rPr>
          <w:rFonts w:ascii="Arial Narrow" w:hAnsi="Arial Narrow" w:cs="Arial"/>
        </w:rPr>
        <w:t>interaktywnym Formularzu ofertowym</w:t>
      </w:r>
      <w:r w:rsidRPr="009B4D2B">
        <w:rPr>
          <w:rFonts w:ascii="Arial Narrow" w:hAnsi="Arial Narrow" w:cs="Arial"/>
        </w:rPr>
        <w:t>, dane umożliwiające dostęp do tych środków.</w:t>
      </w:r>
    </w:p>
    <w:p w14:paraId="6D43BDFF" w14:textId="414C2607"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Wykonawcy mogą wspólnie ubiegać się o udzielenie zamówienia. W takim przypadku Wykonawcy ustanawiają pełnomocnika do reprezentowania ich w postępowaniu o udzielenie zamówienia albo</w:t>
      </w:r>
      <w:r w:rsidR="00D57C2C">
        <w:rPr>
          <w:rFonts w:ascii="Arial Narrow" w:hAnsi="Arial Narrow" w:cs="Arial"/>
          <w:sz w:val="24"/>
          <w:szCs w:val="24"/>
        </w:rPr>
        <w:t> </w:t>
      </w:r>
      <w:r w:rsidRPr="009B4D2B">
        <w:rPr>
          <w:rFonts w:ascii="Arial Narrow" w:hAnsi="Arial Narrow" w:cs="Arial"/>
          <w:sz w:val="24"/>
          <w:szCs w:val="24"/>
        </w:rPr>
        <w:t>do</w:t>
      </w:r>
      <w:r w:rsidR="00D57C2C">
        <w:rPr>
          <w:rFonts w:ascii="Arial Narrow" w:hAnsi="Arial Narrow" w:cs="Arial"/>
          <w:sz w:val="24"/>
          <w:szCs w:val="24"/>
        </w:rPr>
        <w:t> </w:t>
      </w:r>
      <w:r w:rsidRPr="009B4D2B">
        <w:rPr>
          <w:rFonts w:ascii="Arial Narrow" w:hAnsi="Arial Narrow" w:cs="Arial"/>
          <w:sz w:val="24"/>
          <w:szCs w:val="24"/>
        </w:rPr>
        <w:t>reprezentowania w postępowaniu i zawarcia umowy w sprawie zamówienia publicznego. Pełnomocnictwo winno być załączone do oferty.</w:t>
      </w:r>
    </w:p>
    <w:p w14:paraId="5ADCC769" w14:textId="32D30F13" w:rsidR="0025529A" w:rsidRPr="009517E3" w:rsidRDefault="0025529A" w:rsidP="009B4D2B">
      <w:pPr>
        <w:pStyle w:val="Akapitzlist"/>
        <w:numPr>
          <w:ilvl w:val="0"/>
          <w:numId w:val="2"/>
        </w:numPr>
        <w:spacing w:after="0"/>
        <w:ind w:left="426" w:hanging="426"/>
        <w:jc w:val="both"/>
        <w:rPr>
          <w:rFonts w:ascii="Arial Narrow" w:hAnsi="Arial Narrow" w:cs="Arial"/>
          <w:sz w:val="24"/>
          <w:szCs w:val="24"/>
        </w:rPr>
      </w:pPr>
      <w:r w:rsidRPr="009517E3">
        <w:rPr>
          <w:rFonts w:ascii="Arial Narrow" w:hAnsi="Arial Narrow" w:cs="Arial"/>
          <w:sz w:val="24"/>
          <w:szCs w:val="24"/>
        </w:rPr>
        <w:t>W przypadku Wykonawców wspólnie ubiegających się o udzielenie zamówienia (np. wspólników spółki cywilnej, konsorcjum), oświadczenie</w:t>
      </w:r>
      <w:r w:rsidR="000D20F1" w:rsidRPr="009517E3">
        <w:rPr>
          <w:rFonts w:ascii="Arial Narrow" w:hAnsi="Arial Narrow" w:cs="Arial"/>
          <w:sz w:val="24"/>
          <w:szCs w:val="24"/>
        </w:rPr>
        <w:t xml:space="preserve"> Wykonawcy/Wykonawcy wspólnie ubiegającego się</w:t>
      </w:r>
      <w:r w:rsidR="00D57C2C">
        <w:rPr>
          <w:rFonts w:ascii="Arial Narrow" w:hAnsi="Arial Narrow" w:cs="Arial"/>
          <w:sz w:val="24"/>
          <w:szCs w:val="24"/>
        </w:rPr>
        <w:t> </w:t>
      </w:r>
      <w:r w:rsidR="000D20F1" w:rsidRPr="009517E3">
        <w:rPr>
          <w:rFonts w:ascii="Arial Narrow" w:hAnsi="Arial Narrow" w:cs="Arial"/>
          <w:sz w:val="24"/>
          <w:szCs w:val="24"/>
        </w:rPr>
        <w:t>o</w:t>
      </w:r>
      <w:r w:rsidR="00D57C2C">
        <w:rPr>
          <w:rFonts w:ascii="Arial Narrow" w:hAnsi="Arial Narrow" w:cs="Arial"/>
          <w:sz w:val="24"/>
          <w:szCs w:val="24"/>
        </w:rPr>
        <w:t> </w:t>
      </w:r>
      <w:r w:rsidR="000D20F1" w:rsidRPr="009517E3">
        <w:rPr>
          <w:rFonts w:ascii="Arial Narrow" w:hAnsi="Arial Narrow" w:cs="Arial"/>
          <w:sz w:val="24"/>
          <w:szCs w:val="24"/>
        </w:rPr>
        <w:t>udzielenie zamówienia składane na podstawie art. 125 ust. 1 ustawy Pzp (</w:t>
      </w:r>
      <w:r w:rsidR="000D20F1" w:rsidRPr="00401997">
        <w:rPr>
          <w:rFonts w:ascii="Arial Narrow" w:hAnsi="Arial Narrow" w:cs="Arial"/>
          <w:b/>
          <w:bCs/>
          <w:sz w:val="24"/>
          <w:szCs w:val="24"/>
        </w:rPr>
        <w:t>załącznik nr 2 do SWZ</w:t>
      </w:r>
      <w:r w:rsidR="000D20F1" w:rsidRPr="009517E3">
        <w:rPr>
          <w:rFonts w:ascii="Arial Narrow" w:hAnsi="Arial Narrow" w:cs="Arial"/>
          <w:sz w:val="24"/>
          <w:szCs w:val="24"/>
        </w:rPr>
        <w:t>)</w:t>
      </w:r>
      <w:r w:rsidRPr="009517E3">
        <w:rPr>
          <w:rFonts w:ascii="Arial Narrow" w:hAnsi="Arial Narrow" w:cs="Arial"/>
          <w:sz w:val="24"/>
          <w:szCs w:val="24"/>
        </w:rPr>
        <w:t xml:space="preserve">, składa każdy z Wykonawców. Oświadczenie to potwierdza brak podstaw wykluczenia </w:t>
      </w:r>
      <w:r w:rsidR="00383D38">
        <w:rPr>
          <w:rFonts w:ascii="Arial Narrow" w:hAnsi="Arial Narrow" w:cs="Arial"/>
          <w:color w:val="FF0000"/>
          <w:sz w:val="24"/>
          <w:szCs w:val="24"/>
        </w:rPr>
        <w:t xml:space="preserve">                                         </w:t>
      </w:r>
      <w:r w:rsidRPr="00383D38">
        <w:rPr>
          <w:rFonts w:ascii="Arial Narrow" w:hAnsi="Arial Narrow" w:cs="Arial"/>
          <w:sz w:val="24"/>
          <w:szCs w:val="24"/>
        </w:rPr>
        <w:t>w postępowaniu</w:t>
      </w:r>
      <w:r w:rsidRPr="009517E3">
        <w:rPr>
          <w:rFonts w:ascii="Arial Narrow" w:hAnsi="Arial Narrow" w:cs="Arial"/>
          <w:sz w:val="24"/>
          <w:szCs w:val="24"/>
        </w:rPr>
        <w:t>, w zakresie, w jakim każdy z Wykonawców wykazuje spełnianie warunków udziału w</w:t>
      </w:r>
      <w:r w:rsidR="00D57C2C">
        <w:rPr>
          <w:rFonts w:ascii="Arial Narrow" w:hAnsi="Arial Narrow" w:cs="Arial"/>
          <w:sz w:val="24"/>
          <w:szCs w:val="24"/>
        </w:rPr>
        <w:t> </w:t>
      </w:r>
      <w:r w:rsidRPr="009517E3">
        <w:rPr>
          <w:rFonts w:ascii="Arial Narrow" w:hAnsi="Arial Narrow" w:cs="Arial"/>
          <w:sz w:val="24"/>
          <w:szCs w:val="24"/>
        </w:rPr>
        <w:t xml:space="preserve">postępowaniu. </w:t>
      </w:r>
    </w:p>
    <w:p w14:paraId="602722A8" w14:textId="31AA9B6F" w:rsidR="0025529A" w:rsidRPr="009B4D2B" w:rsidRDefault="0025529A" w:rsidP="009B4D2B">
      <w:pPr>
        <w:pStyle w:val="Akapitzlist"/>
        <w:numPr>
          <w:ilvl w:val="0"/>
          <w:numId w:val="2"/>
        </w:numPr>
        <w:spacing w:after="0"/>
        <w:ind w:left="426" w:hanging="426"/>
        <w:jc w:val="both"/>
        <w:rPr>
          <w:rFonts w:ascii="Arial Narrow" w:hAnsi="Arial Narrow" w:cs="Arial"/>
          <w:sz w:val="24"/>
          <w:szCs w:val="24"/>
        </w:rPr>
      </w:pPr>
      <w:r w:rsidRPr="009B4D2B">
        <w:rPr>
          <w:rFonts w:ascii="Arial Narrow" w:hAnsi="Arial Narrow" w:cs="Arial"/>
          <w:sz w:val="24"/>
          <w:szCs w:val="24"/>
        </w:rPr>
        <w:t>W zakresie nie uregulowanym ustawą Pzp lub niniejszą SWZ do oświadczeń i dokumentów składanych przez Wykonawcę w niniejszym postępowaniu zastosowanie mają w szczególności przepisy rozporządzenia Ministra Rozwoju, Pracy i Technologii z dnia 23 grudnia 2020 r. w sprawie podmiotowych środków dowodowych oraz innych dokumentów lub oświadczeń, jakich może żądać Zamawiający od Wykonawcy (Dz.</w:t>
      </w:r>
      <w:r w:rsidR="00C97E00">
        <w:rPr>
          <w:rFonts w:ascii="Arial Narrow" w:hAnsi="Arial Narrow" w:cs="Arial"/>
          <w:sz w:val="24"/>
          <w:szCs w:val="24"/>
        </w:rPr>
        <w:t xml:space="preserve"> </w:t>
      </w:r>
      <w:r w:rsidRPr="009B4D2B">
        <w:rPr>
          <w:rFonts w:ascii="Arial Narrow" w:hAnsi="Arial Narrow" w:cs="Arial"/>
          <w:sz w:val="24"/>
          <w:szCs w:val="24"/>
        </w:rPr>
        <w:t>U. z 2020 r. poz. 2415</w:t>
      </w:r>
      <w:r w:rsidR="008F6809">
        <w:rPr>
          <w:rFonts w:ascii="Arial Narrow" w:hAnsi="Arial Narrow" w:cs="Arial"/>
          <w:sz w:val="24"/>
          <w:szCs w:val="24"/>
        </w:rPr>
        <w:t xml:space="preserve"> z późn. zm.</w:t>
      </w:r>
      <w:r w:rsidRPr="009B4D2B">
        <w:rPr>
          <w:rFonts w:ascii="Arial Narrow" w:hAnsi="Arial Narrow" w:cs="Arial"/>
          <w:sz w:val="24"/>
          <w:szCs w:val="24"/>
        </w:rPr>
        <w:t xml:space="preserve">)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r w:rsidR="00D57C2C">
        <w:rPr>
          <w:rFonts w:ascii="Arial Narrow" w:hAnsi="Arial Narrow" w:cs="Arial"/>
          <w:sz w:val="24"/>
          <w:szCs w:val="24"/>
        </w:rPr>
        <w:t xml:space="preserve">                                              </w:t>
      </w:r>
      <w:r w:rsidRPr="009B4D2B">
        <w:rPr>
          <w:rFonts w:ascii="Arial Narrow" w:hAnsi="Arial Narrow" w:cs="Arial"/>
          <w:sz w:val="24"/>
          <w:szCs w:val="24"/>
        </w:rPr>
        <w:t>(Dz.</w:t>
      </w:r>
      <w:r w:rsidR="00C97E00">
        <w:rPr>
          <w:rFonts w:ascii="Arial Narrow" w:hAnsi="Arial Narrow" w:cs="Arial"/>
          <w:sz w:val="24"/>
          <w:szCs w:val="24"/>
        </w:rPr>
        <w:t xml:space="preserve"> </w:t>
      </w:r>
      <w:r w:rsidRPr="009B4D2B">
        <w:rPr>
          <w:rFonts w:ascii="Arial Narrow" w:hAnsi="Arial Narrow" w:cs="Arial"/>
          <w:sz w:val="24"/>
          <w:szCs w:val="24"/>
        </w:rPr>
        <w:t>U. z 2020 r. poz. 2452).</w:t>
      </w:r>
    </w:p>
    <w:p w14:paraId="4A29043E" w14:textId="67AE8877" w:rsidR="00FA36B4" w:rsidRDefault="00FA36B4" w:rsidP="009B4D2B">
      <w:pPr>
        <w:pStyle w:val="Akapitzlist"/>
        <w:spacing w:after="0"/>
        <w:ind w:left="426"/>
        <w:jc w:val="both"/>
        <w:rPr>
          <w:rFonts w:ascii="Arial Narrow" w:hAnsi="Arial Narrow" w:cs="Arial"/>
          <w:sz w:val="10"/>
          <w:szCs w:val="10"/>
        </w:rPr>
      </w:pPr>
    </w:p>
    <w:p w14:paraId="63A7A7E8" w14:textId="77777777" w:rsidR="00FD32AB" w:rsidRPr="008A5151" w:rsidRDefault="00FD32AB" w:rsidP="009B4D2B">
      <w:pPr>
        <w:pStyle w:val="Akapitzlist"/>
        <w:spacing w:after="0"/>
        <w:ind w:left="426"/>
        <w:jc w:val="both"/>
        <w:rPr>
          <w:rFonts w:ascii="Arial Narrow" w:hAnsi="Arial Narrow" w:cs="Arial"/>
          <w:sz w:val="10"/>
          <w:szCs w:val="10"/>
        </w:rPr>
      </w:pPr>
    </w:p>
    <w:p w14:paraId="7FC07E90" w14:textId="0811DA8E" w:rsidR="0080667A" w:rsidRPr="009B4D2B" w:rsidRDefault="0080667A" w:rsidP="009B4D2B">
      <w:pPr>
        <w:pStyle w:val="Nagwek1"/>
        <w:numPr>
          <w:ilvl w:val="0"/>
          <w:numId w:val="5"/>
        </w:numPr>
        <w:spacing w:before="0" w:after="0" w:line="276" w:lineRule="auto"/>
        <w:ind w:left="426" w:hanging="426"/>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OPIS CZĘŚCI ZAMÓWIENIA, JEŻELI ZAMAWIAJĄCY DOPUSZCZA SKŁADANIE OFERT CZĘŚCIOWYCH</w:t>
      </w:r>
    </w:p>
    <w:p w14:paraId="66DF5FDF" w14:textId="77777777" w:rsidR="00372A4B" w:rsidRPr="008A5151" w:rsidRDefault="00372A4B" w:rsidP="009B4D2B">
      <w:pPr>
        <w:spacing w:line="276" w:lineRule="auto"/>
        <w:rPr>
          <w:rFonts w:ascii="Arial Narrow" w:hAnsi="Arial Narrow"/>
          <w:sz w:val="6"/>
          <w:szCs w:val="6"/>
        </w:rPr>
      </w:pPr>
    </w:p>
    <w:p w14:paraId="18E1BC76" w14:textId="77777777" w:rsidR="00693E3F" w:rsidRDefault="00693E3F" w:rsidP="00693E3F">
      <w:pPr>
        <w:autoSpaceDE w:val="0"/>
        <w:spacing w:line="276" w:lineRule="auto"/>
        <w:jc w:val="both"/>
        <w:rPr>
          <w:rFonts w:ascii="Arial Narrow" w:eastAsia="TimesNewRomanPS-ItalicMT" w:hAnsi="Arial Narrow" w:cstheme="minorHAnsi"/>
          <w:color w:val="000000" w:themeColor="text1"/>
        </w:rPr>
      </w:pPr>
      <w:r w:rsidRPr="003E7420">
        <w:rPr>
          <w:rFonts w:ascii="Arial Narrow" w:eastAsia="TimesNewRomanPSMT" w:hAnsi="Arial Narrow" w:cstheme="minorHAnsi"/>
          <w:color w:val="000000" w:themeColor="text1"/>
        </w:rPr>
        <w:t xml:space="preserve">Zamawiający </w:t>
      </w:r>
      <w:r w:rsidRPr="00340F4C">
        <w:rPr>
          <w:rFonts w:ascii="Arial Narrow" w:eastAsia="TimesNewRomanPSMT" w:hAnsi="Arial Narrow" w:cstheme="minorHAnsi"/>
          <w:color w:val="000000" w:themeColor="text1"/>
        </w:rPr>
        <w:t xml:space="preserve">nie </w:t>
      </w:r>
      <w:r w:rsidRPr="00340F4C">
        <w:rPr>
          <w:rFonts w:ascii="Arial Narrow" w:eastAsia="TimesNewRomanPS-BoldMT" w:hAnsi="Arial Narrow" w:cstheme="minorHAnsi"/>
          <w:color w:val="000000" w:themeColor="text1"/>
        </w:rPr>
        <w:t>dopuszcza</w:t>
      </w:r>
      <w:r w:rsidRPr="003E7420">
        <w:rPr>
          <w:rFonts w:ascii="Arial Narrow" w:eastAsia="TimesNewRomanPS-BoldMT" w:hAnsi="Arial Narrow" w:cstheme="minorHAnsi"/>
          <w:b/>
          <w:bCs/>
          <w:color w:val="000000" w:themeColor="text1"/>
        </w:rPr>
        <w:t xml:space="preserve"> </w:t>
      </w:r>
      <w:r w:rsidRPr="003E7420">
        <w:rPr>
          <w:rFonts w:ascii="Arial Narrow" w:eastAsia="TimesNewRomanPSMT" w:hAnsi="Arial Narrow" w:cstheme="minorHAnsi"/>
          <w:color w:val="000000" w:themeColor="text1"/>
        </w:rPr>
        <w:t>składania ofert częściowych</w:t>
      </w:r>
      <w:r w:rsidRPr="003E7420">
        <w:rPr>
          <w:rFonts w:ascii="Arial Narrow" w:eastAsia="TimesNewRomanPS-ItalicMT" w:hAnsi="Arial Narrow" w:cstheme="minorHAnsi"/>
          <w:i/>
          <w:iCs/>
          <w:color w:val="000000" w:themeColor="text1"/>
        </w:rPr>
        <w:t>.</w:t>
      </w:r>
      <w:r w:rsidRPr="003E7420">
        <w:rPr>
          <w:rFonts w:ascii="Arial Narrow" w:hAnsi="Arial Narrow" w:cstheme="minorHAnsi"/>
          <w:color w:val="000000" w:themeColor="text1"/>
        </w:rPr>
        <w:t xml:space="preserve"> </w:t>
      </w:r>
      <w:r w:rsidRPr="003E7420">
        <w:rPr>
          <w:rFonts w:ascii="Arial Narrow" w:eastAsia="TimesNewRomanPS-ItalicMT" w:hAnsi="Arial Narrow" w:cstheme="minorHAnsi"/>
          <w:color w:val="000000" w:themeColor="text1"/>
        </w:rPr>
        <w:t>Przedmiot zamówienia nie może zostać podzielony na części ze względów technicznych, organizacyjnych, ekonomicznych i celowościowych. Ponadto, podział na części nie spowodowałby złożenia większej ilości ofert w postępowaniu.</w:t>
      </w:r>
    </w:p>
    <w:p w14:paraId="420994F1" w14:textId="77777777" w:rsidR="00571FD5" w:rsidRPr="00571FD5" w:rsidRDefault="00571FD5" w:rsidP="00693E3F">
      <w:pPr>
        <w:autoSpaceDE w:val="0"/>
        <w:spacing w:line="276" w:lineRule="auto"/>
        <w:jc w:val="both"/>
        <w:rPr>
          <w:rFonts w:ascii="Arial Narrow" w:eastAsia="TimesNewRomanPS-ItalicMT" w:hAnsi="Arial Narrow" w:cstheme="minorHAnsi"/>
          <w:color w:val="000000" w:themeColor="text1"/>
          <w:sz w:val="10"/>
          <w:szCs w:val="10"/>
        </w:rPr>
      </w:pPr>
    </w:p>
    <w:p w14:paraId="4A1FFD7E" w14:textId="77777777" w:rsidR="00113B12" w:rsidRDefault="00113B12" w:rsidP="00693E3F">
      <w:pPr>
        <w:autoSpaceDE w:val="0"/>
        <w:spacing w:line="276" w:lineRule="auto"/>
        <w:jc w:val="both"/>
        <w:rPr>
          <w:rFonts w:ascii="Arial Narrow" w:eastAsia="TimesNewRomanPS-ItalicMT" w:hAnsi="Arial Narrow" w:cstheme="minorHAnsi"/>
          <w:i/>
          <w:iCs/>
          <w:color w:val="000000" w:themeColor="text1"/>
          <w:sz w:val="10"/>
          <w:szCs w:val="10"/>
        </w:rPr>
      </w:pPr>
    </w:p>
    <w:p w14:paraId="5C90AA86" w14:textId="6653DF02" w:rsidR="00A61335" w:rsidRPr="009B4D2B" w:rsidRDefault="00A61335" w:rsidP="009B4D2B">
      <w:pPr>
        <w:pStyle w:val="Nagwek1"/>
        <w:numPr>
          <w:ilvl w:val="0"/>
          <w:numId w:val="5"/>
        </w:numPr>
        <w:spacing w:before="0" w:after="0" w:line="276" w:lineRule="auto"/>
        <w:ind w:left="567" w:hanging="567"/>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LICZBA CZĘŚCI </w:t>
      </w:r>
      <w:r w:rsidR="008535BE" w:rsidRPr="009B4D2B">
        <w:rPr>
          <w:rFonts w:ascii="Arial Narrow" w:eastAsia="TimesNewRomanPS-BoldMT" w:hAnsi="Arial Narrow" w:cs="Arial"/>
          <w:sz w:val="24"/>
          <w:szCs w:val="24"/>
        </w:rPr>
        <w:t xml:space="preserve">ZAMÓWIENIA, </w:t>
      </w:r>
      <w:r w:rsidR="008535BE" w:rsidRPr="009B4D2B">
        <w:rPr>
          <w:rFonts w:ascii="Arial Narrow" w:hAnsi="Arial Narrow" w:cs="Arial"/>
          <w:caps/>
          <w:sz w:val="24"/>
          <w:szCs w:val="24"/>
        </w:rPr>
        <w:t xml:space="preserve">na którą Wykonawca może złożyć ofertę, </w:t>
      </w:r>
      <w:r w:rsidR="00BD5CD2">
        <w:rPr>
          <w:rFonts w:ascii="Arial Narrow" w:hAnsi="Arial Narrow" w:cs="Arial"/>
          <w:caps/>
          <w:sz w:val="24"/>
          <w:szCs w:val="24"/>
        </w:rPr>
        <w:t xml:space="preserve">                       </w:t>
      </w:r>
      <w:r w:rsidR="008535BE" w:rsidRPr="009B4D2B">
        <w:rPr>
          <w:rFonts w:ascii="Arial Narrow" w:hAnsi="Arial Narrow" w:cs="Arial"/>
          <w:caps/>
          <w:sz w:val="24"/>
          <w:szCs w:val="24"/>
        </w:rPr>
        <w:t>lub maksymaln</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liczb</w:t>
      </w:r>
      <w:r w:rsidR="00E31A5A" w:rsidRPr="009B4D2B">
        <w:rPr>
          <w:rFonts w:ascii="Arial Narrow" w:hAnsi="Arial Narrow" w:cs="Arial"/>
          <w:caps/>
          <w:sz w:val="24"/>
          <w:szCs w:val="24"/>
        </w:rPr>
        <w:t>A</w:t>
      </w:r>
      <w:r w:rsidR="008535BE" w:rsidRPr="009B4D2B">
        <w:rPr>
          <w:rFonts w:ascii="Arial Narrow" w:hAnsi="Arial Narrow" w:cs="Arial"/>
          <w:caps/>
          <w:sz w:val="24"/>
          <w:szCs w:val="24"/>
        </w:rPr>
        <w:t xml:space="preserve"> części, na które zamówienie może zostać udzielone temu samemu Wykonawcy, oraz kryteria</w:t>
      </w:r>
      <w:r w:rsidR="00585873" w:rsidRPr="009B4D2B">
        <w:rPr>
          <w:rFonts w:ascii="Arial Narrow" w:hAnsi="Arial Narrow" w:cs="Arial"/>
          <w:caps/>
          <w:sz w:val="24"/>
          <w:szCs w:val="24"/>
        </w:rPr>
        <w:t xml:space="preserve"> </w:t>
      </w:r>
      <w:r w:rsidR="008535BE" w:rsidRPr="009B4D2B">
        <w:rPr>
          <w:rFonts w:ascii="Arial Narrow" w:hAnsi="Arial Narrow" w:cs="Arial"/>
          <w:caps/>
          <w:sz w:val="24"/>
          <w:szCs w:val="24"/>
        </w:rPr>
        <w:t xml:space="preserve">lub zasady, mające zastosowanie do ustalenia, które części zamówienia zostaną udzielone jednemu Wykonawcy, w przypadku wyboru jego oferty </w:t>
      </w:r>
      <w:r w:rsidR="00DA4650" w:rsidRPr="009B4D2B">
        <w:rPr>
          <w:rFonts w:ascii="Arial Narrow" w:hAnsi="Arial Narrow" w:cs="Arial"/>
          <w:caps/>
          <w:sz w:val="24"/>
          <w:szCs w:val="24"/>
        </w:rPr>
        <w:t xml:space="preserve"> </w:t>
      </w:r>
      <w:r w:rsidR="008535BE" w:rsidRPr="009B4D2B">
        <w:rPr>
          <w:rFonts w:ascii="Arial Narrow" w:hAnsi="Arial Narrow" w:cs="Arial"/>
          <w:caps/>
          <w:sz w:val="24"/>
          <w:szCs w:val="24"/>
        </w:rPr>
        <w:t>w większej niż maksymalna liczbie częśc</w:t>
      </w:r>
      <w:r w:rsidR="00693E3F">
        <w:rPr>
          <w:rFonts w:ascii="Arial Narrow" w:hAnsi="Arial Narrow" w:cs="Arial"/>
          <w:caps/>
          <w:sz w:val="24"/>
          <w:szCs w:val="24"/>
        </w:rPr>
        <w:t>I</w:t>
      </w:r>
    </w:p>
    <w:p w14:paraId="0CB96419" w14:textId="3F41CCDA" w:rsidR="008B3CE0" w:rsidRPr="008A5151" w:rsidRDefault="008B3CE0" w:rsidP="009B4D2B">
      <w:pPr>
        <w:spacing w:line="276" w:lineRule="auto"/>
        <w:rPr>
          <w:rFonts w:ascii="Arial Narrow" w:hAnsi="Arial Narrow"/>
          <w:sz w:val="6"/>
          <w:szCs w:val="6"/>
        </w:rPr>
      </w:pPr>
    </w:p>
    <w:p w14:paraId="0118D96F" w14:textId="51082C61" w:rsidR="00C019FD" w:rsidRDefault="00C019FD" w:rsidP="00C019FD">
      <w:pPr>
        <w:autoSpaceDE w:val="0"/>
        <w:spacing w:line="276" w:lineRule="auto"/>
        <w:jc w:val="both"/>
        <w:rPr>
          <w:rFonts w:ascii="Arial Narrow" w:eastAsia="TimesNewRomanPSMT" w:hAnsi="Arial Narrow" w:cs="Arial"/>
        </w:rPr>
      </w:pPr>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 xml:space="preserve">składania ofert </w:t>
      </w:r>
      <w:r>
        <w:rPr>
          <w:rFonts w:ascii="Arial Narrow" w:eastAsia="TimesNewRomanPSMT" w:hAnsi="Arial Narrow" w:cs="Arial"/>
        </w:rPr>
        <w:t>częściowych</w:t>
      </w:r>
      <w:r w:rsidRPr="009B4D2B">
        <w:rPr>
          <w:rFonts w:ascii="Arial Narrow" w:eastAsia="TimesNewRomanPSMT" w:hAnsi="Arial Narrow" w:cs="Arial"/>
        </w:rPr>
        <w:t>.</w:t>
      </w:r>
    </w:p>
    <w:p w14:paraId="28119228" w14:textId="77777777" w:rsidR="00B4508E" w:rsidRDefault="00B4508E" w:rsidP="009B4D2B">
      <w:pPr>
        <w:autoSpaceDE w:val="0"/>
        <w:spacing w:line="276" w:lineRule="auto"/>
        <w:jc w:val="both"/>
        <w:rPr>
          <w:rFonts w:ascii="Arial Narrow" w:eastAsia="TimesNewRomanPS-ItalicMT" w:hAnsi="Arial Narrow" w:cs="Arial"/>
          <w:sz w:val="16"/>
          <w:szCs w:val="16"/>
        </w:rPr>
      </w:pPr>
    </w:p>
    <w:p w14:paraId="33CA5643" w14:textId="3BC08E5F" w:rsidR="00780A9A" w:rsidRPr="009B4D2B" w:rsidRDefault="00780A9A" w:rsidP="009B4D2B">
      <w:pPr>
        <w:pStyle w:val="Akapitzlist"/>
        <w:numPr>
          <w:ilvl w:val="0"/>
          <w:numId w:val="5"/>
        </w:numPr>
        <w:spacing w:after="0"/>
        <w:jc w:val="both"/>
        <w:rPr>
          <w:rFonts w:ascii="Arial Narrow" w:hAnsi="Arial Narrow" w:cs="Arial"/>
          <w:b/>
          <w:bCs/>
          <w:sz w:val="24"/>
          <w:szCs w:val="24"/>
          <w:u w:val="single"/>
        </w:rPr>
      </w:pPr>
      <w:r w:rsidRPr="009B4D2B">
        <w:rPr>
          <w:rFonts w:ascii="Arial Narrow" w:eastAsia="TimesNewRomanPS-BoldMT" w:hAnsi="Arial Narrow" w:cs="Arial"/>
          <w:b/>
          <w:bCs/>
          <w:sz w:val="24"/>
          <w:szCs w:val="24"/>
        </w:rPr>
        <w:lastRenderedPageBreak/>
        <w:t xml:space="preserve">INFORMACJE DOTYCZĄCE </w:t>
      </w:r>
      <w:r w:rsidRPr="009B4D2B">
        <w:rPr>
          <w:rFonts w:ascii="Arial Narrow" w:hAnsi="Arial Narrow" w:cs="Arial"/>
          <w:b/>
          <w:bCs/>
          <w:caps/>
          <w:kern w:val="22"/>
          <w:sz w:val="24"/>
          <w:szCs w:val="24"/>
        </w:rPr>
        <w:t xml:space="preserve">ofert wariantowych, w tym informacje o sposobie przedstawiania ofert wariantowych oraz minimalne warunki, jakim muszą odpowiadać oferty wariantowe, jeżeli Zamawiający wymaga </w:t>
      </w:r>
      <w:r w:rsidR="00BD5CD2">
        <w:rPr>
          <w:rFonts w:ascii="Arial Narrow" w:hAnsi="Arial Narrow" w:cs="Arial"/>
          <w:b/>
          <w:bCs/>
          <w:caps/>
          <w:kern w:val="22"/>
          <w:sz w:val="24"/>
          <w:szCs w:val="24"/>
        </w:rPr>
        <w:t xml:space="preserve">                                       </w:t>
      </w:r>
      <w:r w:rsidRPr="009B4D2B">
        <w:rPr>
          <w:rFonts w:ascii="Arial Narrow" w:hAnsi="Arial Narrow" w:cs="Arial"/>
          <w:b/>
          <w:bCs/>
          <w:caps/>
          <w:kern w:val="22"/>
          <w:sz w:val="24"/>
          <w:szCs w:val="24"/>
        </w:rPr>
        <w:t>lub dopuszcza ich składanie</w:t>
      </w:r>
      <w:r w:rsidR="008F73A9" w:rsidRPr="008F73A9">
        <w:rPr>
          <w:rFonts w:ascii="Arial Narrow" w:hAnsi="Arial Narrow" w:cs="Arial"/>
          <w:sz w:val="24"/>
          <w:szCs w:val="24"/>
        </w:rPr>
        <w:t xml:space="preserve"> </w:t>
      </w:r>
    </w:p>
    <w:p w14:paraId="7AF2A62C" w14:textId="49DDF0AD" w:rsidR="00780A9A" w:rsidRPr="00DC61A9" w:rsidRDefault="00780A9A" w:rsidP="009B4D2B">
      <w:pPr>
        <w:spacing w:line="276" w:lineRule="auto"/>
        <w:jc w:val="both"/>
        <w:rPr>
          <w:rFonts w:ascii="Arial Narrow" w:hAnsi="Arial Narrow" w:cs="Arial"/>
          <w:b/>
          <w:bCs/>
          <w:sz w:val="8"/>
          <w:szCs w:val="8"/>
          <w:u w:val="single"/>
        </w:rPr>
      </w:pPr>
    </w:p>
    <w:p w14:paraId="71197266" w14:textId="45A5FD26" w:rsidR="005C7801" w:rsidRDefault="005C7801" w:rsidP="009B4D2B">
      <w:pPr>
        <w:autoSpaceDE w:val="0"/>
        <w:spacing w:line="276" w:lineRule="auto"/>
        <w:jc w:val="both"/>
        <w:rPr>
          <w:rFonts w:ascii="Arial Narrow" w:eastAsia="TimesNewRomanPSMT" w:hAnsi="Arial Narrow" w:cs="Arial"/>
        </w:rPr>
      </w:pPr>
      <w:bookmarkStart w:id="26" w:name="_Hlk128480324"/>
      <w:r w:rsidRPr="009B4D2B">
        <w:rPr>
          <w:rFonts w:ascii="Arial Narrow" w:eastAsia="TimesNewRomanPSMT" w:hAnsi="Arial Narrow" w:cs="Arial"/>
        </w:rPr>
        <w:t xml:space="preserve">Zamawiający </w:t>
      </w:r>
      <w:r w:rsidRPr="00AF10FD">
        <w:rPr>
          <w:rFonts w:ascii="Arial Narrow" w:eastAsia="TimesNewRomanPS-BoldMT" w:hAnsi="Arial Narrow" w:cs="Arial"/>
        </w:rPr>
        <w:t>nie dopuszcza</w:t>
      </w:r>
      <w:r w:rsidRPr="009B4D2B">
        <w:rPr>
          <w:rFonts w:ascii="Arial Narrow" w:eastAsia="TimesNewRomanPS-BoldMT" w:hAnsi="Arial Narrow" w:cs="Arial"/>
          <w:b/>
          <w:bCs/>
        </w:rPr>
        <w:t xml:space="preserve"> </w:t>
      </w:r>
      <w:r w:rsidRPr="009B4D2B">
        <w:rPr>
          <w:rFonts w:ascii="Arial Narrow" w:eastAsia="TimesNewRomanPSMT" w:hAnsi="Arial Narrow" w:cs="Arial"/>
        </w:rPr>
        <w:t>składania ofert wariantowych.</w:t>
      </w:r>
    </w:p>
    <w:bookmarkEnd w:id="26"/>
    <w:p w14:paraId="0BED6690" w14:textId="77777777" w:rsidR="002966EA" w:rsidRDefault="002966EA" w:rsidP="009B4D2B">
      <w:pPr>
        <w:autoSpaceDE w:val="0"/>
        <w:spacing w:line="276" w:lineRule="auto"/>
        <w:jc w:val="both"/>
        <w:rPr>
          <w:rFonts w:ascii="Arial Narrow" w:eastAsia="TimesNewRomanPSMT" w:hAnsi="Arial Narrow" w:cs="Arial"/>
          <w:sz w:val="10"/>
          <w:szCs w:val="10"/>
        </w:rPr>
      </w:pPr>
    </w:p>
    <w:p w14:paraId="0E3711DD" w14:textId="37AA4DC8" w:rsidR="000C6214" w:rsidRPr="009B4D2B" w:rsidRDefault="008F27CD"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 xml:space="preserve">WYMAGANIA W ZAKRESIE ZATRUDNIENIA NA PODSTAWIE STOSUNKU PRACY, </w:t>
      </w:r>
      <w:r w:rsidR="00BD5CD2">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W OKOLICZNOŚCIACH, O KTÓRYCH MOWA W ART. 95 USTAWY PZP</w:t>
      </w:r>
    </w:p>
    <w:p w14:paraId="7DD3BBE2" w14:textId="4DA65619" w:rsidR="00D12E37" w:rsidRPr="008A5151" w:rsidRDefault="00D12E37" w:rsidP="009B4D2B">
      <w:pPr>
        <w:spacing w:line="276" w:lineRule="auto"/>
        <w:rPr>
          <w:rFonts w:ascii="Arial Narrow" w:hAnsi="Arial Narrow"/>
          <w:sz w:val="10"/>
          <w:szCs w:val="10"/>
        </w:rPr>
      </w:pPr>
    </w:p>
    <w:p w14:paraId="06A723EE" w14:textId="37FEAB59" w:rsidR="001F33C7" w:rsidRPr="005A51F5" w:rsidRDefault="001F33C7" w:rsidP="001F33C7">
      <w:pPr>
        <w:pStyle w:val="Nagwek1"/>
        <w:spacing w:before="0" w:after="0" w:line="276" w:lineRule="auto"/>
        <w:jc w:val="both"/>
        <w:rPr>
          <w:rFonts w:ascii="Arial Narrow" w:eastAsia="TimesNewRomanPS-BoldMT" w:hAnsi="Arial Narrow" w:cs="Arial"/>
          <w:sz w:val="24"/>
          <w:szCs w:val="24"/>
        </w:rPr>
      </w:pPr>
      <w:r w:rsidRPr="005A51F5">
        <w:rPr>
          <w:rFonts w:ascii="Arial Narrow" w:eastAsia="Calibri" w:hAnsi="Arial Narrow" w:cs="Arial"/>
          <w:b w:val="0"/>
          <w:bCs w:val="0"/>
          <w:kern w:val="0"/>
          <w:sz w:val="24"/>
          <w:szCs w:val="24"/>
          <w:lang w:eastAsia="en-US"/>
        </w:rPr>
        <w:t>Zamawiający oświadcza, iż w zakresie realizacji niniejszego zamówienia, nie występują czynności, których wykonanie polega na wykonywaniu pracy w sposób określony</w:t>
      </w:r>
      <w:r>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w art. 22 § 1 ustawy z dnia</w:t>
      </w:r>
      <w:r w:rsidR="000C3D8D">
        <w:rPr>
          <w:rFonts w:ascii="Arial Narrow" w:eastAsia="Calibri" w:hAnsi="Arial Narrow" w:cs="Arial"/>
          <w:b w:val="0"/>
          <w:bCs w:val="0"/>
          <w:kern w:val="0"/>
          <w:sz w:val="24"/>
          <w:szCs w:val="24"/>
          <w:lang w:eastAsia="en-US"/>
        </w:rPr>
        <w:t xml:space="preserve">                                                              </w:t>
      </w:r>
      <w:r w:rsidRPr="005A51F5">
        <w:rPr>
          <w:rFonts w:ascii="Arial Narrow" w:eastAsia="Calibri" w:hAnsi="Arial Narrow" w:cs="Arial"/>
          <w:b w:val="0"/>
          <w:bCs w:val="0"/>
          <w:kern w:val="0"/>
          <w:sz w:val="24"/>
          <w:szCs w:val="24"/>
          <w:lang w:eastAsia="en-US"/>
        </w:rPr>
        <w:t xml:space="preserve"> 26 czerwca 1974 r. - Kodeks pracy </w:t>
      </w:r>
      <w:r w:rsidRPr="005A51F5">
        <w:rPr>
          <w:rFonts w:ascii="Arial Narrow" w:hAnsi="Arial Narrow" w:cs="Arial"/>
          <w:b w:val="0"/>
          <w:bCs w:val="0"/>
          <w:sz w:val="24"/>
          <w:szCs w:val="24"/>
        </w:rPr>
        <w:t>(Dz. U. z 202</w:t>
      </w:r>
      <w:r w:rsidR="00C75584">
        <w:rPr>
          <w:rFonts w:ascii="Arial Narrow" w:hAnsi="Arial Narrow" w:cs="Arial"/>
          <w:b w:val="0"/>
          <w:bCs w:val="0"/>
          <w:sz w:val="24"/>
          <w:szCs w:val="24"/>
        </w:rPr>
        <w:t>5</w:t>
      </w:r>
      <w:r w:rsidRPr="005A51F5">
        <w:rPr>
          <w:rFonts w:ascii="Arial Narrow" w:hAnsi="Arial Narrow" w:cs="Arial"/>
          <w:b w:val="0"/>
          <w:bCs w:val="0"/>
          <w:sz w:val="24"/>
          <w:szCs w:val="24"/>
        </w:rPr>
        <w:t xml:space="preserve"> r. poz. </w:t>
      </w:r>
      <w:r w:rsidR="00C75584">
        <w:rPr>
          <w:rFonts w:ascii="Arial Narrow" w:hAnsi="Arial Narrow" w:cs="Arial"/>
          <w:b w:val="0"/>
          <w:bCs w:val="0"/>
          <w:sz w:val="24"/>
          <w:szCs w:val="24"/>
        </w:rPr>
        <w:t>277</w:t>
      </w:r>
      <w:r w:rsidR="001D74D0">
        <w:rPr>
          <w:rFonts w:ascii="Arial Narrow" w:hAnsi="Arial Narrow" w:cs="Arial"/>
          <w:b w:val="0"/>
          <w:bCs w:val="0"/>
          <w:sz w:val="24"/>
          <w:szCs w:val="24"/>
        </w:rPr>
        <w:t xml:space="preserve"> z późn. zm.</w:t>
      </w:r>
      <w:r w:rsidRPr="005A51F5">
        <w:rPr>
          <w:rFonts w:ascii="Arial Narrow" w:hAnsi="Arial Narrow" w:cs="Arial"/>
          <w:b w:val="0"/>
          <w:bCs w:val="0"/>
          <w:sz w:val="24"/>
          <w:szCs w:val="24"/>
        </w:rPr>
        <w:t>).</w:t>
      </w:r>
    </w:p>
    <w:p w14:paraId="0141DA39" w14:textId="77777777" w:rsidR="001F33C7" w:rsidRPr="00FD32AB" w:rsidRDefault="001F33C7" w:rsidP="009B4D2B">
      <w:pPr>
        <w:spacing w:line="276" w:lineRule="auto"/>
        <w:rPr>
          <w:rFonts w:ascii="Arial Narrow" w:hAnsi="Arial Narrow"/>
          <w:sz w:val="20"/>
          <w:szCs w:val="20"/>
        </w:rPr>
      </w:pPr>
    </w:p>
    <w:p w14:paraId="7183C466" w14:textId="2AED73B2" w:rsidR="00000EC7" w:rsidRPr="009B4D2B" w:rsidRDefault="00000EC7"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WYMAGANIA W ZAKRESIE ZATRUDNIENIA OSÓB, O KTÓRYCH MOWA W ART. 96 UST. 2 PKT 2 USTAWY PZP, JEŻELI ZAMAWIAJĄCY PRZEWIDUJE TAKIE WYMAGANIA</w:t>
      </w:r>
    </w:p>
    <w:p w14:paraId="32717BFA" w14:textId="77777777" w:rsidR="00317B5C" w:rsidRPr="00DC61A9" w:rsidRDefault="00317B5C" w:rsidP="009B4D2B">
      <w:pPr>
        <w:pStyle w:val="Akapitzlist"/>
        <w:tabs>
          <w:tab w:val="left" w:pos="709"/>
        </w:tabs>
        <w:spacing w:after="0"/>
        <w:ind w:left="1134"/>
        <w:jc w:val="both"/>
        <w:rPr>
          <w:rFonts w:ascii="Arial Narrow" w:hAnsi="Arial Narrow" w:cs="Arial"/>
          <w:sz w:val="8"/>
          <w:szCs w:val="8"/>
        </w:rPr>
      </w:pPr>
    </w:p>
    <w:p w14:paraId="3A34D6CC" w14:textId="7D993E34" w:rsidR="00A10AEC" w:rsidRDefault="00000EC7" w:rsidP="009B4D2B">
      <w:pPr>
        <w:pStyle w:val="Akapitzlist"/>
        <w:spacing w:after="0"/>
        <w:ind w:left="0"/>
        <w:jc w:val="both"/>
        <w:rPr>
          <w:rFonts w:ascii="Arial Narrow" w:eastAsia="TimesNewRomanPSMT, 'Times New R" w:hAnsi="Arial Narrow" w:cs="Arial"/>
          <w:sz w:val="24"/>
          <w:szCs w:val="24"/>
        </w:rPr>
      </w:pPr>
      <w:r w:rsidRPr="009B4D2B">
        <w:rPr>
          <w:rFonts w:ascii="Arial Narrow" w:eastAsia="TimesNewRomanPSMT, 'Times New R" w:hAnsi="Arial Narrow" w:cs="Arial"/>
          <w:sz w:val="24"/>
          <w:szCs w:val="24"/>
        </w:rPr>
        <w:t xml:space="preserve">Zamawiający </w:t>
      </w:r>
      <w:r w:rsidRPr="00AF10FD">
        <w:rPr>
          <w:rFonts w:ascii="Arial Narrow" w:eastAsia="TimesNewRomanPSMT, 'Times New R" w:hAnsi="Arial Narrow" w:cs="Arial"/>
          <w:bCs/>
          <w:sz w:val="24"/>
          <w:szCs w:val="24"/>
        </w:rPr>
        <w:t xml:space="preserve">nie </w:t>
      </w:r>
      <w:r w:rsidRPr="00AF10FD">
        <w:rPr>
          <w:rFonts w:ascii="Arial Narrow" w:eastAsia="TimesNewRomanPS-BoldMT" w:hAnsi="Arial Narrow" w:cs="Arial"/>
          <w:bCs/>
          <w:sz w:val="24"/>
          <w:szCs w:val="24"/>
        </w:rPr>
        <w:t>przewiduje</w:t>
      </w:r>
      <w:r w:rsidRPr="009B4D2B">
        <w:rPr>
          <w:rFonts w:ascii="Arial Narrow" w:eastAsia="TimesNewRomanPS-BoldMT" w:hAnsi="Arial Narrow" w:cs="Arial"/>
          <w:b/>
          <w:bCs/>
          <w:sz w:val="24"/>
          <w:szCs w:val="24"/>
        </w:rPr>
        <w:t xml:space="preserve"> </w:t>
      </w:r>
      <w:r w:rsidRPr="009B4D2B">
        <w:rPr>
          <w:rFonts w:ascii="Arial Narrow" w:eastAsia="TimesNewRomanPS-BoldMT" w:hAnsi="Arial Narrow" w:cs="Arial"/>
          <w:sz w:val="24"/>
          <w:szCs w:val="24"/>
        </w:rPr>
        <w:t>wymagań, w zakresie zatrudnienia osób, o których mowa w art. 96 ust. 2 pkt 2 ustawy Pzp</w:t>
      </w:r>
      <w:r w:rsidRPr="009B4D2B">
        <w:rPr>
          <w:rFonts w:ascii="Arial Narrow" w:eastAsia="TimesNewRomanPSMT, 'Times New R" w:hAnsi="Arial Narrow" w:cs="Arial"/>
          <w:sz w:val="24"/>
          <w:szCs w:val="24"/>
        </w:rPr>
        <w:t>.</w:t>
      </w:r>
    </w:p>
    <w:p w14:paraId="7467A0D1" w14:textId="0142A859" w:rsidR="00470B25" w:rsidRPr="00FD32AB" w:rsidRDefault="00470B25" w:rsidP="009B4D2B">
      <w:pPr>
        <w:pStyle w:val="Akapitzlist"/>
        <w:spacing w:after="0"/>
        <w:ind w:left="0"/>
        <w:jc w:val="both"/>
        <w:rPr>
          <w:rFonts w:ascii="Arial Narrow" w:eastAsia="TimesNewRomanPSMT, 'Times New R" w:hAnsi="Arial Narrow" w:cs="Arial"/>
          <w:sz w:val="20"/>
          <w:szCs w:val="20"/>
        </w:rPr>
      </w:pPr>
    </w:p>
    <w:p w14:paraId="0E4730DD" w14:textId="04886E28" w:rsidR="005104D6" w:rsidRPr="009B4D2B" w:rsidRDefault="005104D6"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w:t>
      </w:r>
      <w:r w:rsidR="00F21C22" w:rsidRPr="009B4D2B">
        <w:rPr>
          <w:rFonts w:ascii="Arial Narrow" w:eastAsia="TimesNewRomanPS-BoldMT" w:hAnsi="Arial Narrow" w:cs="Arial"/>
          <w:sz w:val="24"/>
          <w:szCs w:val="24"/>
        </w:rPr>
        <w:t>A</w:t>
      </w:r>
      <w:r w:rsidRPr="009B4D2B">
        <w:rPr>
          <w:rFonts w:ascii="Arial Narrow" w:eastAsia="TimesNewRomanPS-BoldMT" w:hAnsi="Arial Narrow" w:cs="Arial"/>
          <w:sz w:val="24"/>
          <w:szCs w:val="24"/>
        </w:rPr>
        <w:t xml:space="preserve"> O ZASTRZEŻENIU MOŻLIWOŚCI UBIEGANIA SIĘ O UDZIELENIE ZAMÓWIENIA WYŁĄCZNIE</w:t>
      </w:r>
      <w:r w:rsidR="00BA1F5A" w:rsidRPr="009B4D2B">
        <w:rPr>
          <w:rFonts w:ascii="Arial Narrow" w:eastAsia="TimesNewRomanPS-BoldMT" w:hAnsi="Arial Narrow" w:cs="Arial"/>
          <w:sz w:val="24"/>
          <w:szCs w:val="24"/>
        </w:rPr>
        <w:t xml:space="preserve"> </w:t>
      </w:r>
      <w:r w:rsidRPr="009B4D2B">
        <w:rPr>
          <w:rFonts w:ascii="Arial Narrow" w:eastAsia="TimesNewRomanPS-BoldMT" w:hAnsi="Arial Narrow" w:cs="Arial"/>
          <w:sz w:val="24"/>
          <w:szCs w:val="24"/>
        </w:rPr>
        <w:t>PRZEZ WYKONAWCÓ</w:t>
      </w:r>
      <w:r w:rsidR="00BA1F5A" w:rsidRPr="009B4D2B">
        <w:rPr>
          <w:rFonts w:ascii="Arial Narrow" w:eastAsia="TimesNewRomanPS-BoldMT" w:hAnsi="Arial Narrow" w:cs="Arial"/>
          <w:sz w:val="24"/>
          <w:szCs w:val="24"/>
        </w:rPr>
        <w:t>W</w:t>
      </w:r>
      <w:r w:rsidRPr="009B4D2B">
        <w:rPr>
          <w:rFonts w:ascii="Arial Narrow" w:eastAsia="TimesNewRomanPS-BoldMT" w:hAnsi="Arial Narrow" w:cs="Arial"/>
          <w:sz w:val="24"/>
          <w:szCs w:val="24"/>
        </w:rPr>
        <w:t>, O KTÓRYCH MOWA W ART. 94 USTAWY PZP, JEŻELI ZAMAWIAJĄCY PRZEWIDUJE TAKIE WYMAGANIA</w:t>
      </w:r>
    </w:p>
    <w:p w14:paraId="15F36B9D" w14:textId="3674347C" w:rsidR="00C41954" w:rsidRPr="00DC61A9" w:rsidRDefault="00C41954" w:rsidP="009B4D2B">
      <w:pPr>
        <w:spacing w:line="276" w:lineRule="auto"/>
        <w:rPr>
          <w:rFonts w:ascii="Arial Narrow" w:hAnsi="Arial Narrow"/>
          <w:sz w:val="8"/>
          <w:szCs w:val="8"/>
        </w:rPr>
      </w:pPr>
    </w:p>
    <w:p w14:paraId="230E59B5" w14:textId="4BB8DF1F" w:rsidR="00C41954" w:rsidRDefault="00BA1F5A" w:rsidP="009B4D2B">
      <w:pPr>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 xml:space="preserve">Zamawiający </w:t>
      </w:r>
      <w:r w:rsidRPr="00AF10FD">
        <w:rPr>
          <w:rFonts w:ascii="Arial Narrow" w:eastAsia="TimesNewRomanPSMT, 'Times New R" w:hAnsi="Arial Narrow" w:cs="Arial"/>
          <w:bCs/>
        </w:rPr>
        <w:t xml:space="preserve">nie </w:t>
      </w:r>
      <w:r w:rsidRPr="00AF10FD">
        <w:rPr>
          <w:rFonts w:ascii="Arial Narrow" w:eastAsia="TimesNewRomanPS-BoldMT" w:hAnsi="Arial Narrow" w:cs="Arial"/>
          <w:bCs/>
        </w:rPr>
        <w:t>zastrzega</w:t>
      </w:r>
      <w:r w:rsidRPr="009B4D2B">
        <w:rPr>
          <w:rFonts w:ascii="Arial Narrow" w:eastAsia="TimesNewRomanPS-BoldMT" w:hAnsi="Arial Narrow" w:cs="Arial"/>
          <w:b/>
          <w:bCs/>
        </w:rPr>
        <w:t xml:space="preserve"> </w:t>
      </w:r>
      <w:r w:rsidRPr="009B4D2B">
        <w:rPr>
          <w:rFonts w:ascii="Arial Narrow" w:eastAsia="TimesNewRomanPS-BoldMT" w:hAnsi="Arial Narrow" w:cs="Arial"/>
        </w:rPr>
        <w:t>możliwości ubiegania się o udzielenie zamówienia wyłącznie przez Wykonawców, o których mowa w art. 94 ustawy Pzp</w:t>
      </w:r>
      <w:r w:rsidRPr="009B4D2B">
        <w:rPr>
          <w:rFonts w:ascii="Arial Narrow" w:eastAsia="TimesNewRomanPSMT, 'Times New R" w:hAnsi="Arial Narrow" w:cs="Arial"/>
        </w:rPr>
        <w:t>.</w:t>
      </w:r>
    </w:p>
    <w:p w14:paraId="7D5A12A4" w14:textId="77777777" w:rsidR="005369BF" w:rsidRPr="005369BF" w:rsidRDefault="005369BF" w:rsidP="009B4D2B">
      <w:pPr>
        <w:spacing w:line="276" w:lineRule="auto"/>
        <w:jc w:val="both"/>
        <w:rPr>
          <w:rFonts w:ascii="Arial Narrow" w:eastAsia="TimesNewRomanPSMT, 'Times New R" w:hAnsi="Arial Narrow" w:cs="Arial"/>
          <w:sz w:val="20"/>
          <w:szCs w:val="20"/>
        </w:rPr>
      </w:pPr>
    </w:p>
    <w:p w14:paraId="4CF89601" w14:textId="10AC5D4A" w:rsidR="00A1640A" w:rsidRPr="009B4D2B" w:rsidRDefault="00A1640A" w:rsidP="009B4D2B">
      <w:pPr>
        <w:pStyle w:val="Nagwek1"/>
        <w:numPr>
          <w:ilvl w:val="0"/>
          <w:numId w:val="5"/>
        </w:numPr>
        <w:spacing w:before="0" w:after="0" w:line="276" w:lineRule="auto"/>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WYMAGANIA DOTYCZĄCE WADIUM, W TYM JEGO KWOTA, JEŻELI ZAMAWIAJĄCY PRZEWIDUJE OBOWIĄZEK WNIESIENIA WADIUM</w:t>
      </w:r>
    </w:p>
    <w:p w14:paraId="5296A964" w14:textId="77777777" w:rsidR="00DD4F6A" w:rsidRPr="00DC61A9" w:rsidRDefault="00DD4F6A" w:rsidP="009B4D2B">
      <w:pPr>
        <w:spacing w:line="276" w:lineRule="auto"/>
        <w:rPr>
          <w:rFonts w:ascii="Arial Narrow" w:hAnsi="Arial Narrow"/>
          <w:sz w:val="8"/>
          <w:szCs w:val="8"/>
        </w:rPr>
      </w:pPr>
    </w:p>
    <w:p w14:paraId="01867B1B" w14:textId="0E5495BC" w:rsidR="00343C9C" w:rsidRDefault="00343C9C" w:rsidP="009B4D2B">
      <w:pPr>
        <w:pStyle w:val="Standard"/>
        <w:autoSpaceDE w:val="0"/>
        <w:spacing w:line="276" w:lineRule="auto"/>
        <w:jc w:val="both"/>
        <w:rPr>
          <w:rFonts w:ascii="Arial Narrow" w:eastAsia="TimesNewRomanPSMT, 'Times New R" w:hAnsi="Arial Narrow" w:cs="Arial"/>
        </w:rPr>
      </w:pPr>
      <w:r w:rsidRPr="009B4D2B">
        <w:rPr>
          <w:rFonts w:ascii="Arial Narrow" w:eastAsia="TimesNewRomanPSMT, 'Times New R" w:hAnsi="Arial Narrow" w:cs="Arial"/>
        </w:rPr>
        <w:t>Zamawiający</w:t>
      </w:r>
      <w:r w:rsidR="00E7712C" w:rsidRPr="009B4D2B">
        <w:rPr>
          <w:rFonts w:ascii="Arial Narrow" w:eastAsia="TimesNewRomanPSMT, 'Times New R" w:hAnsi="Arial Narrow" w:cs="Arial"/>
        </w:rPr>
        <w:t xml:space="preserve"> </w:t>
      </w:r>
      <w:r w:rsidR="00E7712C" w:rsidRPr="00AF10FD">
        <w:rPr>
          <w:rFonts w:ascii="Arial Narrow" w:eastAsia="TimesNewRomanPSMT, 'Times New R" w:hAnsi="Arial Narrow" w:cs="Arial"/>
        </w:rPr>
        <w:t xml:space="preserve">nie </w:t>
      </w:r>
      <w:r w:rsidR="000F3FB8" w:rsidRPr="00AF10FD">
        <w:rPr>
          <w:rFonts w:ascii="Arial Narrow" w:eastAsia="TimesNewRomanPS-BoldMT" w:hAnsi="Arial Narrow" w:cs="Arial"/>
        </w:rPr>
        <w:t>żąda</w:t>
      </w:r>
      <w:r w:rsidRPr="009B4D2B">
        <w:rPr>
          <w:rFonts w:ascii="Arial Narrow" w:eastAsia="TimesNewRomanPS-BoldMT" w:hAnsi="Arial Narrow" w:cs="Arial"/>
        </w:rPr>
        <w:t xml:space="preserve"> </w:t>
      </w:r>
      <w:r w:rsidRPr="009B4D2B">
        <w:rPr>
          <w:rFonts w:ascii="Arial Narrow" w:eastAsia="TimesNewRomanPSMT, 'Times New R" w:hAnsi="Arial Narrow" w:cs="Arial"/>
        </w:rPr>
        <w:t xml:space="preserve">od Wykonawcy wniesienia wadium. </w:t>
      </w:r>
    </w:p>
    <w:p w14:paraId="721AA050" w14:textId="77777777" w:rsidR="00617151" w:rsidRPr="00FD32AB" w:rsidRDefault="00617151" w:rsidP="009B4D2B">
      <w:pPr>
        <w:pStyle w:val="Standard"/>
        <w:autoSpaceDE w:val="0"/>
        <w:spacing w:line="276" w:lineRule="auto"/>
        <w:jc w:val="both"/>
        <w:rPr>
          <w:rFonts w:ascii="Arial Narrow" w:eastAsia="TimesNewRomanPSMT, 'Times New R" w:hAnsi="Arial Narrow" w:cs="Arial"/>
          <w:sz w:val="20"/>
          <w:szCs w:val="20"/>
        </w:rPr>
      </w:pPr>
    </w:p>
    <w:p w14:paraId="3D05FDDE" w14:textId="10AA1A6F" w:rsidR="00E207CC" w:rsidRDefault="00E207CC" w:rsidP="00D12E37">
      <w:pPr>
        <w:pStyle w:val="Nagwek1"/>
        <w:numPr>
          <w:ilvl w:val="0"/>
          <w:numId w:val="5"/>
        </w:numPr>
        <w:tabs>
          <w:tab w:val="left" w:pos="993"/>
        </w:tabs>
        <w:spacing w:before="0" w:after="0" w:line="276" w:lineRule="auto"/>
        <w:ind w:left="709" w:hanging="709"/>
        <w:jc w:val="both"/>
        <w:rPr>
          <w:rFonts w:ascii="Arial Narrow" w:eastAsia="TimesNewRomanPS-BoldMT" w:hAnsi="Arial Narrow" w:cs="Arial"/>
          <w:sz w:val="24"/>
          <w:szCs w:val="24"/>
        </w:rPr>
      </w:pPr>
      <w:r w:rsidRPr="009B4D2B">
        <w:rPr>
          <w:rFonts w:ascii="Arial Narrow" w:eastAsia="TimesNewRomanPS-BoldMT" w:hAnsi="Arial Narrow" w:cs="Arial"/>
          <w:sz w:val="24"/>
          <w:szCs w:val="24"/>
        </w:rPr>
        <w:t>INFORMACJE O PRZEWIDYWANYCH ZAM</w:t>
      </w:r>
      <w:r w:rsidR="00DB50F1" w:rsidRPr="009B4D2B">
        <w:rPr>
          <w:rFonts w:ascii="Arial Narrow" w:eastAsia="TimesNewRomanPS-BoldMT" w:hAnsi="Arial Narrow" w:cs="Arial"/>
          <w:sz w:val="24"/>
          <w:szCs w:val="24"/>
        </w:rPr>
        <w:t>ÓWIENIACH, O KTÓRYCH MOWA</w:t>
      </w:r>
      <w:r w:rsidR="00F1214A" w:rsidRPr="009B4D2B">
        <w:rPr>
          <w:rFonts w:ascii="Arial Narrow" w:eastAsia="TimesNewRomanPS-BoldMT" w:hAnsi="Arial Narrow" w:cs="Arial"/>
          <w:sz w:val="24"/>
          <w:szCs w:val="24"/>
        </w:rPr>
        <w:t xml:space="preserve"> </w:t>
      </w:r>
      <w:r w:rsidR="00DB50F1" w:rsidRPr="009B4D2B">
        <w:rPr>
          <w:rFonts w:ascii="Arial Narrow" w:eastAsia="TimesNewRomanPS-BoldMT" w:hAnsi="Arial Narrow" w:cs="Arial"/>
          <w:sz w:val="24"/>
          <w:szCs w:val="24"/>
        </w:rPr>
        <w:t>W ART. 214 UST. 1 PKT 7 I 8 USTAWY PZP, JEŻELI ZAMAWIAJĄCY PRZEWIDUJE UDZIELENIE TAKICH ZAMÓWIEŃ</w:t>
      </w:r>
    </w:p>
    <w:p w14:paraId="4D07BDE1" w14:textId="77777777" w:rsidR="006803BA" w:rsidRPr="00414D17" w:rsidRDefault="006803BA" w:rsidP="006803BA">
      <w:pPr>
        <w:jc w:val="both"/>
        <w:rPr>
          <w:rFonts w:ascii="Arial Narrow" w:eastAsia="TimesNewRomanPSMT, 'Times New R" w:hAnsi="Arial Narrow" w:cs="Arial"/>
          <w:sz w:val="16"/>
          <w:szCs w:val="16"/>
        </w:rPr>
      </w:pPr>
    </w:p>
    <w:p w14:paraId="38E743AB" w14:textId="7ECE57B5" w:rsidR="006803BA" w:rsidRDefault="006803BA" w:rsidP="006803BA">
      <w:pPr>
        <w:jc w:val="both"/>
        <w:rPr>
          <w:rFonts w:ascii="Arial Narrow" w:eastAsia="TimesNewRomanPSMT, 'Times New R" w:hAnsi="Arial Narrow" w:cs="Arial"/>
        </w:rPr>
      </w:pPr>
      <w:r w:rsidRPr="006803BA">
        <w:rPr>
          <w:rFonts w:ascii="Arial Narrow" w:eastAsia="TimesNewRomanPSMT, 'Times New R" w:hAnsi="Arial Narrow" w:cs="Arial"/>
        </w:rPr>
        <w:t xml:space="preserve">Zamawiający </w:t>
      </w:r>
      <w:r w:rsidRPr="00381BCD">
        <w:rPr>
          <w:rFonts w:ascii="Arial Narrow" w:eastAsia="TimesNewRomanPSMT, 'Times New R" w:hAnsi="Arial Narrow" w:cs="Arial"/>
          <w:bCs/>
        </w:rPr>
        <w:t xml:space="preserve">nie </w:t>
      </w:r>
      <w:r w:rsidRPr="00381BCD">
        <w:rPr>
          <w:rFonts w:ascii="Arial Narrow" w:eastAsia="TimesNewRomanPS-BoldMT" w:hAnsi="Arial Narrow" w:cs="Arial"/>
          <w:bCs/>
        </w:rPr>
        <w:t>przewiduje</w:t>
      </w:r>
      <w:r w:rsidRPr="006803BA">
        <w:rPr>
          <w:rFonts w:ascii="Arial Narrow" w:eastAsia="TimesNewRomanPS-BoldMT" w:hAnsi="Arial Narrow" w:cs="Arial"/>
          <w:b/>
          <w:bCs/>
        </w:rPr>
        <w:t xml:space="preserve"> </w:t>
      </w:r>
      <w:r w:rsidRPr="006803BA">
        <w:rPr>
          <w:rFonts w:ascii="Arial Narrow" w:eastAsia="TimesNewRomanPS-BoldMT" w:hAnsi="Arial Narrow" w:cs="Arial"/>
        </w:rPr>
        <w:t>udzielenia</w:t>
      </w:r>
      <w:r w:rsidRPr="006803BA">
        <w:rPr>
          <w:rFonts w:ascii="Arial Narrow" w:eastAsia="TimesNewRomanPS-BoldMT" w:hAnsi="Arial Narrow" w:cs="Arial"/>
          <w:b/>
          <w:bCs/>
        </w:rPr>
        <w:t xml:space="preserve"> </w:t>
      </w:r>
      <w:r w:rsidRPr="006803BA">
        <w:rPr>
          <w:rFonts w:ascii="Arial Narrow" w:eastAsia="TimesNewRomanPS-BoldMT" w:hAnsi="Arial Narrow" w:cs="Arial"/>
        </w:rPr>
        <w:t>zamówień, o których mowa w art. 214 ust. 1 pkt 7 i 8 ustawy Pzp</w:t>
      </w:r>
      <w:r w:rsidRPr="006803BA">
        <w:rPr>
          <w:rFonts w:ascii="Arial Narrow" w:eastAsia="TimesNewRomanPSMT, 'Times New R" w:hAnsi="Arial Narrow" w:cs="Arial"/>
        </w:rPr>
        <w:t>.</w:t>
      </w:r>
    </w:p>
    <w:p w14:paraId="3D93D6BC" w14:textId="77777777" w:rsidR="00FF49E5" w:rsidRDefault="00FF49E5" w:rsidP="006803BA">
      <w:pPr>
        <w:jc w:val="both"/>
        <w:rPr>
          <w:rFonts w:ascii="Arial Narrow" w:eastAsia="TimesNewRomanPSMT, 'Times New R" w:hAnsi="Arial Narrow" w:cs="Arial"/>
          <w:sz w:val="14"/>
          <w:szCs w:val="14"/>
        </w:rPr>
      </w:pPr>
    </w:p>
    <w:p w14:paraId="1F4F2AC1" w14:textId="77777777" w:rsidR="00D57C2C" w:rsidRDefault="00D57C2C" w:rsidP="006803BA">
      <w:pPr>
        <w:jc w:val="both"/>
        <w:rPr>
          <w:rFonts w:ascii="Arial Narrow" w:eastAsia="TimesNewRomanPSMT, 'Times New R" w:hAnsi="Arial Narrow" w:cs="Arial"/>
          <w:sz w:val="14"/>
          <w:szCs w:val="14"/>
        </w:rPr>
      </w:pPr>
    </w:p>
    <w:p w14:paraId="43D2E040" w14:textId="2393CA53" w:rsidR="00036C93" w:rsidRPr="009B4D2B" w:rsidRDefault="0023728C"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Informacje dotyczące przeprowadzenia przez Wykonawcę wizji lokalnej lub sprawdzenia przez niego dokumentów niezbędnych do realizacji zamówienia, o których mowa w art. 131 ust. 2</w:t>
      </w:r>
      <w:r w:rsidR="00842747" w:rsidRPr="009B4D2B">
        <w:rPr>
          <w:rFonts w:ascii="Arial Narrow" w:hAnsi="Arial Narrow" w:cs="Arial"/>
          <w:caps/>
          <w:sz w:val="24"/>
          <w:szCs w:val="24"/>
        </w:rPr>
        <w:t xml:space="preserve"> USTAWY PZP</w:t>
      </w:r>
      <w:r w:rsidRPr="009B4D2B">
        <w:rPr>
          <w:rFonts w:ascii="Arial Narrow" w:hAnsi="Arial Narrow" w:cs="Arial"/>
          <w:caps/>
          <w:sz w:val="24"/>
          <w:szCs w:val="24"/>
        </w:rPr>
        <w:t xml:space="preserve">, jeżeli Zamawiający przewiduje możliwość albo wymaga złożenia oferty </w:t>
      </w:r>
      <w:r w:rsidR="00B555A9">
        <w:rPr>
          <w:rFonts w:ascii="Arial Narrow" w:hAnsi="Arial Narrow" w:cs="Arial"/>
          <w:caps/>
          <w:sz w:val="24"/>
          <w:szCs w:val="24"/>
        </w:rPr>
        <w:t xml:space="preserve">                         </w:t>
      </w:r>
      <w:r w:rsidRPr="009B4D2B">
        <w:rPr>
          <w:rFonts w:ascii="Arial Narrow" w:hAnsi="Arial Narrow" w:cs="Arial"/>
          <w:caps/>
          <w:sz w:val="24"/>
          <w:szCs w:val="24"/>
        </w:rPr>
        <w:t>po odbyciu wizji lokalnej lub sprawdzeniu tych dokumentów</w:t>
      </w:r>
    </w:p>
    <w:p w14:paraId="403ADE36" w14:textId="2D6B9AD4" w:rsidR="00C41954" w:rsidRPr="00DC61A9" w:rsidRDefault="00C41954" w:rsidP="009B4D2B">
      <w:pPr>
        <w:spacing w:line="276" w:lineRule="auto"/>
        <w:rPr>
          <w:rFonts w:ascii="Arial Narrow" w:hAnsi="Arial Narrow"/>
          <w:sz w:val="8"/>
          <w:szCs w:val="8"/>
        </w:rPr>
      </w:pPr>
    </w:p>
    <w:p w14:paraId="534A3C6C" w14:textId="02C715D8" w:rsidR="00855200" w:rsidRDefault="009358AD" w:rsidP="002E318A">
      <w:pPr>
        <w:spacing w:line="276" w:lineRule="auto"/>
        <w:jc w:val="both"/>
        <w:rPr>
          <w:rFonts w:ascii="Arial Narrow" w:hAnsi="Arial Narrow" w:cs="Arial"/>
        </w:rPr>
      </w:pPr>
      <w:r w:rsidRPr="009358AD">
        <w:rPr>
          <w:rFonts w:ascii="Arial Narrow" w:hAnsi="Arial Narrow" w:cs="Arial"/>
        </w:rPr>
        <w:t xml:space="preserve">Zamawiający nie wymaga złożenia oferty po odbyciu przez Wykonawcę wizji lokalnej lub sprawdzenia dokumentów niezbędnych do realizacji zamówienia, o których mowa w art. 131 ust. 2 ustawy Pzp. Jednak pomimo szczegółowego opisu przedmiotu zamówienia, Zamawiający informuje o możliwości dokonania przed złożeniem oferty wizji lokalnej terenu obejmującego usługę, w celu oszacowania przez Wykonawcę na jego własną odpowiedzialność, kosztów i ryzyk oraz wszelkich danych jakie mogą okazać się niezbędne do prawidłowego przygotowania oferty. Dokonanie wizji lokalnej nie jest warunkiem koniecznym do złożenia </w:t>
      </w:r>
      <w:r w:rsidRPr="009358AD">
        <w:rPr>
          <w:rFonts w:ascii="Arial Narrow" w:hAnsi="Arial Narrow" w:cs="Arial"/>
        </w:rPr>
        <w:lastRenderedPageBreak/>
        <w:t>oferty w niniejszym postępowaniu. Przeprowadzenie ewentualnej wizji lokalnej terenu odbywa się na koszt własny Wykonawcy.</w:t>
      </w:r>
    </w:p>
    <w:p w14:paraId="62FB7C1D" w14:textId="77777777" w:rsidR="00FD32AB" w:rsidRDefault="00FD32AB" w:rsidP="002E318A">
      <w:pPr>
        <w:spacing w:line="276" w:lineRule="auto"/>
        <w:jc w:val="both"/>
        <w:rPr>
          <w:rFonts w:ascii="Arial Narrow" w:hAnsi="Arial Narrow" w:cs="Arial"/>
          <w:sz w:val="20"/>
          <w:szCs w:val="20"/>
        </w:rPr>
      </w:pPr>
    </w:p>
    <w:p w14:paraId="098C41FB" w14:textId="19330265"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WALUT OBCYCH, W JAKICH MOGĄ BYĆ PROWADZONE ROZLICZENIA MIĘDZY ZAMAWIAJĄCYM A WYKONAWCĄ, JEŻELI ZAMAWIAJĄCY PRZEWIDUJE ROZLICZENIA W WALUTACH OBCYCH</w:t>
      </w:r>
    </w:p>
    <w:p w14:paraId="228E8FE9" w14:textId="77777777" w:rsidR="00F1214A" w:rsidRPr="00D458AB" w:rsidRDefault="00F1214A" w:rsidP="009B4D2B">
      <w:pPr>
        <w:spacing w:line="276" w:lineRule="auto"/>
        <w:rPr>
          <w:rFonts w:ascii="Arial Narrow" w:hAnsi="Arial Narrow"/>
          <w:sz w:val="10"/>
          <w:szCs w:val="10"/>
        </w:rPr>
      </w:pPr>
    </w:p>
    <w:p w14:paraId="7F8AD909" w14:textId="3C853C56" w:rsidR="00842747" w:rsidRDefault="00F1214A" w:rsidP="009B4D2B">
      <w:pPr>
        <w:spacing w:line="276" w:lineRule="auto"/>
        <w:rPr>
          <w:rFonts w:ascii="Arial Narrow" w:hAnsi="Arial Narrow" w:cs="Arial"/>
        </w:rPr>
      </w:pPr>
      <w:r w:rsidRPr="009B4D2B">
        <w:rPr>
          <w:rFonts w:ascii="Arial Narrow" w:hAnsi="Arial Narrow" w:cs="Arial"/>
        </w:rPr>
        <w:t xml:space="preserve">Rozliczenia między </w:t>
      </w:r>
      <w:r w:rsidR="00842747" w:rsidRPr="009B4D2B">
        <w:rPr>
          <w:rFonts w:ascii="Arial Narrow" w:hAnsi="Arial Narrow" w:cs="Arial"/>
        </w:rPr>
        <w:t>Zamawiający</w:t>
      </w:r>
      <w:r w:rsidRPr="009B4D2B">
        <w:rPr>
          <w:rFonts w:ascii="Arial Narrow" w:hAnsi="Arial Narrow" w:cs="Arial"/>
        </w:rPr>
        <w:t>m, a Wykonawcą odbywać się będą w PLN.</w:t>
      </w:r>
      <w:r w:rsidR="00842747" w:rsidRPr="009B4D2B">
        <w:rPr>
          <w:rFonts w:ascii="Arial Narrow" w:hAnsi="Arial Narrow" w:cs="Arial"/>
        </w:rPr>
        <w:t xml:space="preserve"> </w:t>
      </w:r>
    </w:p>
    <w:p w14:paraId="3B66356E" w14:textId="77777777" w:rsidR="00DB1A44" w:rsidRPr="006D1B37" w:rsidRDefault="00DB1A44" w:rsidP="009B4D2B">
      <w:pPr>
        <w:spacing w:line="276" w:lineRule="auto"/>
        <w:rPr>
          <w:rFonts w:ascii="Arial Narrow" w:hAnsi="Arial Narrow"/>
          <w:sz w:val="16"/>
          <w:szCs w:val="16"/>
        </w:rPr>
      </w:pPr>
    </w:p>
    <w:p w14:paraId="7725E7B0" w14:textId="0F41B834" w:rsidR="00842747" w:rsidRPr="009B4D2B" w:rsidRDefault="00842747" w:rsidP="009B4D2B">
      <w:pPr>
        <w:pStyle w:val="Nagwek1"/>
        <w:numPr>
          <w:ilvl w:val="0"/>
          <w:numId w:val="5"/>
        </w:numPr>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Informacje dotyczące ZWROTU KOSZTÓW UDZIAŁU W POSTĘPOWANIU, jeżeli Zamawiający przewiduje ICH ZWROT</w:t>
      </w:r>
    </w:p>
    <w:p w14:paraId="3DB3F307" w14:textId="77777777" w:rsidR="00F1214A" w:rsidRPr="00D458AB" w:rsidRDefault="00F1214A" w:rsidP="009B4D2B">
      <w:pPr>
        <w:spacing w:line="276" w:lineRule="auto"/>
        <w:rPr>
          <w:rFonts w:ascii="Arial Narrow" w:hAnsi="Arial Narrow"/>
          <w:sz w:val="10"/>
          <w:szCs w:val="10"/>
        </w:rPr>
      </w:pPr>
    </w:p>
    <w:p w14:paraId="75161FE2" w14:textId="2F69431A" w:rsidR="00842747" w:rsidRDefault="00842747"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zwrotu kosztów </w:t>
      </w:r>
      <w:r w:rsidR="00F1214A" w:rsidRPr="009B4D2B">
        <w:rPr>
          <w:rFonts w:ascii="Arial Narrow" w:hAnsi="Arial Narrow" w:cs="Arial"/>
        </w:rPr>
        <w:t xml:space="preserve">dla Wykonawców za </w:t>
      </w:r>
      <w:r w:rsidRPr="009B4D2B">
        <w:rPr>
          <w:rFonts w:ascii="Arial Narrow" w:hAnsi="Arial Narrow" w:cs="Arial"/>
        </w:rPr>
        <w:t>udział</w:t>
      </w:r>
      <w:r w:rsidR="00F1214A" w:rsidRPr="009B4D2B">
        <w:rPr>
          <w:rFonts w:ascii="Arial Narrow" w:hAnsi="Arial Narrow" w:cs="Arial"/>
        </w:rPr>
        <w:t xml:space="preserve"> </w:t>
      </w:r>
      <w:r w:rsidRPr="009B4D2B">
        <w:rPr>
          <w:rFonts w:ascii="Arial Narrow" w:hAnsi="Arial Narrow" w:cs="Arial"/>
        </w:rPr>
        <w:t>w postępowaniu.</w:t>
      </w:r>
    </w:p>
    <w:p w14:paraId="4A3DCA9F" w14:textId="77777777" w:rsidR="00FF18F3" w:rsidRPr="00FF18F3" w:rsidRDefault="00FF18F3" w:rsidP="009B4D2B">
      <w:pPr>
        <w:spacing w:line="276" w:lineRule="auto"/>
        <w:rPr>
          <w:rFonts w:ascii="Arial Narrow" w:hAnsi="Arial Narrow" w:cs="Arial"/>
          <w:sz w:val="16"/>
          <w:szCs w:val="16"/>
        </w:rPr>
      </w:pPr>
    </w:p>
    <w:p w14:paraId="630A1262" w14:textId="4F60DF53" w:rsidR="008B5EAA" w:rsidRPr="009B4D2B" w:rsidRDefault="00842747" w:rsidP="009B4D2B">
      <w:pPr>
        <w:pStyle w:val="Nagwek1"/>
        <w:numPr>
          <w:ilvl w:val="0"/>
          <w:numId w:val="5"/>
        </w:numPr>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 xml:space="preserve">Informacje </w:t>
      </w:r>
      <w:r w:rsidR="008B5EAA" w:rsidRPr="009B4D2B">
        <w:rPr>
          <w:rFonts w:ascii="Arial Narrow" w:hAnsi="Arial Narrow" w:cs="Arial"/>
          <w:caps/>
          <w:sz w:val="24"/>
          <w:szCs w:val="24"/>
        </w:rPr>
        <w:t>O OBOWIĄZKU OSOBISTEGO WYKONANIA PRZEZ WYKONAWCĘ KLUCZOYCH ZADAŃ, JEŻELI ZAMAWIAJĄCY DOKONUJE TAKIEGO ZASTRZEŻENIA ZGODNIE Z art. 60 I art. 121 USTAWY PZP</w:t>
      </w:r>
    </w:p>
    <w:p w14:paraId="482545D1" w14:textId="58F43DE3" w:rsidR="00842747" w:rsidRPr="00D458AB" w:rsidRDefault="00842747" w:rsidP="009B4D2B">
      <w:pPr>
        <w:spacing w:line="276" w:lineRule="auto"/>
        <w:rPr>
          <w:rFonts w:ascii="Arial Narrow" w:hAnsi="Arial Narrow"/>
          <w:sz w:val="10"/>
          <w:szCs w:val="10"/>
        </w:rPr>
      </w:pPr>
    </w:p>
    <w:p w14:paraId="60D69715" w14:textId="59A6A010" w:rsidR="00C4344D" w:rsidRDefault="00C4344D" w:rsidP="009B4D2B">
      <w:pPr>
        <w:spacing w:line="276" w:lineRule="auto"/>
        <w:jc w:val="both"/>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dokonuje</w:t>
      </w:r>
      <w:r w:rsidRPr="009B4D2B">
        <w:rPr>
          <w:rFonts w:ascii="Arial Narrow" w:hAnsi="Arial Narrow" w:cs="Arial"/>
        </w:rPr>
        <w:t xml:space="preserve"> zastrzeżenia osobistego wykonania przez Wykonawcę kluczowych zadań, zgodnie z art. 60 i art. 121 ustawy Pzp.</w:t>
      </w:r>
    </w:p>
    <w:p w14:paraId="217F61E5" w14:textId="77777777" w:rsidR="0085715A" w:rsidRPr="0085715A" w:rsidRDefault="0085715A" w:rsidP="009B4D2B">
      <w:pPr>
        <w:spacing w:line="276" w:lineRule="auto"/>
        <w:jc w:val="both"/>
        <w:rPr>
          <w:rFonts w:ascii="Arial Narrow" w:hAnsi="Arial Narrow" w:cs="Arial"/>
          <w:sz w:val="16"/>
          <w:szCs w:val="16"/>
        </w:rPr>
      </w:pPr>
    </w:p>
    <w:p w14:paraId="2B0223EC" w14:textId="322876B8" w:rsidR="00C4344D" w:rsidRPr="009B4D2B" w:rsidRDefault="00C4344D" w:rsidP="00D12E37">
      <w:pPr>
        <w:pStyle w:val="Nagwek1"/>
        <w:numPr>
          <w:ilvl w:val="0"/>
          <w:numId w:val="5"/>
        </w:numPr>
        <w:tabs>
          <w:tab w:val="left" w:pos="993"/>
        </w:tabs>
        <w:spacing w:before="0" w:after="0" w:line="276" w:lineRule="auto"/>
        <w:jc w:val="both"/>
        <w:rPr>
          <w:rFonts w:ascii="Arial Narrow" w:hAnsi="Arial Narrow" w:cs="Arial"/>
          <w:caps/>
          <w:sz w:val="24"/>
          <w:szCs w:val="24"/>
        </w:rPr>
      </w:pPr>
      <w:r w:rsidRPr="009B4D2B">
        <w:rPr>
          <w:rFonts w:ascii="Arial Narrow" w:hAnsi="Arial Narrow" w:cs="Arial"/>
          <w:caps/>
          <w:sz w:val="24"/>
          <w:szCs w:val="24"/>
        </w:rPr>
        <w:t>MAKSYMALNA LICZBA WYKONAWCÓW, Z KTÓRYMI ZAMAWIAJĄCY ZAWRZE UMOWĘ RAMOWĄ, JEŻELI ZAMAWIAJĄCY PRZEWIDUJE ZAWARCIE UMOWY RAMOWEJ</w:t>
      </w:r>
    </w:p>
    <w:p w14:paraId="3A15D713" w14:textId="77777777" w:rsidR="00C4344D" w:rsidRPr="00D458AB" w:rsidRDefault="00C4344D" w:rsidP="009B4D2B">
      <w:pPr>
        <w:spacing w:line="276" w:lineRule="auto"/>
        <w:rPr>
          <w:rFonts w:ascii="Arial Narrow" w:hAnsi="Arial Narrow"/>
          <w:sz w:val="10"/>
          <w:szCs w:val="10"/>
        </w:rPr>
      </w:pPr>
    </w:p>
    <w:p w14:paraId="4BCE6DB7" w14:textId="434C58C6" w:rsidR="00C41954" w:rsidRDefault="00C4344D"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zawarcia umowy ramowej.</w:t>
      </w:r>
    </w:p>
    <w:p w14:paraId="6DD2640A" w14:textId="77777777" w:rsidR="00166A8E" w:rsidRDefault="00166A8E" w:rsidP="009B4D2B">
      <w:pPr>
        <w:spacing w:line="276" w:lineRule="auto"/>
        <w:rPr>
          <w:rFonts w:ascii="Arial Narrow" w:hAnsi="Arial Narrow" w:cs="Arial"/>
          <w:sz w:val="16"/>
          <w:szCs w:val="16"/>
        </w:rPr>
      </w:pPr>
    </w:p>
    <w:p w14:paraId="5C2FE97D" w14:textId="3B89674F" w:rsidR="00C4344D" w:rsidRPr="009B4D2B" w:rsidRDefault="00373802"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9B4D2B">
        <w:rPr>
          <w:rFonts w:ascii="Arial Narrow" w:hAnsi="Arial Narrow" w:cs="Arial"/>
          <w:caps/>
          <w:sz w:val="24"/>
          <w:szCs w:val="24"/>
        </w:rPr>
        <w:t xml:space="preserve">INFORMACJA O PRZEWIDYWANYM WYBORZE NAJKORZYSTNIEJSZEJ OFERTY </w:t>
      </w:r>
      <w:r w:rsidR="00B555A9">
        <w:rPr>
          <w:rFonts w:ascii="Arial Narrow" w:hAnsi="Arial Narrow" w:cs="Arial"/>
          <w:caps/>
          <w:sz w:val="24"/>
          <w:szCs w:val="24"/>
        </w:rPr>
        <w:t xml:space="preserve">                                   </w:t>
      </w:r>
      <w:r w:rsidRPr="009B4D2B">
        <w:rPr>
          <w:rFonts w:ascii="Arial Narrow" w:hAnsi="Arial Narrow" w:cs="Arial"/>
          <w:caps/>
          <w:sz w:val="24"/>
          <w:szCs w:val="24"/>
        </w:rPr>
        <w:t>Z ZASTOSOWANIEM AUKCJI ELEKTRONICZNEJ</w:t>
      </w:r>
      <w:r w:rsidR="0016794C" w:rsidRPr="009B4D2B">
        <w:rPr>
          <w:rFonts w:ascii="Arial Narrow" w:hAnsi="Arial Narrow" w:cs="Arial"/>
          <w:caps/>
          <w:sz w:val="24"/>
          <w:szCs w:val="24"/>
        </w:rPr>
        <w:t xml:space="preserve"> </w:t>
      </w:r>
      <w:r w:rsidRPr="009B4D2B">
        <w:rPr>
          <w:rFonts w:ascii="Arial Narrow" w:hAnsi="Arial Narrow" w:cs="Arial"/>
          <w:caps/>
          <w:sz w:val="24"/>
          <w:szCs w:val="24"/>
        </w:rPr>
        <w:t>WRAZ Z INFORMACJAMI, O KTÓRYCH MOWA W art. 230 USTAWY PZP, JEŻELI ZAMAWIJĄCY PRZEWIDUJE AUKCJĘ ELEKTRONICZNĄ</w:t>
      </w:r>
      <w:r w:rsidR="007C4D59" w:rsidRPr="007C4D59">
        <w:rPr>
          <w:rFonts w:ascii="Arial Narrow" w:hAnsi="Arial Narrow" w:cs="Arial"/>
          <w:sz w:val="24"/>
          <w:szCs w:val="24"/>
        </w:rPr>
        <w:t xml:space="preserve"> </w:t>
      </w:r>
    </w:p>
    <w:p w14:paraId="705EB0BE" w14:textId="0C1D84FB" w:rsidR="00C4344D" w:rsidRPr="00D458AB" w:rsidRDefault="00C4344D" w:rsidP="009B4D2B">
      <w:pPr>
        <w:spacing w:line="276" w:lineRule="auto"/>
        <w:rPr>
          <w:rFonts w:ascii="Arial Narrow" w:hAnsi="Arial Narrow" w:cs="Arial"/>
          <w:sz w:val="10"/>
          <w:szCs w:val="10"/>
        </w:rPr>
      </w:pPr>
    </w:p>
    <w:p w14:paraId="638337B2" w14:textId="59C03112" w:rsidR="00C4344D" w:rsidRDefault="00373802" w:rsidP="009B4D2B">
      <w:pPr>
        <w:spacing w:line="276" w:lineRule="auto"/>
        <w:rPr>
          <w:rFonts w:ascii="Arial Narrow" w:hAnsi="Arial Narrow" w:cs="Arial"/>
        </w:rPr>
      </w:pPr>
      <w:r w:rsidRPr="009B4D2B">
        <w:rPr>
          <w:rFonts w:ascii="Arial Narrow" w:hAnsi="Arial Narrow" w:cs="Arial"/>
        </w:rPr>
        <w:t xml:space="preserve">Zamawiający </w:t>
      </w:r>
      <w:r w:rsidRPr="00AF10FD">
        <w:rPr>
          <w:rFonts w:ascii="Arial Narrow" w:hAnsi="Arial Narrow" w:cs="Arial"/>
        </w:rPr>
        <w:t>nie przewiduje</w:t>
      </w:r>
      <w:r w:rsidRPr="009B4D2B">
        <w:rPr>
          <w:rFonts w:ascii="Arial Narrow" w:hAnsi="Arial Narrow" w:cs="Arial"/>
        </w:rPr>
        <w:t xml:space="preserve"> aukcji elektronicznej.</w:t>
      </w:r>
    </w:p>
    <w:p w14:paraId="1E7D42E0" w14:textId="77777777" w:rsidR="009C70D5" w:rsidRPr="00381BCD" w:rsidRDefault="009C70D5" w:rsidP="009B4D2B">
      <w:pPr>
        <w:spacing w:line="276" w:lineRule="auto"/>
        <w:rPr>
          <w:rFonts w:ascii="Arial Narrow" w:hAnsi="Arial Narrow" w:cs="Arial"/>
          <w:sz w:val="14"/>
          <w:szCs w:val="14"/>
        </w:rPr>
      </w:pPr>
    </w:p>
    <w:p w14:paraId="4F7CB5D2" w14:textId="2723200F" w:rsidR="000F675A" w:rsidRPr="009B4D2B" w:rsidRDefault="00856C64" w:rsidP="009B4D2B">
      <w:pPr>
        <w:pStyle w:val="Nagwek1"/>
        <w:numPr>
          <w:ilvl w:val="0"/>
          <w:numId w:val="5"/>
        </w:numPr>
        <w:spacing w:before="0" w:after="0" w:line="276" w:lineRule="auto"/>
        <w:jc w:val="both"/>
        <w:rPr>
          <w:rFonts w:ascii="Arial Narrow" w:eastAsia="TimesNewRomanPS-BoldMT" w:hAnsi="Arial Narrow" w:cs="Arial"/>
          <w:caps/>
          <w:sz w:val="24"/>
          <w:szCs w:val="24"/>
        </w:rPr>
      </w:pPr>
      <w:r>
        <w:rPr>
          <w:rFonts w:ascii="Arial Narrow" w:hAnsi="Arial Narrow" w:cs="Arial"/>
          <w:caps/>
          <w:sz w:val="24"/>
          <w:szCs w:val="24"/>
        </w:rPr>
        <w:t xml:space="preserve"> </w:t>
      </w:r>
      <w:r w:rsidR="000F675A" w:rsidRPr="009B4D2B">
        <w:rPr>
          <w:rFonts w:ascii="Arial Narrow" w:hAnsi="Arial Narrow" w:cs="Arial"/>
          <w:caps/>
          <w:sz w:val="24"/>
          <w:szCs w:val="24"/>
        </w:rPr>
        <w:t>WYMÓG LUB MOŻLIWOŚĆ ZŁOŻENIA OFERT W P</w:t>
      </w:r>
      <w:r w:rsidR="00A15028" w:rsidRPr="009B4D2B">
        <w:rPr>
          <w:rFonts w:ascii="Arial Narrow" w:hAnsi="Arial Narrow" w:cs="Arial"/>
          <w:caps/>
          <w:sz w:val="24"/>
          <w:szCs w:val="24"/>
        </w:rPr>
        <w:t>O</w:t>
      </w:r>
      <w:r w:rsidR="000F675A" w:rsidRPr="009B4D2B">
        <w:rPr>
          <w:rFonts w:ascii="Arial Narrow" w:hAnsi="Arial Narrow" w:cs="Arial"/>
          <w:caps/>
          <w:sz w:val="24"/>
          <w:szCs w:val="24"/>
        </w:rPr>
        <w:t>STACI KATALOGÓW ELEKTRONICZNYCH LUB DOŁĄCZENIA KATALOGÓW ELEKTRONICZNYCH DO OFERTY, W SYTUACJI OKREŚLONEJ W art. 93 USTAWY PZP</w:t>
      </w:r>
    </w:p>
    <w:p w14:paraId="6F4C36EF" w14:textId="59E46B6E" w:rsidR="00C4344D" w:rsidRPr="00D458AB" w:rsidRDefault="00C4344D" w:rsidP="009B4D2B">
      <w:pPr>
        <w:spacing w:line="276" w:lineRule="auto"/>
        <w:rPr>
          <w:rFonts w:ascii="Arial Narrow" w:hAnsi="Arial Narrow" w:cs="Arial"/>
          <w:sz w:val="10"/>
          <w:szCs w:val="10"/>
        </w:rPr>
      </w:pPr>
    </w:p>
    <w:p w14:paraId="5CD7F0EE" w14:textId="5B35E3DB" w:rsidR="000F675A" w:rsidRDefault="000F675A" w:rsidP="009B4D2B">
      <w:pPr>
        <w:spacing w:line="276" w:lineRule="auto"/>
        <w:jc w:val="both"/>
        <w:rPr>
          <w:rFonts w:ascii="Arial Narrow" w:hAnsi="Arial Narrow" w:cs="Arial"/>
        </w:rPr>
      </w:pPr>
      <w:r w:rsidRPr="009B4D2B">
        <w:rPr>
          <w:rFonts w:ascii="Arial Narrow" w:hAnsi="Arial Narrow" w:cs="Arial"/>
        </w:rPr>
        <w:t xml:space="preserve">Zamawiający </w:t>
      </w:r>
      <w:r w:rsidRPr="00586848">
        <w:rPr>
          <w:rFonts w:ascii="Arial Narrow" w:hAnsi="Arial Narrow" w:cs="Arial"/>
        </w:rPr>
        <w:t>nie przewiduje</w:t>
      </w:r>
      <w:r w:rsidRPr="009B4D2B">
        <w:rPr>
          <w:rFonts w:ascii="Arial Narrow" w:hAnsi="Arial Narrow" w:cs="Arial"/>
        </w:rPr>
        <w:t xml:space="preserve"> wymogu oraz możliwości złożenia ofert w postaci katalogów elektronicznych </w:t>
      </w:r>
      <w:r w:rsidRPr="004D0118">
        <w:rPr>
          <w:rFonts w:ascii="Arial Narrow" w:hAnsi="Arial Narrow" w:cs="Arial"/>
        </w:rPr>
        <w:t>oraz dołączenia katalogów elektronicznych do oferty, w sytuacji określonej w art. 93 ustawy Pzp.</w:t>
      </w:r>
    </w:p>
    <w:p w14:paraId="55E086D4" w14:textId="77777777" w:rsidR="008115C0" w:rsidRPr="008115C0" w:rsidRDefault="008115C0" w:rsidP="009B4D2B">
      <w:pPr>
        <w:spacing w:line="276" w:lineRule="auto"/>
        <w:jc w:val="both"/>
        <w:rPr>
          <w:rFonts w:ascii="Arial Narrow" w:hAnsi="Arial Narrow" w:cs="Arial"/>
          <w:sz w:val="16"/>
          <w:szCs w:val="16"/>
        </w:rPr>
      </w:pPr>
    </w:p>
    <w:p w14:paraId="352105B8" w14:textId="54B40C45" w:rsidR="000F675A" w:rsidRPr="004D0118" w:rsidRDefault="000F675A" w:rsidP="00D12E37">
      <w:pPr>
        <w:pStyle w:val="Nagwek1"/>
        <w:numPr>
          <w:ilvl w:val="0"/>
          <w:numId w:val="5"/>
        </w:numPr>
        <w:tabs>
          <w:tab w:val="left" w:pos="993"/>
        </w:tabs>
        <w:spacing w:before="0" w:after="0" w:line="276" w:lineRule="auto"/>
        <w:jc w:val="both"/>
        <w:rPr>
          <w:rFonts w:ascii="Arial Narrow" w:eastAsia="TimesNewRomanPS-BoldMT" w:hAnsi="Arial Narrow" w:cs="Arial"/>
          <w:caps/>
          <w:sz w:val="24"/>
          <w:szCs w:val="24"/>
        </w:rPr>
      </w:pPr>
      <w:r w:rsidRPr="004D0118">
        <w:rPr>
          <w:rFonts w:ascii="Arial Narrow" w:hAnsi="Arial Narrow" w:cs="Arial"/>
          <w:caps/>
          <w:sz w:val="24"/>
          <w:szCs w:val="24"/>
        </w:rPr>
        <w:t>INFORMACJE DOTYCZĄCE ZABEZPIECZENIA NALEŻYTEGO WYKONANIA UMOWY, JEŻELI ZAMAWIAJĄCY JE PRZEWIDUJE</w:t>
      </w:r>
    </w:p>
    <w:p w14:paraId="4EE53DFB" w14:textId="77777777" w:rsidR="000F675A" w:rsidRPr="004D0118" w:rsidRDefault="000F675A" w:rsidP="009B4D2B">
      <w:pPr>
        <w:spacing w:line="276" w:lineRule="auto"/>
        <w:rPr>
          <w:rFonts w:ascii="Arial Narrow" w:hAnsi="Arial Narrow" w:cs="Arial"/>
          <w:sz w:val="10"/>
          <w:szCs w:val="10"/>
        </w:rPr>
      </w:pPr>
    </w:p>
    <w:p w14:paraId="62B4479D" w14:textId="27B8D754" w:rsidR="00414D17" w:rsidRDefault="004020A1" w:rsidP="00007BE0">
      <w:pPr>
        <w:spacing w:line="276" w:lineRule="auto"/>
        <w:jc w:val="both"/>
        <w:rPr>
          <w:rFonts w:ascii="Arial Narrow" w:hAnsi="Arial Narrow" w:cs="Arial"/>
        </w:rPr>
      </w:pPr>
      <w:bookmarkStart w:id="27" w:name="_Hlk103254230"/>
      <w:r w:rsidRPr="00A6664F">
        <w:rPr>
          <w:rFonts w:ascii="Arial Narrow" w:eastAsia="TimesNewRomanPSMT" w:hAnsi="Arial Narrow" w:cs="Arial"/>
          <w:color w:val="000000"/>
        </w:rPr>
        <w:t xml:space="preserve">Zamawiający </w:t>
      </w:r>
      <w:r w:rsidRPr="00B555A9">
        <w:rPr>
          <w:rFonts w:ascii="Arial Narrow" w:eastAsia="TimesNewRomanPSMT" w:hAnsi="Arial Narrow" w:cs="Arial"/>
          <w:color w:val="000000"/>
        </w:rPr>
        <w:t>nie wymaga</w:t>
      </w:r>
      <w:r w:rsidRPr="00A6664F">
        <w:rPr>
          <w:rFonts w:ascii="Arial Narrow" w:eastAsia="TimesNewRomanPSMT" w:hAnsi="Arial Narrow" w:cs="Arial"/>
          <w:color w:val="000000"/>
        </w:rPr>
        <w:t xml:space="preserve"> </w:t>
      </w:r>
      <w:r w:rsidRPr="00A6664F">
        <w:rPr>
          <w:rFonts w:ascii="Arial Narrow" w:eastAsia="TimesNewRomanPSMT" w:hAnsi="Arial Narrow" w:cs="Arial"/>
        </w:rPr>
        <w:t>od Wykonawcy wniesienia zabezpieczenia należytego wykonania umo</w:t>
      </w:r>
      <w:r w:rsidRPr="00A6664F">
        <w:rPr>
          <w:rFonts w:ascii="Arial Narrow" w:hAnsi="Arial Narrow" w:cs="Arial"/>
        </w:rPr>
        <w:t xml:space="preserve">wy. </w:t>
      </w:r>
    </w:p>
    <w:p w14:paraId="70007202" w14:textId="5C22AA31" w:rsidR="00414D17" w:rsidRDefault="00414D17" w:rsidP="00856C64">
      <w:pPr>
        <w:tabs>
          <w:tab w:val="left" w:pos="426"/>
        </w:tabs>
        <w:jc w:val="both"/>
        <w:rPr>
          <w:rFonts w:ascii="Arial Narrow" w:hAnsi="Arial Narrow" w:cs="Arial"/>
        </w:rPr>
      </w:pPr>
    </w:p>
    <w:p w14:paraId="6B54E67C" w14:textId="77777777" w:rsidR="00AB4B81" w:rsidRPr="009B4D2B" w:rsidRDefault="00AB4B81" w:rsidP="009B4D2B">
      <w:pPr>
        <w:widowControl/>
        <w:suppressAutoHyphens w:val="0"/>
        <w:spacing w:line="276" w:lineRule="auto"/>
        <w:jc w:val="both"/>
        <w:rPr>
          <w:rFonts w:ascii="Arial Narrow" w:hAnsi="Arial Narrow" w:cs="Arial"/>
        </w:rPr>
        <w:sectPr w:rsidR="00AB4B81" w:rsidRPr="009B4D2B" w:rsidSect="006E40B9">
          <w:footerReference w:type="default" r:id="rId17"/>
          <w:headerReference w:type="first" r:id="rId18"/>
          <w:footerReference w:type="first" r:id="rId19"/>
          <w:pgSz w:w="11906" w:h="16838"/>
          <w:pgMar w:top="1276" w:right="1274" w:bottom="1276" w:left="1418" w:header="567" w:footer="510" w:gutter="0"/>
          <w:cols w:space="708"/>
          <w:titlePg/>
          <w:docGrid w:linePitch="326"/>
        </w:sectPr>
      </w:pPr>
      <w:bookmarkStart w:id="28" w:name="_WYMAGANIA_DOTYCZĄCE_WADIUM"/>
      <w:bookmarkStart w:id="29" w:name="_TERMIN_ZWIĄZANIA_OFERTĄ"/>
      <w:bookmarkStart w:id="30" w:name="_Załącznik_nr_1"/>
      <w:bookmarkEnd w:id="22"/>
      <w:bookmarkEnd w:id="23"/>
      <w:bookmarkEnd w:id="27"/>
      <w:bookmarkEnd w:id="28"/>
      <w:bookmarkEnd w:id="29"/>
      <w:bookmarkEnd w:id="30"/>
    </w:p>
    <w:p w14:paraId="5EC29CEB" w14:textId="77777777" w:rsidR="000E5F36" w:rsidRPr="000E5F36" w:rsidRDefault="000E5F36" w:rsidP="000E5F36">
      <w:pPr>
        <w:keepNext/>
        <w:spacing w:line="276" w:lineRule="auto"/>
        <w:outlineLvl w:val="0"/>
        <w:rPr>
          <w:rFonts w:ascii="Arial Narrow" w:eastAsia="Times New Roman" w:hAnsi="Arial Narrow" w:cs="Arial"/>
          <w:b/>
          <w:bCs/>
          <w:iCs/>
          <w:kern w:val="32"/>
        </w:rPr>
      </w:pPr>
      <w:bookmarkStart w:id="31" w:name="_Hlk103087970"/>
      <w:r w:rsidRPr="000E5F36">
        <w:rPr>
          <w:rFonts w:ascii="Arial Narrow" w:eastAsia="Times New Roman" w:hAnsi="Arial Narrow" w:cs="Arial"/>
          <w:b/>
          <w:bCs/>
          <w:iCs/>
          <w:kern w:val="32"/>
        </w:rPr>
        <w:lastRenderedPageBreak/>
        <w:t>Załącznik nr 1 do SWZ</w:t>
      </w:r>
    </w:p>
    <w:p w14:paraId="6B0ADE53" w14:textId="77777777" w:rsidR="000E5F36" w:rsidRPr="000E5F36" w:rsidRDefault="000E5F36" w:rsidP="000E5F36"/>
    <w:p w14:paraId="1B001921" w14:textId="6E3C2EFB" w:rsidR="000E5F36" w:rsidRPr="000E5F36" w:rsidRDefault="000E5F36" w:rsidP="000E5F36">
      <w:pPr>
        <w:spacing w:line="276" w:lineRule="auto"/>
        <w:rPr>
          <w:rFonts w:ascii="Arial Narrow" w:eastAsia="Lucida Sans Unicode" w:hAnsi="Arial Narrow" w:cs="Arial"/>
          <w:b/>
          <w:color w:val="000000"/>
        </w:rPr>
      </w:pPr>
      <w:bookmarkStart w:id="32" w:name="_Hlk128399373"/>
      <w:r w:rsidRPr="000E5F36">
        <w:rPr>
          <w:rFonts w:ascii="Arial Narrow" w:eastAsia="Lucida Sans Unicode" w:hAnsi="Arial Narrow" w:cs="Arial"/>
          <w:b/>
          <w:color w:val="000000"/>
        </w:rPr>
        <w:t xml:space="preserve">Nr postępowania </w:t>
      </w:r>
      <w:r w:rsidR="00C36AE3">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.271.1</w:t>
      </w:r>
      <w:r w:rsidRPr="000E5F36">
        <w:rPr>
          <w:rFonts w:ascii="Arial Narrow" w:eastAsia="Lucida Sans Unicode" w:hAnsi="Arial Narrow" w:cs="Arial"/>
          <w:b/>
        </w:rPr>
        <w:t>.</w:t>
      </w:r>
      <w:r w:rsidR="008C47B2">
        <w:rPr>
          <w:rFonts w:ascii="Arial Narrow" w:eastAsia="Lucida Sans Unicode" w:hAnsi="Arial Narrow" w:cs="Arial"/>
          <w:b/>
        </w:rPr>
        <w:t>10</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6DD0CDF1" w14:textId="77777777" w:rsidR="000E5F36" w:rsidRPr="000E5F36" w:rsidRDefault="000E5F36" w:rsidP="000E5F36">
      <w:pPr>
        <w:autoSpaceDE w:val="0"/>
        <w:spacing w:line="276" w:lineRule="auto"/>
        <w:jc w:val="center"/>
        <w:rPr>
          <w:rFonts w:ascii="Arial Narrow" w:eastAsia="TimesNewRomanPS-BoldMT" w:hAnsi="Arial Narrow" w:cs="Arial"/>
          <w:b/>
          <w:bCs/>
          <w:sz w:val="10"/>
          <w:szCs w:val="10"/>
        </w:rPr>
      </w:pPr>
    </w:p>
    <w:p w14:paraId="31845D34" w14:textId="2FC8D36A" w:rsidR="00E74E36" w:rsidRDefault="00E74E36" w:rsidP="00E74E36">
      <w:pPr>
        <w:autoSpaceDE w:val="0"/>
        <w:spacing w:line="276" w:lineRule="auto"/>
        <w:jc w:val="both"/>
        <w:rPr>
          <w:rFonts w:ascii="Arial Narrow" w:hAnsi="Arial Narrow" w:cs="Arial"/>
          <w:b/>
          <w:bCs/>
          <w:caps/>
        </w:rPr>
      </w:pPr>
      <w:r w:rsidRPr="0055651C">
        <w:rPr>
          <w:rFonts w:ascii="Arial Narrow" w:eastAsia="TimesNewRomanPS-BoldMT" w:hAnsi="Arial Narrow" w:cs="Calibri"/>
          <w:b/>
          <w:bCs/>
          <w:color w:val="000000" w:themeColor="text1"/>
        </w:rPr>
        <w:t>FORMULARZ OFERTY</w:t>
      </w:r>
    </w:p>
    <w:p w14:paraId="2CF10BE5" w14:textId="3662131A" w:rsidR="000E5F36" w:rsidRDefault="000E5F36" w:rsidP="000E5F36"/>
    <w:p w14:paraId="6B83AE26" w14:textId="5740831A" w:rsidR="000E5F36" w:rsidRPr="000E5F36" w:rsidRDefault="000E5F36" w:rsidP="000E5F36">
      <w:pPr>
        <w:rPr>
          <w:rFonts w:ascii="Arial Narrow" w:hAnsi="Arial Narrow"/>
        </w:rPr>
      </w:pPr>
      <w:r>
        <w:rPr>
          <w:rFonts w:ascii="Arial Narrow" w:hAnsi="Arial Narrow"/>
        </w:rPr>
        <w:t>Dostępny na stronie internetowej prowadzonego postępowania, o której mowa w</w:t>
      </w:r>
      <w:r w:rsidR="0040295A">
        <w:rPr>
          <w:rFonts w:ascii="Arial Narrow" w:hAnsi="Arial Narrow"/>
        </w:rPr>
        <w:t xml:space="preserve"> pkt</w:t>
      </w:r>
      <w:r>
        <w:rPr>
          <w:rFonts w:ascii="Arial Narrow" w:hAnsi="Arial Narrow"/>
        </w:rPr>
        <w:t xml:space="preserve"> </w:t>
      </w:r>
      <w:r w:rsidR="00ED75D4">
        <w:rPr>
          <w:rFonts w:ascii="Arial Narrow" w:hAnsi="Arial Narrow"/>
        </w:rPr>
        <w:t>5 Rozdziału VIII niniejszej SWZ.</w:t>
      </w:r>
    </w:p>
    <w:bookmarkEnd w:id="32"/>
    <w:p w14:paraId="2A4E6FC9" w14:textId="1E234831" w:rsidR="000E5F36" w:rsidRDefault="000E5F36" w:rsidP="000E5F36"/>
    <w:p w14:paraId="4A952EEE" w14:textId="583643F7" w:rsidR="000E5F36" w:rsidRDefault="000E5F36" w:rsidP="000E5F36"/>
    <w:p w14:paraId="34DA3CF6" w14:textId="3361883A" w:rsidR="000E5F36" w:rsidRDefault="000E5F36" w:rsidP="000E5F36"/>
    <w:p w14:paraId="3FB3F143" w14:textId="753B6929" w:rsidR="000E5F36" w:rsidRDefault="000E5F36" w:rsidP="000E5F36"/>
    <w:p w14:paraId="033E313A" w14:textId="03F31DC5" w:rsidR="000E5F36" w:rsidRDefault="000E5F36" w:rsidP="000E5F36"/>
    <w:p w14:paraId="20C9BBAE" w14:textId="7631B3A7" w:rsidR="000E5F36" w:rsidRDefault="000E5F36" w:rsidP="000E5F36"/>
    <w:p w14:paraId="6BC5FA20" w14:textId="251987CD" w:rsidR="000E5F36" w:rsidRDefault="000E5F36" w:rsidP="000E5F36"/>
    <w:p w14:paraId="5F7B85C8" w14:textId="20C84058" w:rsidR="000E5F36" w:rsidRDefault="000E5F36" w:rsidP="000E5F36"/>
    <w:p w14:paraId="3D593F05" w14:textId="23D36E7F" w:rsidR="000E5F36" w:rsidRDefault="000E5F36" w:rsidP="000E5F36"/>
    <w:p w14:paraId="0142C326" w14:textId="79454771" w:rsidR="000E5F36" w:rsidRDefault="000E5F36" w:rsidP="000E5F36"/>
    <w:p w14:paraId="71D2B48F" w14:textId="3B65B6BA" w:rsidR="000E5F36" w:rsidRDefault="000E5F36" w:rsidP="000E5F36"/>
    <w:p w14:paraId="481FE33F" w14:textId="0A5DD463" w:rsidR="000E5F36" w:rsidRDefault="000E5F36" w:rsidP="000E5F36"/>
    <w:p w14:paraId="4CA98E0A" w14:textId="1FBAF8B1" w:rsidR="000E5F36" w:rsidRDefault="000E5F36" w:rsidP="000E5F36"/>
    <w:p w14:paraId="62E356B8" w14:textId="4682C86E" w:rsidR="000E5F36" w:rsidRDefault="000E5F36" w:rsidP="000E5F36"/>
    <w:p w14:paraId="224FF9E8" w14:textId="7132F9DE" w:rsidR="000E5F36" w:rsidRDefault="000E5F36" w:rsidP="000E5F36"/>
    <w:p w14:paraId="4BA8A984" w14:textId="207C0E23" w:rsidR="000E5F36" w:rsidRDefault="000E5F36" w:rsidP="000E5F36"/>
    <w:p w14:paraId="52371EBE" w14:textId="27A34A8C" w:rsidR="000E5F36" w:rsidRDefault="000E5F36" w:rsidP="000E5F36"/>
    <w:p w14:paraId="3E6FA970" w14:textId="5CC3F997" w:rsidR="000E5F36" w:rsidRDefault="000E5F36" w:rsidP="000E5F36"/>
    <w:p w14:paraId="654AEFC4" w14:textId="06DD3136" w:rsidR="000E5F36" w:rsidRDefault="000E5F36" w:rsidP="000E5F36"/>
    <w:p w14:paraId="6EB59385" w14:textId="46E94A48" w:rsidR="000E5F36" w:rsidRDefault="000E5F36" w:rsidP="000E5F36"/>
    <w:p w14:paraId="7ED37475" w14:textId="1127B793" w:rsidR="000E5F36" w:rsidRDefault="000E5F36" w:rsidP="000E5F36"/>
    <w:p w14:paraId="3BBA3AAD" w14:textId="7269C221" w:rsidR="000E5F36" w:rsidRDefault="000E5F36" w:rsidP="000E5F36"/>
    <w:p w14:paraId="5E497089" w14:textId="426F1E0C" w:rsidR="000E5F36" w:rsidRDefault="000E5F36" w:rsidP="000E5F36"/>
    <w:p w14:paraId="3BE089E0" w14:textId="30163636" w:rsidR="000E5F36" w:rsidRDefault="000E5F36" w:rsidP="000E5F36"/>
    <w:p w14:paraId="5F2A754E" w14:textId="7AE31A4F" w:rsidR="000E5F36" w:rsidRDefault="000E5F36" w:rsidP="000E5F36"/>
    <w:p w14:paraId="757534E5" w14:textId="2C7B1A1F" w:rsidR="000E5F36" w:rsidRDefault="000E5F36" w:rsidP="000E5F36"/>
    <w:p w14:paraId="09A5E484" w14:textId="3C3C59D8" w:rsidR="000E5F36" w:rsidRDefault="000E5F36" w:rsidP="000E5F36"/>
    <w:p w14:paraId="724F8EA7" w14:textId="71209F0A" w:rsidR="000E5F36" w:rsidRDefault="000E5F36" w:rsidP="000E5F36"/>
    <w:p w14:paraId="0B8244F0" w14:textId="1F9B59DF" w:rsidR="000E5F36" w:rsidRDefault="000E5F36" w:rsidP="000E5F36"/>
    <w:p w14:paraId="25D379B5" w14:textId="3CF0E959" w:rsidR="000E5F36" w:rsidRDefault="000E5F36" w:rsidP="000E5F36"/>
    <w:p w14:paraId="0134D7F3" w14:textId="634D25DF" w:rsidR="000E5F36" w:rsidRDefault="000E5F36" w:rsidP="000E5F36"/>
    <w:p w14:paraId="21B2B661" w14:textId="600B686D" w:rsidR="000E5F36" w:rsidRDefault="000E5F36" w:rsidP="000E5F36"/>
    <w:p w14:paraId="30B1F87D" w14:textId="3696938D" w:rsidR="000E5F36" w:rsidRDefault="000E5F36" w:rsidP="000E5F36"/>
    <w:p w14:paraId="49A74E48" w14:textId="3272F3A1" w:rsidR="000E5F36" w:rsidRDefault="000E5F36" w:rsidP="000E5F36"/>
    <w:p w14:paraId="7EF9284C" w14:textId="378BF062" w:rsidR="000E5F36" w:rsidRDefault="000E5F36" w:rsidP="000E5F36"/>
    <w:p w14:paraId="0E91B459" w14:textId="06C07E85" w:rsidR="000E5F36" w:rsidRDefault="000E5F36" w:rsidP="000E5F36"/>
    <w:p w14:paraId="21C27309" w14:textId="3BC3D505" w:rsidR="000E5F36" w:rsidRDefault="000E5F36" w:rsidP="000E5F36"/>
    <w:p w14:paraId="62CFF5DC" w14:textId="5F17D8FA" w:rsidR="000E5F36" w:rsidRDefault="000E5F36" w:rsidP="000E5F36"/>
    <w:p w14:paraId="30EBE9C7" w14:textId="657453E7" w:rsidR="000E5F36" w:rsidRDefault="000E5F36" w:rsidP="000E5F36"/>
    <w:p w14:paraId="3AC3B23D" w14:textId="0099A887" w:rsidR="000E5F36" w:rsidRDefault="000E5F36" w:rsidP="000E5F36"/>
    <w:p w14:paraId="21E2F8C5" w14:textId="1B6E5A1D" w:rsidR="000E5F36" w:rsidRDefault="000E5F36" w:rsidP="000E5F36"/>
    <w:p w14:paraId="7383C085" w14:textId="207D966E" w:rsidR="000E5F36" w:rsidRDefault="000E5F36" w:rsidP="000E5F36"/>
    <w:p w14:paraId="0D00CF9B" w14:textId="77777777" w:rsidR="000E5F36" w:rsidRPr="000E5F36" w:rsidRDefault="000E5F36" w:rsidP="000E5F36"/>
    <w:p w14:paraId="7CB27B26" w14:textId="3C341672" w:rsidR="000E5F36" w:rsidRDefault="000E5F36" w:rsidP="00693FFC">
      <w:pPr>
        <w:pStyle w:val="Nagwek1"/>
        <w:spacing w:before="0" w:after="0" w:line="276" w:lineRule="auto"/>
        <w:rPr>
          <w:rFonts w:ascii="Arial Narrow" w:hAnsi="Arial Narrow" w:cs="Arial"/>
          <w:iCs/>
          <w:sz w:val="24"/>
          <w:szCs w:val="24"/>
        </w:rPr>
      </w:pPr>
    </w:p>
    <w:p w14:paraId="354DF532" w14:textId="77777777" w:rsidR="000E5F36" w:rsidRPr="000E5F36" w:rsidRDefault="000E5F36" w:rsidP="000E5F36"/>
    <w:p w14:paraId="43F95ED9" w14:textId="7AEC06C5" w:rsidR="0084135F" w:rsidRPr="005218A3" w:rsidRDefault="009F1EE9" w:rsidP="00693FFC">
      <w:pPr>
        <w:pStyle w:val="Nagwek1"/>
        <w:spacing w:before="0" w:after="0" w:line="276" w:lineRule="auto"/>
        <w:rPr>
          <w:rFonts w:ascii="Arial Narrow" w:hAnsi="Arial Narrow" w:cs="Arial"/>
          <w:iCs/>
          <w:sz w:val="24"/>
          <w:szCs w:val="24"/>
        </w:rPr>
      </w:pPr>
      <w:r w:rsidRPr="005218A3">
        <w:rPr>
          <w:rFonts w:ascii="Arial Narrow" w:hAnsi="Arial Narrow" w:cs="Arial"/>
          <w:iCs/>
          <w:sz w:val="24"/>
          <w:szCs w:val="24"/>
        </w:rPr>
        <w:lastRenderedPageBreak/>
        <w:t xml:space="preserve">Załącznik nr </w:t>
      </w:r>
      <w:r w:rsidR="000E5F36">
        <w:rPr>
          <w:rFonts w:ascii="Arial Narrow" w:hAnsi="Arial Narrow" w:cs="Arial"/>
          <w:iCs/>
          <w:sz w:val="24"/>
          <w:szCs w:val="24"/>
        </w:rPr>
        <w:t>2</w:t>
      </w:r>
      <w:r w:rsidR="0084135F" w:rsidRPr="005218A3">
        <w:rPr>
          <w:rFonts w:ascii="Arial Narrow" w:hAnsi="Arial Narrow" w:cs="Arial"/>
          <w:iCs/>
          <w:sz w:val="24"/>
          <w:szCs w:val="24"/>
        </w:rPr>
        <w:t xml:space="preserve"> do SWZ</w:t>
      </w:r>
    </w:p>
    <w:p w14:paraId="17008C87" w14:textId="77777777" w:rsidR="0009601C" w:rsidRDefault="0009601C" w:rsidP="009B4D2B">
      <w:pPr>
        <w:pStyle w:val="Tekstpodstawowy"/>
        <w:spacing w:after="0" w:line="276" w:lineRule="auto"/>
        <w:rPr>
          <w:rFonts w:ascii="Arial Narrow" w:eastAsia="Lucida Sans Unicode" w:hAnsi="Arial Narrow" w:cs="Arial"/>
          <w:b/>
        </w:rPr>
      </w:pPr>
    </w:p>
    <w:p w14:paraId="1E3FB37F" w14:textId="1F4A2355" w:rsidR="00FC2921" w:rsidRPr="000E5F36" w:rsidRDefault="00FC2921" w:rsidP="00FC2921">
      <w:pPr>
        <w:spacing w:line="276" w:lineRule="auto"/>
        <w:rPr>
          <w:rFonts w:ascii="Arial Narrow" w:eastAsia="Lucida Sans Unicode" w:hAnsi="Arial Narrow" w:cs="Arial"/>
          <w:b/>
          <w:color w:val="000000"/>
        </w:rPr>
      </w:pPr>
      <w:r w:rsidRPr="000E5F36">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0E5F36">
        <w:rPr>
          <w:rFonts w:ascii="Arial Narrow" w:eastAsia="Lucida Sans Unicode" w:hAnsi="Arial Narrow" w:cs="Arial"/>
          <w:b/>
          <w:color w:val="000000"/>
        </w:rPr>
        <w:t>.271.1</w:t>
      </w:r>
      <w:r w:rsidRPr="000E5F36">
        <w:rPr>
          <w:rFonts w:ascii="Arial Narrow" w:eastAsia="Lucida Sans Unicode" w:hAnsi="Arial Narrow" w:cs="Arial"/>
          <w:b/>
        </w:rPr>
        <w:t>.</w:t>
      </w:r>
      <w:r w:rsidR="008C47B2">
        <w:rPr>
          <w:rFonts w:ascii="Arial Narrow" w:eastAsia="Lucida Sans Unicode" w:hAnsi="Arial Narrow" w:cs="Arial"/>
          <w:b/>
        </w:rPr>
        <w:t>10</w:t>
      </w:r>
      <w:r w:rsidRPr="000E5F36">
        <w:rPr>
          <w:rFonts w:ascii="Arial Narrow" w:eastAsia="Lucida Sans Unicode" w:hAnsi="Arial Narrow" w:cs="Arial"/>
          <w:b/>
        </w:rPr>
        <w:t>.</w:t>
      </w:r>
      <w:r w:rsidRPr="000E5F36">
        <w:rPr>
          <w:rFonts w:ascii="Arial Narrow" w:eastAsia="Lucida Sans Unicode" w:hAnsi="Arial Narrow" w:cs="Arial"/>
          <w:b/>
          <w:color w:val="000000"/>
        </w:rPr>
        <w:t>202</w:t>
      </w:r>
      <w:r w:rsidR="00765118">
        <w:rPr>
          <w:rFonts w:ascii="Arial Narrow" w:eastAsia="Lucida Sans Unicode" w:hAnsi="Arial Narrow" w:cs="Arial"/>
          <w:b/>
          <w:color w:val="000000"/>
        </w:rPr>
        <w:t>6</w:t>
      </w:r>
    </w:p>
    <w:p w14:paraId="0CD5DB6B" w14:textId="11885BAD" w:rsidR="00FC2921" w:rsidRDefault="00FC2921" w:rsidP="00FC2921">
      <w:pPr>
        <w:autoSpaceDE w:val="0"/>
        <w:spacing w:line="276" w:lineRule="auto"/>
        <w:jc w:val="center"/>
        <w:rPr>
          <w:rFonts w:ascii="Arial Narrow" w:eastAsia="TimesNewRomanPS-BoldMT" w:hAnsi="Arial Narrow" w:cs="Arial"/>
          <w:b/>
          <w:bCs/>
          <w:sz w:val="10"/>
          <w:szCs w:val="10"/>
        </w:rPr>
      </w:pPr>
    </w:p>
    <w:p w14:paraId="3731B3D2" w14:textId="77777777" w:rsidR="00F4652C" w:rsidRPr="000E5F36" w:rsidRDefault="00F4652C" w:rsidP="00FC2921">
      <w:pPr>
        <w:autoSpaceDE w:val="0"/>
        <w:spacing w:line="276" w:lineRule="auto"/>
        <w:jc w:val="center"/>
        <w:rPr>
          <w:rFonts w:ascii="Arial Narrow" w:eastAsia="TimesNewRomanPS-BoldMT" w:hAnsi="Arial Narrow" w:cs="Arial"/>
          <w:b/>
          <w:bCs/>
          <w:sz w:val="10"/>
          <w:szCs w:val="10"/>
        </w:rPr>
      </w:pPr>
    </w:p>
    <w:p w14:paraId="1FDDE17A" w14:textId="77777777" w:rsidR="00EA36B7" w:rsidRPr="009B4D2B" w:rsidRDefault="00EA36B7" w:rsidP="00EA36B7">
      <w:pPr>
        <w:spacing w:line="276" w:lineRule="auto"/>
        <w:rPr>
          <w:rFonts w:ascii="Arial Narrow" w:hAnsi="Arial Narrow" w:cs="Arial"/>
          <w:b/>
        </w:rPr>
      </w:pPr>
      <w:r w:rsidRPr="009B4D2B">
        <w:rPr>
          <w:rFonts w:ascii="Arial Narrow" w:hAnsi="Arial Narrow" w:cs="Arial"/>
          <w:b/>
        </w:rPr>
        <w:t>Wykonawca:</w:t>
      </w:r>
    </w:p>
    <w:p w14:paraId="1E1FBA5F"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423D9911" w14:textId="77777777" w:rsidR="00EA36B7" w:rsidRPr="00407DB6" w:rsidRDefault="00EA36B7" w:rsidP="00EA36B7">
      <w:pPr>
        <w:spacing w:line="276" w:lineRule="auto"/>
        <w:jc w:val="both"/>
        <w:rPr>
          <w:rFonts w:ascii="Calibri" w:hAnsi="Calibri" w:cs="Calibri"/>
          <w:color w:val="000000" w:themeColor="text1"/>
        </w:rPr>
      </w:pPr>
      <w:r w:rsidRPr="00407DB6">
        <w:rPr>
          <w:rFonts w:ascii="Calibri" w:hAnsi="Calibri" w:cs="Calibri"/>
          <w:color w:val="000000" w:themeColor="text1"/>
        </w:rPr>
        <w:t>________________________________</w:t>
      </w:r>
    </w:p>
    <w:p w14:paraId="5025F0C0" w14:textId="77777777" w:rsidR="00EA36B7" w:rsidRPr="00407DB6" w:rsidRDefault="00EA36B7" w:rsidP="00EA36B7">
      <w:pPr>
        <w:spacing w:line="276" w:lineRule="auto"/>
        <w:jc w:val="both"/>
        <w:rPr>
          <w:rFonts w:ascii="Calibri" w:hAnsi="Calibri" w:cs="Calibri"/>
          <w:i/>
          <w:color w:val="000000" w:themeColor="text1"/>
        </w:rPr>
      </w:pPr>
      <w:r w:rsidRPr="00407DB6">
        <w:rPr>
          <w:rFonts w:ascii="Calibri" w:hAnsi="Calibri" w:cs="Calibri"/>
          <w:color w:val="000000" w:themeColor="text1"/>
        </w:rPr>
        <w:t>________________________________</w:t>
      </w:r>
    </w:p>
    <w:p w14:paraId="5A91CBD7" w14:textId="77777777" w:rsidR="00EA36B7" w:rsidRDefault="00EA36B7" w:rsidP="00EA36B7">
      <w:pPr>
        <w:spacing w:line="276" w:lineRule="auto"/>
        <w:ind w:right="5953"/>
        <w:rPr>
          <w:rFonts w:ascii="Arial Narrow" w:hAnsi="Arial Narrow" w:cs="Arial"/>
          <w:iCs/>
        </w:rPr>
      </w:pPr>
      <w:r w:rsidRPr="00F5213D">
        <w:rPr>
          <w:rFonts w:ascii="Arial Narrow" w:hAnsi="Arial Narrow" w:cs="Arial"/>
          <w:iCs/>
        </w:rPr>
        <w:t>(pełna nazwa/firma, adres)</w:t>
      </w:r>
    </w:p>
    <w:p w14:paraId="1A7070CA" w14:textId="77777777" w:rsidR="00576559" w:rsidRDefault="00576559" w:rsidP="00EA36B7">
      <w:pPr>
        <w:spacing w:line="276" w:lineRule="auto"/>
        <w:ind w:right="5953"/>
        <w:rPr>
          <w:rFonts w:ascii="Arial Narrow" w:hAnsi="Arial Narrow" w:cs="Arial"/>
          <w:iCs/>
        </w:rPr>
      </w:pPr>
    </w:p>
    <w:p w14:paraId="647C8A64"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Do </w:t>
      </w:r>
    </w:p>
    <w:p w14:paraId="18D610BF" w14:textId="77777777" w:rsidR="00576559" w:rsidRPr="009B4D2B" w:rsidRDefault="00576559" w:rsidP="00576559">
      <w:pPr>
        <w:tabs>
          <w:tab w:val="left" w:pos="1134"/>
        </w:tabs>
        <w:spacing w:line="276" w:lineRule="auto"/>
        <w:ind w:left="5103"/>
        <w:rPr>
          <w:rFonts w:ascii="Arial Narrow" w:hAnsi="Arial Narrow"/>
          <w:b/>
        </w:rPr>
      </w:pPr>
      <w:r w:rsidRPr="009B4D2B">
        <w:rPr>
          <w:rFonts w:ascii="Arial Narrow" w:hAnsi="Arial Narrow"/>
          <w:b/>
        </w:rPr>
        <w:t xml:space="preserve">Gmina Tczew  </w:t>
      </w:r>
    </w:p>
    <w:p w14:paraId="674D30DF" w14:textId="77777777" w:rsidR="00576559" w:rsidRDefault="00576559" w:rsidP="00576559">
      <w:pPr>
        <w:tabs>
          <w:tab w:val="left" w:pos="1134"/>
        </w:tabs>
        <w:spacing w:line="276" w:lineRule="auto"/>
        <w:ind w:left="5103"/>
        <w:jc w:val="both"/>
        <w:rPr>
          <w:rFonts w:ascii="Arial Narrow" w:hAnsi="Arial Narrow"/>
          <w:b/>
        </w:rPr>
      </w:pPr>
      <w:r w:rsidRPr="009B4D2B">
        <w:rPr>
          <w:rFonts w:ascii="Arial Narrow" w:hAnsi="Arial Narrow"/>
          <w:b/>
        </w:rPr>
        <w:t>ul. Lecha 12</w:t>
      </w:r>
    </w:p>
    <w:p w14:paraId="1758D1C7" w14:textId="77777777" w:rsidR="00576559" w:rsidRPr="009B4D2B" w:rsidRDefault="00576559" w:rsidP="00576559">
      <w:pPr>
        <w:tabs>
          <w:tab w:val="left" w:pos="1134"/>
        </w:tabs>
        <w:spacing w:line="276" w:lineRule="auto"/>
        <w:ind w:left="5103"/>
        <w:jc w:val="both"/>
        <w:rPr>
          <w:rFonts w:ascii="Arial Narrow" w:hAnsi="Arial Narrow"/>
          <w:b/>
        </w:rPr>
      </w:pPr>
      <w:r>
        <w:rPr>
          <w:rFonts w:ascii="Arial Narrow" w:hAnsi="Arial Narrow"/>
          <w:b/>
        </w:rPr>
        <w:t>83-110 Tczew</w:t>
      </w:r>
    </w:p>
    <w:p w14:paraId="4985E3CB" w14:textId="77777777" w:rsidR="00EA36B7" w:rsidRDefault="00EA36B7" w:rsidP="00FC2921"/>
    <w:p w14:paraId="4A3F84E2" w14:textId="6DF20ECC" w:rsidR="00AD53AA" w:rsidRPr="00F759C3" w:rsidRDefault="00AD53AA" w:rsidP="00AD53AA">
      <w:pPr>
        <w:spacing w:after="120" w:line="360" w:lineRule="auto"/>
        <w:jc w:val="center"/>
        <w:rPr>
          <w:rFonts w:ascii="Arial Narrow" w:hAnsi="Arial Narrow" w:cs="Arial"/>
          <w:b/>
        </w:rPr>
      </w:pPr>
      <w:r w:rsidRPr="00F759C3">
        <w:rPr>
          <w:rFonts w:ascii="Arial Narrow" w:hAnsi="Arial Narrow" w:cs="Arial"/>
          <w:b/>
        </w:rPr>
        <w:t>Oświadczenia Wykonawcy/Wykonawcy wspólnie ubiegającego się o udzielenie zamówienia</w:t>
      </w:r>
    </w:p>
    <w:p w14:paraId="01D9A07B" w14:textId="77777777" w:rsidR="00AD53AA" w:rsidRPr="00F759C3" w:rsidRDefault="00AD53AA" w:rsidP="00AD53AA">
      <w:pPr>
        <w:spacing w:after="120" w:line="360" w:lineRule="auto"/>
        <w:jc w:val="center"/>
        <w:rPr>
          <w:rFonts w:ascii="Arial Narrow" w:hAnsi="Arial Narrow" w:cs="Arial"/>
          <w:b/>
          <w:caps/>
        </w:rPr>
      </w:pPr>
      <w:r w:rsidRPr="00F759C3">
        <w:rPr>
          <w:rFonts w:ascii="Arial Narrow" w:hAnsi="Arial Narrow" w:cs="Arial"/>
          <w:b/>
        </w:rPr>
        <w:t xml:space="preserve">UWZGLĘDNIAJĄCE PRZESŁANKI WYKLUCZENIA Z ART. 7 UST. 1 USTAWY </w:t>
      </w:r>
      <w:r w:rsidRPr="00F759C3">
        <w:rPr>
          <w:rFonts w:ascii="Arial Narrow" w:hAnsi="Arial Narrow" w:cs="Arial"/>
          <w:b/>
          <w:caps/>
        </w:rPr>
        <w:t>o szczególnych rozwiązaniach w zakresie przeciwdziałania wspieraniu agresji na Ukrainę oraz służących ochronie bezpieczeństwa narodowego</w:t>
      </w:r>
    </w:p>
    <w:p w14:paraId="427D8783" w14:textId="3B2A8505" w:rsidR="00C94E2D" w:rsidRPr="008B0511" w:rsidRDefault="00AD53AA" w:rsidP="00C94E2D">
      <w:pPr>
        <w:spacing w:line="360" w:lineRule="auto"/>
        <w:jc w:val="center"/>
        <w:rPr>
          <w:rFonts w:ascii="Arial Narrow" w:hAnsi="Arial Narrow" w:cs="Arial"/>
          <w:b/>
        </w:rPr>
      </w:pPr>
      <w:r w:rsidRPr="008B0511">
        <w:rPr>
          <w:rFonts w:ascii="Arial Narrow" w:hAnsi="Arial Narrow" w:cs="Arial"/>
          <w:b/>
        </w:rPr>
        <w:t xml:space="preserve">składane na podstawie art. 125 ust. 1 ustawy Pzp </w:t>
      </w:r>
    </w:p>
    <w:p w14:paraId="53D52271" w14:textId="08CC4D11" w:rsidR="00400315" w:rsidRDefault="00400315" w:rsidP="009B4D2B">
      <w:pPr>
        <w:spacing w:line="276" w:lineRule="auto"/>
        <w:jc w:val="center"/>
        <w:rPr>
          <w:rFonts w:ascii="Arial Narrow" w:hAnsi="Arial Narrow" w:cs="Arial"/>
          <w:b/>
          <w:sz w:val="10"/>
          <w:szCs w:val="10"/>
        </w:rPr>
      </w:pPr>
    </w:p>
    <w:p w14:paraId="20B54D7C" w14:textId="77777777" w:rsidR="00F4652C" w:rsidRPr="00106F3A" w:rsidRDefault="00F4652C" w:rsidP="009B4D2B">
      <w:pPr>
        <w:spacing w:line="276" w:lineRule="auto"/>
        <w:jc w:val="center"/>
        <w:rPr>
          <w:rFonts w:ascii="Arial Narrow" w:hAnsi="Arial Narrow" w:cs="Arial"/>
          <w:b/>
          <w:sz w:val="10"/>
          <w:szCs w:val="10"/>
        </w:rPr>
      </w:pPr>
    </w:p>
    <w:bookmarkEnd w:id="31"/>
    <w:p w14:paraId="49622D63" w14:textId="26725B8A" w:rsidR="00FF273C" w:rsidRPr="001C1606" w:rsidRDefault="00FF273C" w:rsidP="001D2575">
      <w:pPr>
        <w:overflowPunct w:val="0"/>
        <w:autoSpaceDE w:val="0"/>
        <w:spacing w:line="276" w:lineRule="auto"/>
        <w:jc w:val="both"/>
        <w:rPr>
          <w:rFonts w:ascii="Arial Narrow" w:eastAsia="Calibri" w:hAnsi="Arial Narrow" w:cs="Arial"/>
          <w:b/>
          <w:bCs/>
          <w:kern w:val="0"/>
          <w:lang w:eastAsia="en-US"/>
        </w:rPr>
      </w:pPr>
      <w:r w:rsidRPr="009B4D2B">
        <w:rPr>
          <w:rFonts w:ascii="Arial Narrow" w:hAnsi="Arial Narrow" w:cs="Arial"/>
        </w:rPr>
        <w:t>Na potrzeby postępowania o udzielenie zamówienia publicznego pn.:</w:t>
      </w:r>
      <w:r w:rsidR="001D2575">
        <w:rPr>
          <w:rFonts w:ascii="Arial Narrow" w:hAnsi="Arial Narrow" w:cs="Arial"/>
        </w:rPr>
        <w:t xml:space="preserve"> </w:t>
      </w:r>
      <w:r w:rsidR="001B07F3" w:rsidRPr="00D203A0">
        <w:rPr>
          <w:rFonts w:ascii="Arial Narrow" w:hAnsi="Arial Narrow"/>
          <w:b/>
          <w:bCs/>
          <w:color w:val="000000"/>
          <w:lang w:eastAsia="pl-PL"/>
        </w:rPr>
        <w:t>Wykonanie dokumentacji projektowej dla zadania: ,,Budowa drogi w Miłobądzu dz. nr 142/5’’</w:t>
      </w:r>
      <w:r w:rsidR="00D15410">
        <w:rPr>
          <w:rFonts w:ascii="Arial Narrow" w:eastAsia="Calibri" w:hAnsi="Arial Narrow" w:cs="Calibri"/>
          <w:b/>
          <w:lang w:eastAsia="en-US"/>
        </w:rPr>
        <w:t xml:space="preserve">, </w:t>
      </w:r>
      <w:r w:rsidRPr="009B4D2B">
        <w:rPr>
          <w:rFonts w:ascii="Arial Narrow" w:hAnsi="Arial Narrow" w:cs="Arial"/>
        </w:rPr>
        <w:t>prowadzonego przez Gminę Tczew, oświadczam, co następuje:</w:t>
      </w:r>
    </w:p>
    <w:p w14:paraId="567419E3" w14:textId="0ACF3032" w:rsidR="00FF273C" w:rsidRDefault="00FF273C" w:rsidP="00FF273C">
      <w:pPr>
        <w:spacing w:line="276" w:lineRule="auto"/>
        <w:rPr>
          <w:rFonts w:ascii="Arial Narrow" w:hAnsi="Arial Narrow" w:cs="Arial"/>
          <w:sz w:val="10"/>
          <w:szCs w:val="10"/>
        </w:rPr>
      </w:pPr>
    </w:p>
    <w:p w14:paraId="4978A576" w14:textId="77777777" w:rsidR="00F4652C" w:rsidRPr="00F759C3" w:rsidRDefault="00F4652C" w:rsidP="00FF273C">
      <w:pPr>
        <w:spacing w:line="276" w:lineRule="auto"/>
        <w:rPr>
          <w:rFonts w:ascii="Arial Narrow" w:hAnsi="Arial Narrow" w:cs="Arial"/>
          <w:sz w:val="10"/>
          <w:szCs w:val="10"/>
        </w:rPr>
      </w:pPr>
    </w:p>
    <w:p w14:paraId="3F11FB06" w14:textId="77777777" w:rsidR="00FF273C" w:rsidRPr="00F759C3" w:rsidRDefault="00FF273C" w:rsidP="00FF273C">
      <w:pPr>
        <w:pStyle w:val="Akapitzlist"/>
        <w:numPr>
          <w:ilvl w:val="0"/>
          <w:numId w:val="16"/>
        </w:numPr>
        <w:spacing w:after="0"/>
        <w:ind w:left="567" w:hanging="567"/>
        <w:rPr>
          <w:rFonts w:ascii="Arial Narrow" w:hAnsi="Arial Narrow" w:cs="Arial"/>
          <w:sz w:val="24"/>
          <w:szCs w:val="24"/>
        </w:rPr>
      </w:pPr>
      <w:r w:rsidRPr="00EB6540">
        <w:rPr>
          <w:rFonts w:ascii="Arial Narrow" w:hAnsi="Arial Narrow" w:cs="Arial"/>
          <w:b/>
          <w:sz w:val="24"/>
          <w:szCs w:val="24"/>
        </w:rPr>
        <w:t>OŚWIADCZENI</w:t>
      </w:r>
      <w:r>
        <w:rPr>
          <w:rFonts w:ascii="Arial Narrow" w:hAnsi="Arial Narrow" w:cs="Arial"/>
          <w:b/>
          <w:sz w:val="24"/>
          <w:szCs w:val="24"/>
        </w:rPr>
        <w:t xml:space="preserve">A DOTYCZĄCE PODSTAW </w:t>
      </w:r>
      <w:r w:rsidRPr="00EB6540">
        <w:rPr>
          <w:rFonts w:ascii="Arial Narrow" w:hAnsi="Arial Narrow" w:cs="Arial"/>
          <w:b/>
          <w:sz w:val="24"/>
          <w:szCs w:val="24"/>
        </w:rPr>
        <w:t>WYKLUCZENI</w:t>
      </w:r>
      <w:r>
        <w:rPr>
          <w:rFonts w:ascii="Arial Narrow" w:hAnsi="Arial Narrow" w:cs="Arial"/>
          <w:b/>
          <w:sz w:val="24"/>
          <w:szCs w:val="24"/>
        </w:rPr>
        <w:t>A:</w:t>
      </w:r>
    </w:p>
    <w:p w14:paraId="2FD7DBB0" w14:textId="77777777" w:rsidR="00FF273C" w:rsidRPr="00F759C3" w:rsidRDefault="00FF273C" w:rsidP="00FF273C">
      <w:pPr>
        <w:pStyle w:val="Akapitzlist"/>
        <w:spacing w:after="0"/>
        <w:ind w:left="567"/>
        <w:rPr>
          <w:rFonts w:ascii="Arial Narrow" w:hAnsi="Arial Narrow" w:cs="Arial"/>
          <w:sz w:val="10"/>
          <w:szCs w:val="10"/>
        </w:rPr>
      </w:pPr>
    </w:p>
    <w:p w14:paraId="0713C5DC" w14:textId="77777777" w:rsidR="00FF273C" w:rsidRPr="009B4D2B"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108</w:t>
      </w:r>
      <w:r w:rsidRPr="009B4D2B">
        <w:rPr>
          <w:rFonts w:ascii="Arial Narrow" w:eastAsia="Calibri" w:hAnsi="Arial Narrow" w:cs="Arial"/>
          <w:lang w:val="x-none" w:eastAsia="x-none"/>
        </w:rPr>
        <w:t xml:space="preserve"> ust</w:t>
      </w:r>
      <w:r>
        <w:rPr>
          <w:rFonts w:ascii="Arial Narrow" w:eastAsia="Calibri" w:hAnsi="Arial Narrow" w:cs="Arial"/>
          <w:lang w:eastAsia="x-none"/>
        </w:rPr>
        <w:t>.</w:t>
      </w:r>
      <w:r w:rsidRPr="009B4D2B">
        <w:rPr>
          <w:rFonts w:ascii="Arial Narrow" w:eastAsia="Calibri" w:hAnsi="Arial Narrow" w:cs="Arial"/>
          <w:lang w:val="x-none" w:eastAsia="x-none"/>
        </w:rPr>
        <w:t xml:space="preserve"> 1 ustawy Pzp.</w:t>
      </w:r>
    </w:p>
    <w:p w14:paraId="1C9A3103" w14:textId="01271041" w:rsidR="00FF273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bookmarkStart w:id="33" w:name="_Hlk152156684"/>
      <w:r w:rsidRPr="009B4D2B">
        <w:rPr>
          <w:rFonts w:ascii="Arial Narrow" w:eastAsia="Calibri" w:hAnsi="Arial Narrow" w:cs="Arial"/>
          <w:lang w:val="x-none" w:eastAsia="x-none"/>
        </w:rPr>
        <w:t xml:space="preserve">Oświadczam, że nie podlegam wykluczeniu z postępowania na podstawie </w:t>
      </w:r>
      <w:r w:rsidRPr="009B4D2B">
        <w:rPr>
          <w:rFonts w:ascii="Arial Narrow" w:eastAsia="Calibri" w:hAnsi="Arial Narrow" w:cs="Arial"/>
          <w:lang w:val="x-none" w:eastAsia="x-none"/>
        </w:rPr>
        <w:br/>
        <w:t xml:space="preserve">art. </w:t>
      </w:r>
      <w:r w:rsidRPr="009B4D2B">
        <w:rPr>
          <w:rFonts w:ascii="Arial Narrow" w:eastAsia="Calibri" w:hAnsi="Arial Narrow" w:cs="Arial"/>
          <w:lang w:eastAsia="x-none"/>
        </w:rPr>
        <w:t>109</w:t>
      </w:r>
      <w:r w:rsidRPr="009B4D2B">
        <w:rPr>
          <w:rFonts w:ascii="Arial Narrow" w:eastAsia="Calibri" w:hAnsi="Arial Narrow" w:cs="Arial"/>
          <w:lang w:val="x-none" w:eastAsia="x-none"/>
        </w:rPr>
        <w:t xml:space="preserve"> ust. </w:t>
      </w:r>
      <w:r w:rsidRPr="009B4D2B">
        <w:rPr>
          <w:rFonts w:ascii="Arial Narrow" w:eastAsia="Calibri" w:hAnsi="Arial Narrow" w:cs="Arial"/>
          <w:lang w:eastAsia="x-none"/>
        </w:rPr>
        <w:t>1</w:t>
      </w:r>
      <w:r w:rsidRPr="009B4D2B">
        <w:rPr>
          <w:rFonts w:ascii="Arial Narrow" w:eastAsia="Calibri" w:hAnsi="Arial Narrow" w:cs="Arial"/>
          <w:lang w:val="x-none" w:eastAsia="x-none"/>
        </w:rPr>
        <w:t xml:space="preserve"> pkt </w:t>
      </w:r>
      <w:r w:rsidRPr="009B4D2B">
        <w:rPr>
          <w:rFonts w:ascii="Arial Narrow" w:eastAsia="Calibri" w:hAnsi="Arial Narrow" w:cs="Arial"/>
          <w:lang w:eastAsia="x-none"/>
        </w:rPr>
        <w:t>4</w:t>
      </w:r>
      <w:r w:rsidR="005F5944">
        <w:rPr>
          <w:rFonts w:ascii="Arial Narrow" w:eastAsia="Calibri" w:hAnsi="Arial Narrow" w:cs="Arial"/>
          <w:lang w:eastAsia="x-none"/>
        </w:rPr>
        <w:t>, 5 i 7</w:t>
      </w:r>
      <w:r w:rsidR="00CA4DAE">
        <w:rPr>
          <w:rFonts w:ascii="Arial Narrow" w:eastAsia="Calibri" w:hAnsi="Arial Narrow" w:cs="Arial"/>
          <w:lang w:eastAsia="x-none"/>
        </w:rPr>
        <w:t xml:space="preserve"> </w:t>
      </w:r>
      <w:r w:rsidRPr="009B4D2B">
        <w:rPr>
          <w:rFonts w:ascii="Arial Narrow" w:eastAsia="Calibri" w:hAnsi="Arial Narrow" w:cs="Arial"/>
          <w:lang w:val="x-none" w:eastAsia="x-none"/>
        </w:rPr>
        <w:t>ustawy Pzp.</w:t>
      </w:r>
      <w:bookmarkEnd w:id="33"/>
    </w:p>
    <w:p w14:paraId="6256FA62" w14:textId="46DFEF27" w:rsidR="00FF273C" w:rsidRPr="0019645C"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9B4D2B">
        <w:rPr>
          <w:rFonts w:ascii="Arial Narrow" w:hAnsi="Arial Narrow" w:cs="Arial"/>
        </w:rPr>
        <w:t>Oświadczam, że</w:t>
      </w:r>
      <w:r>
        <w:rPr>
          <w:rFonts w:ascii="Arial Narrow" w:hAnsi="Arial Narrow" w:cs="Arial"/>
        </w:rPr>
        <w:t xml:space="preserve"> zachodzą w stosunku do mnie podstawy</w:t>
      </w:r>
      <w:r w:rsidRPr="009B4D2B">
        <w:rPr>
          <w:rFonts w:ascii="Arial Narrow" w:hAnsi="Arial Narrow" w:cs="Arial"/>
        </w:rPr>
        <w:t xml:space="preserve"> wykluczeni</w:t>
      </w:r>
      <w:r>
        <w:rPr>
          <w:rFonts w:ascii="Arial Narrow" w:hAnsi="Arial Narrow" w:cs="Arial"/>
        </w:rPr>
        <w:t>a</w:t>
      </w:r>
      <w:r w:rsidRPr="009B4D2B">
        <w:rPr>
          <w:rFonts w:ascii="Arial Narrow" w:hAnsi="Arial Narrow" w:cs="Arial"/>
        </w:rPr>
        <w:t xml:space="preserve"> </w:t>
      </w:r>
      <w:r>
        <w:rPr>
          <w:rFonts w:ascii="Arial Narrow" w:hAnsi="Arial Narrow" w:cs="Arial"/>
        </w:rPr>
        <w:t>z postępowania na podstawie</w:t>
      </w:r>
      <w:r w:rsidRPr="009B4D2B">
        <w:rPr>
          <w:rFonts w:ascii="Arial Narrow" w:hAnsi="Arial Narrow" w:cs="Arial"/>
        </w:rPr>
        <w:t xml:space="preserve"> w art. 108 ust. 1 pkt 1, 2 i 5 lub art. 109 ust. 1 pkt 4</w:t>
      </w:r>
      <w:r w:rsidR="005F5944">
        <w:rPr>
          <w:rFonts w:ascii="Arial Narrow" w:hAnsi="Arial Narrow" w:cs="Arial"/>
        </w:rPr>
        <w:t>, 5 i 7</w:t>
      </w:r>
      <w:r w:rsidR="00B70454">
        <w:rPr>
          <w:rFonts w:ascii="Arial Narrow" w:hAnsi="Arial Narrow" w:cs="Arial"/>
        </w:rPr>
        <w:t xml:space="preserve"> </w:t>
      </w:r>
      <w:r w:rsidRPr="009B4D2B">
        <w:rPr>
          <w:rFonts w:ascii="Arial Narrow" w:hAnsi="Arial Narrow" w:cs="Arial"/>
        </w:rPr>
        <w:t>ustawy Pzp</w:t>
      </w:r>
      <w:r>
        <w:rPr>
          <w:rFonts w:ascii="Arial Narrow" w:hAnsi="Arial Narrow" w:cs="Arial"/>
        </w:rPr>
        <w:t>. Jednocześnie oświadczam, że w związku z w/w okolicznością, na podstawie art. 110 ust. 2 ustawy Pzp</w:t>
      </w:r>
      <w:r w:rsidRPr="009B4D2B">
        <w:rPr>
          <w:rFonts w:ascii="Arial Narrow" w:hAnsi="Arial Narrow" w:cs="Arial"/>
        </w:rPr>
        <w:t xml:space="preserve"> podjąłem </w:t>
      </w:r>
      <w:r>
        <w:rPr>
          <w:rFonts w:ascii="Arial Narrow" w:hAnsi="Arial Narrow" w:cs="Arial"/>
        </w:rPr>
        <w:t>następujące środki naprawcze i zapobiegawcze</w:t>
      </w:r>
      <w:r w:rsidRPr="009B4D2B">
        <w:rPr>
          <w:rFonts w:ascii="Arial Narrow" w:hAnsi="Arial Narrow" w:cs="Arial"/>
        </w:rPr>
        <w:t xml:space="preserve">: </w:t>
      </w:r>
      <w:r>
        <w:rPr>
          <w:rFonts w:ascii="Arial Narrow" w:hAnsi="Arial Narrow" w:cs="Arial"/>
        </w:rPr>
        <w:t>________________________________________________________________________________________________________________________________________________</w:t>
      </w:r>
      <w:r w:rsidR="00461041">
        <w:rPr>
          <w:rFonts w:ascii="Arial Narrow" w:hAnsi="Arial Narrow" w:cs="Arial"/>
        </w:rPr>
        <w:t>__________</w:t>
      </w:r>
      <w:r w:rsidRPr="009B4D2B">
        <w:rPr>
          <w:rFonts w:ascii="Arial Narrow" w:hAnsi="Arial Narrow" w:cs="Arial"/>
        </w:rPr>
        <w:t xml:space="preserve">, </w:t>
      </w:r>
      <w:r w:rsidRPr="00DF2B08">
        <w:rPr>
          <w:rFonts w:ascii="Arial Narrow" w:hAnsi="Arial Narrow" w:cs="Arial"/>
        </w:rPr>
        <w:t>(czynności, o których mowa w art. 110 ust. 2 ustawy Pzp, do wykazania rzetelności Wykonawcy, uwzględniające wagę i szczególne okoliczności czynu)</w:t>
      </w:r>
    </w:p>
    <w:p w14:paraId="3DD06794" w14:textId="60C1F455" w:rsidR="00FF273C" w:rsidRPr="00BB043F" w:rsidRDefault="00FF273C" w:rsidP="00FF273C">
      <w:pPr>
        <w:widowControl/>
        <w:numPr>
          <w:ilvl w:val="1"/>
          <w:numId w:val="17"/>
        </w:numPr>
        <w:suppressAutoHyphens w:val="0"/>
        <w:spacing w:line="276" w:lineRule="auto"/>
        <w:ind w:left="1134" w:hanging="425"/>
        <w:contextualSpacing/>
        <w:jc w:val="both"/>
        <w:rPr>
          <w:rFonts w:ascii="Arial Narrow" w:eastAsia="Calibri" w:hAnsi="Arial Narrow" w:cs="Arial"/>
          <w:lang w:val="x-none" w:eastAsia="x-none"/>
        </w:rPr>
      </w:pPr>
      <w:r w:rsidRPr="000C274C">
        <w:rPr>
          <w:rFonts w:ascii="Arial Narrow" w:hAnsi="Arial Narrow" w:cs="Arial"/>
        </w:rPr>
        <w:t>Oświadczam,</w:t>
      </w:r>
      <w:r>
        <w:rPr>
          <w:rFonts w:ascii="Arial Narrow" w:hAnsi="Arial Narrow" w:cs="Arial"/>
          <w:color w:val="FF0000"/>
        </w:rPr>
        <w:t xml:space="preserve"> </w:t>
      </w:r>
      <w:r>
        <w:rPr>
          <w:rFonts w:ascii="Arial Narrow" w:hAnsi="Arial Narrow" w:cstheme="minorHAnsi"/>
          <w:color w:val="000000" w:themeColor="text1"/>
        </w:rPr>
        <w:t xml:space="preserve">że nie jestem umieszczony na listach i nie zachodzą w stosunku do mnie przesłanki wykluczenia z postępowania na podstawie </w:t>
      </w:r>
      <w:r w:rsidRPr="000E4943">
        <w:rPr>
          <w:rFonts w:ascii="Arial Narrow" w:eastAsia="Calibri" w:hAnsi="Arial Narrow"/>
          <w:kern w:val="0"/>
        </w:rPr>
        <w:t xml:space="preserve">art. 7 ust. 1 ustawy z dnia </w:t>
      </w:r>
      <w:r w:rsidRPr="000E4943">
        <w:rPr>
          <w:rFonts w:ascii="Arial Narrow" w:eastAsia="Calibri" w:hAnsi="Arial Narrow" w:cs="Arial"/>
          <w:kern w:val="0"/>
          <w:lang w:eastAsia="en-US"/>
        </w:rPr>
        <w:t>13 kwietnia 2022 r.</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 szczególnych rozwiązaniach w zakresie przeciwdziałania</w:t>
      </w:r>
      <w:r>
        <w:rPr>
          <w:rFonts w:ascii="Arial Narrow" w:eastAsia="Calibri" w:hAnsi="Arial Narrow" w:cs="Arial"/>
          <w:kern w:val="0"/>
          <w:lang w:eastAsia="en-US"/>
        </w:rPr>
        <w:t xml:space="preserve"> </w:t>
      </w:r>
      <w:r w:rsidRPr="000E4943">
        <w:rPr>
          <w:rFonts w:ascii="Arial Narrow" w:eastAsia="Calibri" w:hAnsi="Arial Narrow" w:cs="Arial"/>
          <w:kern w:val="0"/>
          <w:lang w:eastAsia="en-US"/>
        </w:rPr>
        <w:t>wspieraniu agresji na Ukrainę</w:t>
      </w:r>
      <w:r w:rsidR="00954A48">
        <w:rPr>
          <w:rFonts w:ascii="Arial Narrow" w:eastAsia="Calibri" w:hAnsi="Arial Narrow" w:cs="Arial"/>
          <w:kern w:val="0"/>
          <w:lang w:eastAsia="en-US"/>
        </w:rPr>
        <w:t xml:space="preserve">                                   </w:t>
      </w:r>
      <w:r w:rsidRPr="000E4943">
        <w:rPr>
          <w:rFonts w:ascii="Arial Narrow" w:eastAsia="Calibri" w:hAnsi="Arial Narrow" w:cs="Arial"/>
          <w:kern w:val="0"/>
          <w:lang w:eastAsia="en-US"/>
        </w:rPr>
        <w:t xml:space="preserve"> oraz służących ochronie bezpieczeństwa narodowego</w:t>
      </w:r>
      <w:r>
        <w:rPr>
          <w:rFonts w:ascii="Arial Narrow" w:eastAsia="Calibri" w:hAnsi="Arial Narrow" w:cs="Arial"/>
          <w:kern w:val="0"/>
          <w:lang w:eastAsia="en-US"/>
        </w:rPr>
        <w:t xml:space="preserve"> </w:t>
      </w:r>
      <w:r w:rsidRPr="006A4103">
        <w:rPr>
          <w:rFonts w:ascii="Arial Narrow" w:eastAsia="Calibri" w:hAnsi="Arial Narrow" w:cs="Arial"/>
          <w:kern w:val="0"/>
          <w:lang w:eastAsia="en-US"/>
        </w:rPr>
        <w:t xml:space="preserve">(Dz. U. </w:t>
      </w:r>
      <w:r w:rsidR="00AB7A9D">
        <w:rPr>
          <w:rFonts w:ascii="Arial Narrow" w:eastAsia="Calibri" w:hAnsi="Arial Narrow" w:cs="Arial"/>
          <w:kern w:val="0"/>
          <w:lang w:eastAsia="en-US"/>
        </w:rPr>
        <w:t xml:space="preserve">z 2025 r. </w:t>
      </w:r>
      <w:r w:rsidRPr="006A4103">
        <w:rPr>
          <w:rFonts w:ascii="Arial Narrow" w:eastAsia="Calibri" w:hAnsi="Arial Narrow" w:cs="Arial"/>
          <w:kern w:val="0"/>
          <w:lang w:eastAsia="en-US"/>
        </w:rPr>
        <w:t xml:space="preserve">poz. </w:t>
      </w:r>
      <w:r w:rsidR="00AB7A9D">
        <w:rPr>
          <w:rFonts w:ascii="Arial Narrow" w:eastAsia="Calibri" w:hAnsi="Arial Narrow" w:cs="Arial"/>
          <w:kern w:val="0"/>
          <w:lang w:eastAsia="en-US"/>
        </w:rPr>
        <w:t>514</w:t>
      </w:r>
      <w:r w:rsidRPr="006A4103">
        <w:rPr>
          <w:rFonts w:ascii="Arial Narrow" w:eastAsia="Calibri" w:hAnsi="Arial Narrow" w:cs="Arial"/>
          <w:kern w:val="0"/>
          <w:lang w:eastAsia="en-US"/>
        </w:rPr>
        <w:t>)</w:t>
      </w:r>
      <w:r>
        <w:rPr>
          <w:rFonts w:ascii="Arial Narrow" w:eastAsia="Calibri" w:hAnsi="Arial Narrow" w:cs="Arial"/>
          <w:kern w:val="0"/>
          <w:lang w:eastAsia="en-US"/>
        </w:rPr>
        <w:t>.</w:t>
      </w:r>
    </w:p>
    <w:p w14:paraId="22249B59" w14:textId="77777777" w:rsidR="00BB043F" w:rsidRDefault="00BB043F" w:rsidP="00BB043F">
      <w:pPr>
        <w:widowControl/>
        <w:suppressAutoHyphens w:val="0"/>
        <w:spacing w:line="276" w:lineRule="auto"/>
        <w:contextualSpacing/>
        <w:jc w:val="both"/>
        <w:rPr>
          <w:rFonts w:ascii="Arial Narrow" w:eastAsia="Calibri" w:hAnsi="Arial Narrow" w:cs="Arial"/>
          <w:kern w:val="0"/>
          <w:lang w:eastAsia="en-US"/>
        </w:rPr>
      </w:pPr>
    </w:p>
    <w:p w14:paraId="0A4F4613" w14:textId="77777777" w:rsidR="00BB043F" w:rsidRPr="0019645C" w:rsidRDefault="00BB043F" w:rsidP="00BB043F">
      <w:pPr>
        <w:widowControl/>
        <w:suppressAutoHyphens w:val="0"/>
        <w:spacing w:line="276" w:lineRule="auto"/>
        <w:contextualSpacing/>
        <w:jc w:val="both"/>
        <w:rPr>
          <w:rFonts w:ascii="Arial Narrow" w:eastAsia="Calibri" w:hAnsi="Arial Narrow" w:cs="Arial"/>
          <w:lang w:val="x-none" w:eastAsia="x-none"/>
        </w:rPr>
      </w:pPr>
    </w:p>
    <w:p w14:paraId="6AF017E4" w14:textId="77777777" w:rsidR="00FF273C" w:rsidRPr="00CB457D" w:rsidRDefault="00FF273C" w:rsidP="00FF273C">
      <w:pPr>
        <w:widowControl/>
        <w:numPr>
          <w:ilvl w:val="0"/>
          <w:numId w:val="16"/>
        </w:numPr>
        <w:suppressAutoHyphens w:val="0"/>
        <w:spacing w:line="276" w:lineRule="auto"/>
        <w:ind w:left="567" w:hanging="567"/>
        <w:contextualSpacing/>
        <w:rPr>
          <w:rFonts w:ascii="Arial Narrow" w:hAnsi="Arial Narrow" w:cs="Arial"/>
          <w:b/>
        </w:rPr>
      </w:pPr>
      <w:r w:rsidRPr="00CB457D">
        <w:rPr>
          <w:rFonts w:ascii="Arial Narrow" w:hAnsi="Arial Narrow" w:cs="Arial"/>
          <w:b/>
        </w:rPr>
        <w:lastRenderedPageBreak/>
        <w:t>OŚWIADCZENIE DOTYCZĄCE PODANYCH INFORMACJI</w:t>
      </w:r>
      <w:r>
        <w:rPr>
          <w:rFonts w:ascii="Arial Narrow" w:hAnsi="Arial Narrow" w:cs="Arial"/>
          <w:b/>
        </w:rPr>
        <w:t>:</w:t>
      </w:r>
    </w:p>
    <w:p w14:paraId="17D178FF" w14:textId="77777777" w:rsidR="00FF273C" w:rsidRDefault="00FF273C" w:rsidP="00FF273C">
      <w:pPr>
        <w:spacing w:line="276" w:lineRule="auto"/>
        <w:ind w:left="567"/>
        <w:jc w:val="both"/>
        <w:rPr>
          <w:rFonts w:ascii="Arial Narrow" w:hAnsi="Arial Narrow" w:cs="Arial"/>
        </w:rPr>
      </w:pPr>
      <w:r w:rsidRPr="00CB457D">
        <w:rPr>
          <w:rFonts w:ascii="Arial Narrow" w:hAnsi="Arial Narrow" w:cs="Arial"/>
        </w:rPr>
        <w:t xml:space="preserve">Oświadczam, że wszystkie informacje podane w powyższych oświadczeniach są aktualne </w:t>
      </w:r>
      <w:r w:rsidRPr="00CB457D">
        <w:rPr>
          <w:rFonts w:ascii="Arial Narrow" w:hAnsi="Arial Narrow" w:cs="Arial"/>
        </w:rPr>
        <w:br/>
        <w:t>i zgodne z prawdą oraz zostały przedstawione z pełną świadomością konsekwencji wprowadzenia Zamawiającego w błąd przy przedstawianiu informacji.</w:t>
      </w:r>
    </w:p>
    <w:p w14:paraId="5A1B8928" w14:textId="77777777" w:rsidR="00FF273C" w:rsidRPr="005E00AD" w:rsidRDefault="00FF273C" w:rsidP="00FF273C">
      <w:pPr>
        <w:spacing w:line="276" w:lineRule="auto"/>
        <w:ind w:left="567"/>
        <w:jc w:val="both"/>
        <w:rPr>
          <w:rFonts w:ascii="Arial Narrow" w:hAnsi="Arial Narrow" w:cs="Arial"/>
        </w:rPr>
      </w:pPr>
    </w:p>
    <w:p w14:paraId="6D69980C" w14:textId="77777777" w:rsidR="00FF273C" w:rsidRDefault="00FF273C" w:rsidP="00FF273C">
      <w:pPr>
        <w:spacing w:line="276" w:lineRule="auto"/>
        <w:ind w:left="1276" w:hanging="992"/>
        <w:jc w:val="both"/>
        <w:rPr>
          <w:rFonts w:ascii="Arial Narrow" w:hAnsi="Arial Narrow" w:cs="Arial"/>
          <w:i/>
          <w:iCs/>
          <w:lang w:eastAsia="x-none"/>
        </w:rPr>
      </w:pPr>
    </w:p>
    <w:p w14:paraId="06FB005F" w14:textId="77777777" w:rsidR="00FF273C" w:rsidRDefault="00FF273C" w:rsidP="00FF273C">
      <w:pPr>
        <w:spacing w:line="276" w:lineRule="auto"/>
        <w:ind w:left="1276" w:hanging="992"/>
        <w:jc w:val="both"/>
        <w:rPr>
          <w:rFonts w:ascii="Arial Narrow" w:hAnsi="Arial Narrow" w:cs="Arial"/>
          <w:i/>
          <w:iCs/>
          <w:lang w:eastAsia="x-none"/>
        </w:rPr>
      </w:pPr>
    </w:p>
    <w:p w14:paraId="6649E14D" w14:textId="77777777" w:rsidR="00FF273C" w:rsidRDefault="00FF273C" w:rsidP="00FF273C">
      <w:pPr>
        <w:spacing w:line="276" w:lineRule="auto"/>
        <w:ind w:left="1276" w:hanging="992"/>
        <w:jc w:val="both"/>
        <w:rPr>
          <w:rFonts w:ascii="Arial Narrow" w:hAnsi="Arial Narrow" w:cs="Arial"/>
          <w:i/>
          <w:iCs/>
          <w:lang w:eastAsia="x-none"/>
        </w:rPr>
      </w:pPr>
    </w:p>
    <w:p w14:paraId="3B5527EE" w14:textId="77777777" w:rsidR="00FF273C" w:rsidRDefault="00FF273C" w:rsidP="00FF273C">
      <w:pPr>
        <w:spacing w:line="276" w:lineRule="auto"/>
        <w:ind w:left="1276" w:hanging="992"/>
        <w:jc w:val="both"/>
        <w:rPr>
          <w:rFonts w:ascii="Arial Narrow" w:hAnsi="Arial Narrow" w:cs="Arial"/>
          <w:i/>
          <w:iCs/>
          <w:lang w:eastAsia="x-none"/>
        </w:rPr>
      </w:pPr>
    </w:p>
    <w:p w14:paraId="4CE9B0F3" w14:textId="77777777" w:rsidR="00FF273C" w:rsidRDefault="00FF273C" w:rsidP="00FF273C">
      <w:pPr>
        <w:spacing w:line="276" w:lineRule="auto"/>
        <w:ind w:left="1276" w:hanging="992"/>
        <w:jc w:val="both"/>
        <w:rPr>
          <w:rFonts w:ascii="Arial Narrow" w:hAnsi="Arial Narrow" w:cs="Arial"/>
          <w:i/>
          <w:iCs/>
          <w:lang w:eastAsia="x-none"/>
        </w:rPr>
      </w:pPr>
    </w:p>
    <w:p w14:paraId="3C362BCD" w14:textId="77777777" w:rsidR="00FF273C" w:rsidRPr="0019645C" w:rsidRDefault="00FF273C" w:rsidP="00FF273C">
      <w:pPr>
        <w:spacing w:line="276" w:lineRule="auto"/>
        <w:ind w:left="1276" w:hanging="992"/>
        <w:jc w:val="both"/>
        <w:rPr>
          <w:rFonts w:ascii="Arial Narrow" w:hAnsi="Arial Narrow" w:cs="Arial"/>
          <w:i/>
          <w:iCs/>
          <w:lang w:eastAsia="x-none"/>
        </w:rPr>
      </w:pPr>
    </w:p>
    <w:p w14:paraId="053B22EE" w14:textId="77777777" w:rsidR="00FF273C" w:rsidRPr="00460FA4" w:rsidRDefault="00FF273C" w:rsidP="00FF273C">
      <w:pPr>
        <w:autoSpaceDE w:val="0"/>
        <w:spacing w:line="276" w:lineRule="auto"/>
        <w:jc w:val="both"/>
        <w:rPr>
          <w:rFonts w:ascii="Arial Narrow" w:eastAsia="TimesNewRomanPSMT" w:hAnsi="Arial Narrow" w:cs="Calibri"/>
          <w:color w:val="000000" w:themeColor="text1"/>
        </w:rPr>
      </w:pPr>
      <w:bookmarkStart w:id="34" w:name="_Hlk97877331"/>
      <w:r w:rsidRPr="00460FA4">
        <w:rPr>
          <w:rFonts w:ascii="Arial Narrow" w:hAnsi="Arial Narrow" w:cs="Calibri"/>
          <w:color w:val="000000" w:themeColor="text1"/>
        </w:rPr>
        <w:t>__________, dnia ____________ r.</w:t>
      </w:r>
    </w:p>
    <w:p w14:paraId="48B7B491" w14:textId="77777777" w:rsidR="00FF273C" w:rsidRPr="00407DB6" w:rsidRDefault="00FF273C" w:rsidP="00FF273C">
      <w:pPr>
        <w:autoSpaceDE w:val="0"/>
        <w:spacing w:line="276" w:lineRule="auto"/>
        <w:ind w:left="5670"/>
        <w:jc w:val="both"/>
        <w:rPr>
          <w:rFonts w:ascii="Calibri" w:eastAsia="TimesNewRomanPSMT" w:hAnsi="Calibri" w:cs="Calibri"/>
          <w:color w:val="000000" w:themeColor="text1"/>
        </w:rPr>
      </w:pPr>
      <w:r w:rsidRPr="00407DB6">
        <w:rPr>
          <w:rFonts w:ascii="Calibri" w:eastAsia="TimesNewRomanPSMT" w:hAnsi="Calibri" w:cs="Calibri"/>
          <w:color w:val="000000" w:themeColor="text1"/>
        </w:rPr>
        <w:t>__________________________</w:t>
      </w:r>
    </w:p>
    <w:bookmarkEnd w:id="34"/>
    <w:p w14:paraId="4A96E9AE" w14:textId="77777777" w:rsidR="00FF273C" w:rsidRPr="009C6E5C" w:rsidRDefault="00FF273C" w:rsidP="00FF273C">
      <w:pPr>
        <w:spacing w:line="276" w:lineRule="auto"/>
        <w:ind w:left="5400" w:right="70"/>
        <w:jc w:val="center"/>
        <w:rPr>
          <w:rFonts w:ascii="Arial Narrow" w:hAnsi="Arial Narrow" w:cs="Arial"/>
          <w:iCs/>
        </w:rPr>
      </w:pPr>
      <w:r>
        <w:rPr>
          <w:rFonts w:ascii="Arial Narrow" w:hAnsi="Arial Narrow" w:cs="Arial"/>
          <w:iCs/>
        </w:rPr>
        <w:t>Kwalifikowany podpis elektroniczny lub podpis zaufany lub podpis osobisty osoby/osób uprawnionej/ych do składania oświadczeń woli w imieniu Wykonawcy</w:t>
      </w:r>
    </w:p>
    <w:p w14:paraId="1A8F8B3C" w14:textId="77777777" w:rsidR="00FF273C" w:rsidRDefault="00FF273C" w:rsidP="00FF273C">
      <w:pPr>
        <w:spacing w:line="276" w:lineRule="auto"/>
        <w:jc w:val="both"/>
        <w:rPr>
          <w:rFonts w:ascii="Arial Narrow" w:hAnsi="Arial Narrow"/>
          <w:i/>
        </w:rPr>
      </w:pPr>
    </w:p>
    <w:p w14:paraId="0FDD3A2B" w14:textId="77777777" w:rsidR="00FF273C" w:rsidRDefault="00FF273C" w:rsidP="00FF273C">
      <w:pPr>
        <w:spacing w:line="276" w:lineRule="auto"/>
        <w:jc w:val="both"/>
        <w:rPr>
          <w:rFonts w:ascii="Arial Narrow" w:hAnsi="Arial Narrow"/>
          <w:i/>
        </w:rPr>
      </w:pPr>
    </w:p>
    <w:p w14:paraId="350D2E08" w14:textId="77777777" w:rsidR="00FF273C" w:rsidRDefault="00FF273C" w:rsidP="00FF273C">
      <w:pPr>
        <w:spacing w:line="276" w:lineRule="auto"/>
        <w:jc w:val="both"/>
        <w:rPr>
          <w:rFonts w:ascii="Arial Narrow" w:hAnsi="Arial Narrow"/>
          <w:i/>
        </w:rPr>
      </w:pPr>
    </w:p>
    <w:p w14:paraId="55ABBB67" w14:textId="77777777" w:rsidR="00FF273C" w:rsidRDefault="00FF273C" w:rsidP="00FF273C">
      <w:pPr>
        <w:spacing w:line="276" w:lineRule="auto"/>
        <w:jc w:val="both"/>
        <w:rPr>
          <w:rFonts w:ascii="Arial Narrow" w:hAnsi="Arial Narrow"/>
          <w:i/>
        </w:rPr>
      </w:pPr>
    </w:p>
    <w:p w14:paraId="384137BC" w14:textId="77777777" w:rsidR="00FF273C" w:rsidRPr="001D501A" w:rsidRDefault="00FF273C" w:rsidP="00FF273C">
      <w:pPr>
        <w:spacing w:line="276" w:lineRule="auto"/>
        <w:ind w:left="142" w:hanging="142"/>
        <w:jc w:val="both"/>
        <w:rPr>
          <w:rFonts w:ascii="Arial Narrow" w:hAnsi="Arial Narrow" w:cs="Arial"/>
          <w:iCs/>
        </w:rPr>
      </w:pPr>
      <w:r w:rsidRPr="001D501A">
        <w:rPr>
          <w:rFonts w:ascii="Arial Narrow" w:hAnsi="Arial Narrow" w:cs="Arial"/>
          <w:iCs/>
        </w:rPr>
        <w:t>* W przypadku składania oferty przez Wykonawców ubiegających się wspólnie o udzielenie zamówienia niniejsze oświadczenie składa każdy z Wykonawców.</w:t>
      </w:r>
    </w:p>
    <w:p w14:paraId="3903EE8E" w14:textId="77777777" w:rsidR="00FF273C" w:rsidRPr="001D501A" w:rsidRDefault="00FF273C" w:rsidP="00FF273C">
      <w:pPr>
        <w:spacing w:line="276" w:lineRule="auto"/>
        <w:jc w:val="both"/>
        <w:rPr>
          <w:rFonts w:ascii="Arial Narrow" w:hAnsi="Arial Narrow"/>
          <w:i/>
        </w:rPr>
      </w:pPr>
    </w:p>
    <w:p w14:paraId="66E38D75" w14:textId="77777777" w:rsidR="00FF273C" w:rsidRDefault="00FF273C" w:rsidP="00FF273C"/>
    <w:p w14:paraId="0F1A0897" w14:textId="74C83A61" w:rsidR="00E47A23" w:rsidRDefault="00E47A23" w:rsidP="00E47A23"/>
    <w:p w14:paraId="40749DEA" w14:textId="54DAEB74" w:rsidR="00E47A23" w:rsidRDefault="00E47A23" w:rsidP="00E47A23"/>
    <w:p w14:paraId="6D87ABFC" w14:textId="08DDE381" w:rsidR="00E47A23" w:rsidRDefault="00E47A23" w:rsidP="00E47A23"/>
    <w:p w14:paraId="436D7034" w14:textId="58765866" w:rsidR="00E47A23" w:rsidRDefault="00E47A23" w:rsidP="00E47A23"/>
    <w:p w14:paraId="4F2A3545" w14:textId="214A6758" w:rsidR="00E47A23" w:rsidRDefault="00E47A23" w:rsidP="00E47A23"/>
    <w:p w14:paraId="3E6B5530" w14:textId="06F19B1A" w:rsidR="00E47A23" w:rsidRDefault="00E47A23" w:rsidP="00E47A23"/>
    <w:p w14:paraId="7DD7E332" w14:textId="5E34028D" w:rsidR="00694F4D" w:rsidRDefault="00694F4D" w:rsidP="00E47A23"/>
    <w:p w14:paraId="0C52D223" w14:textId="6054464E" w:rsidR="00694F4D" w:rsidRDefault="00694F4D" w:rsidP="00E47A23"/>
    <w:p w14:paraId="634BE57B" w14:textId="630A58CF" w:rsidR="001C0918" w:rsidRPr="009B4D2B" w:rsidRDefault="001C0918" w:rsidP="009B4D2B">
      <w:pPr>
        <w:autoSpaceDE w:val="0"/>
        <w:spacing w:line="276" w:lineRule="auto"/>
        <w:rPr>
          <w:rFonts w:ascii="Arial Narrow" w:eastAsia="TimesNewRomanPSMT" w:hAnsi="Arial Narrow" w:cs="Arial"/>
          <w:b/>
          <w:i/>
        </w:rPr>
        <w:sectPr w:rsidR="001C0918" w:rsidRPr="009B4D2B" w:rsidSect="006E40B9">
          <w:footerReference w:type="default" r:id="rId20"/>
          <w:headerReference w:type="first" r:id="rId21"/>
          <w:pgSz w:w="11905" w:h="16837"/>
          <w:pgMar w:top="993" w:right="1134" w:bottom="709" w:left="1134" w:header="851" w:footer="536" w:gutter="0"/>
          <w:cols w:space="708"/>
          <w:docGrid w:linePitch="326"/>
        </w:sectPr>
      </w:pPr>
    </w:p>
    <w:p w14:paraId="54DDC4DA" w14:textId="435A43A6" w:rsidR="009C1872" w:rsidRPr="00C12A25" w:rsidRDefault="009C1872" w:rsidP="009C1872">
      <w:pPr>
        <w:pStyle w:val="Nagwek1"/>
        <w:spacing w:before="0" w:after="0" w:line="276" w:lineRule="auto"/>
        <w:jc w:val="both"/>
        <w:rPr>
          <w:rFonts w:ascii="Arial Narrow" w:hAnsi="Arial Narrow" w:cs="Arial"/>
          <w:iCs/>
          <w:sz w:val="24"/>
          <w:szCs w:val="24"/>
        </w:rPr>
      </w:pPr>
      <w:bookmarkStart w:id="35" w:name="_Załącznik_nr_3"/>
      <w:bookmarkStart w:id="36" w:name="_Załącznik_nr_4"/>
      <w:bookmarkStart w:id="37" w:name="_Toc379971599"/>
      <w:bookmarkStart w:id="38" w:name="_Toc420051452"/>
      <w:bookmarkEnd w:id="35"/>
      <w:bookmarkEnd w:id="36"/>
      <w:r w:rsidRPr="00C12A25">
        <w:rPr>
          <w:rFonts w:ascii="Arial Narrow" w:hAnsi="Arial Narrow" w:cs="Arial"/>
          <w:iCs/>
          <w:sz w:val="24"/>
          <w:szCs w:val="24"/>
        </w:rPr>
        <w:lastRenderedPageBreak/>
        <w:t xml:space="preserve">Załącznik nr </w:t>
      </w:r>
      <w:r>
        <w:rPr>
          <w:rFonts w:ascii="Arial Narrow" w:hAnsi="Arial Narrow" w:cs="Arial"/>
          <w:iCs/>
          <w:sz w:val="24"/>
          <w:szCs w:val="24"/>
        </w:rPr>
        <w:t>3</w:t>
      </w:r>
      <w:r w:rsidRPr="00C12A25">
        <w:rPr>
          <w:rFonts w:ascii="Arial Narrow" w:hAnsi="Arial Narrow" w:cs="Arial"/>
          <w:iCs/>
          <w:sz w:val="24"/>
          <w:szCs w:val="24"/>
        </w:rPr>
        <w:t xml:space="preserve"> do SWZ</w:t>
      </w:r>
    </w:p>
    <w:p w14:paraId="5AD5C3E6" w14:textId="77777777" w:rsidR="009C1872" w:rsidRDefault="009C1872" w:rsidP="009C1872">
      <w:pPr>
        <w:autoSpaceDE w:val="0"/>
        <w:spacing w:line="276" w:lineRule="auto"/>
        <w:jc w:val="both"/>
        <w:rPr>
          <w:rFonts w:ascii="Arial Narrow" w:hAnsi="Arial Narrow" w:cs="Arial"/>
          <w:i/>
          <w:iCs/>
          <w:sz w:val="10"/>
          <w:szCs w:val="10"/>
        </w:rPr>
      </w:pPr>
    </w:p>
    <w:p w14:paraId="55C92D30" w14:textId="6400303C" w:rsidR="009C1872" w:rsidRPr="009B4D2B" w:rsidRDefault="009C1872" w:rsidP="009C1872">
      <w:pPr>
        <w:pStyle w:val="Tekstpodstawowy"/>
        <w:spacing w:after="0" w:line="276" w:lineRule="auto"/>
        <w:jc w:val="both"/>
        <w:rPr>
          <w:rFonts w:ascii="Arial Narrow" w:hAnsi="Arial Narrow" w:cs="Arial"/>
          <w:color w:val="000000"/>
        </w:rPr>
      </w:pPr>
      <w:bookmarkStart w:id="39" w:name="_Załącznik_nr_8"/>
      <w:bookmarkEnd w:id="37"/>
      <w:bookmarkEnd w:id="38"/>
      <w:bookmarkEnd w:id="39"/>
      <w:r w:rsidRPr="009B4D2B">
        <w:rPr>
          <w:rFonts w:ascii="Arial Narrow" w:eastAsia="Lucida Sans Unicode" w:hAnsi="Arial Narrow" w:cs="Arial"/>
          <w:b/>
          <w:color w:val="000000"/>
        </w:rPr>
        <w:t xml:space="preserve">Nr postępowania </w:t>
      </w:r>
      <w:r>
        <w:rPr>
          <w:rFonts w:ascii="Arial Narrow" w:eastAsia="Lucida Sans Unicode" w:hAnsi="Arial Narrow" w:cs="Arial"/>
          <w:b/>
          <w:color w:val="000000"/>
        </w:rPr>
        <w:t>W</w:t>
      </w:r>
      <w:r w:rsidR="0066106D">
        <w:rPr>
          <w:rFonts w:ascii="Arial Narrow" w:eastAsia="Lucida Sans Unicode" w:hAnsi="Arial Narrow" w:cs="Arial"/>
          <w:b/>
          <w:color w:val="000000"/>
        </w:rPr>
        <w:t>KI</w:t>
      </w:r>
      <w:r w:rsidRPr="009B4D2B">
        <w:rPr>
          <w:rFonts w:ascii="Arial Narrow" w:eastAsia="Lucida Sans Unicode" w:hAnsi="Arial Narrow" w:cs="Arial"/>
          <w:b/>
          <w:color w:val="000000"/>
        </w:rPr>
        <w:t>.</w:t>
      </w:r>
      <w:r w:rsidRPr="009B4D2B">
        <w:rPr>
          <w:rFonts w:ascii="Arial Narrow" w:eastAsia="Lucida Sans Unicode" w:hAnsi="Arial Narrow" w:cs="Arial"/>
          <w:b/>
        </w:rPr>
        <w:t>271.1.</w:t>
      </w:r>
      <w:r w:rsidR="008C47B2">
        <w:rPr>
          <w:rFonts w:ascii="Arial Narrow" w:eastAsia="Lucida Sans Unicode" w:hAnsi="Arial Narrow" w:cs="Arial"/>
          <w:b/>
        </w:rPr>
        <w:t>10</w:t>
      </w:r>
      <w:r w:rsidRPr="009B4D2B">
        <w:rPr>
          <w:rFonts w:ascii="Arial Narrow" w:eastAsia="Lucida Sans Unicode" w:hAnsi="Arial Narrow" w:cs="Arial"/>
          <w:b/>
        </w:rPr>
        <w:t>.202</w:t>
      </w:r>
      <w:r w:rsidR="0059705B">
        <w:rPr>
          <w:rFonts w:ascii="Arial Narrow" w:eastAsia="Lucida Sans Unicode" w:hAnsi="Arial Narrow" w:cs="Arial"/>
          <w:b/>
        </w:rPr>
        <w:t>6</w:t>
      </w:r>
    </w:p>
    <w:p w14:paraId="21D77417" w14:textId="77777777" w:rsidR="009C1872" w:rsidRPr="00A33481" w:rsidRDefault="009C1872" w:rsidP="009C1872">
      <w:pPr>
        <w:tabs>
          <w:tab w:val="left" w:pos="360"/>
        </w:tabs>
        <w:spacing w:line="276" w:lineRule="auto"/>
        <w:jc w:val="both"/>
        <w:rPr>
          <w:rFonts w:ascii="Arial Narrow" w:hAnsi="Arial Narrow" w:cs="Arial"/>
          <w:sz w:val="14"/>
          <w:szCs w:val="14"/>
          <w:lang w:eastAsia="en-US"/>
        </w:rPr>
      </w:pPr>
    </w:p>
    <w:p w14:paraId="618D4E2D" w14:textId="77777777" w:rsidR="009C1872" w:rsidRPr="009B4D2B" w:rsidRDefault="009C1872" w:rsidP="009C1872">
      <w:pPr>
        <w:autoSpaceDE w:val="0"/>
        <w:autoSpaceDN w:val="0"/>
        <w:adjustRightInd w:val="0"/>
        <w:spacing w:line="276" w:lineRule="auto"/>
        <w:jc w:val="both"/>
        <w:rPr>
          <w:rFonts w:ascii="Arial Narrow" w:hAnsi="Arial Narrow" w:cs="Arial"/>
          <w:b/>
        </w:rPr>
      </w:pPr>
      <w:r w:rsidRPr="009B4D2B">
        <w:rPr>
          <w:rFonts w:ascii="Arial Narrow" w:hAnsi="Arial Narrow" w:cs="Arial"/>
          <w:b/>
        </w:rPr>
        <w:t>Projektowane postanowienia umowy w sprawie zamówienia publicznego, które zostaną wprowadzone do treści umowy</w:t>
      </w:r>
    </w:p>
    <w:p w14:paraId="04FCFA8E" w14:textId="77777777" w:rsidR="009C1872" w:rsidRPr="00A33481" w:rsidRDefault="009C1872" w:rsidP="009C1872">
      <w:pPr>
        <w:autoSpaceDE w:val="0"/>
        <w:autoSpaceDN w:val="0"/>
        <w:adjustRightInd w:val="0"/>
        <w:spacing w:line="276" w:lineRule="auto"/>
        <w:jc w:val="both"/>
        <w:rPr>
          <w:rFonts w:ascii="Arial Narrow" w:hAnsi="Arial Narrow" w:cstheme="minorHAnsi"/>
          <w:color w:val="000000" w:themeColor="text1"/>
          <w:sz w:val="14"/>
          <w:szCs w:val="14"/>
        </w:rPr>
      </w:pPr>
    </w:p>
    <w:p w14:paraId="7824C3C4" w14:textId="7EB0D260" w:rsidR="009C1872" w:rsidRPr="003E3CD2" w:rsidRDefault="003146C4" w:rsidP="009C1872">
      <w:pPr>
        <w:autoSpaceDE w:val="0"/>
        <w:autoSpaceDN w:val="0"/>
        <w:adjustRightInd w:val="0"/>
        <w:spacing w:line="276" w:lineRule="auto"/>
        <w:jc w:val="both"/>
        <w:rPr>
          <w:rFonts w:ascii="Arial Narrow" w:eastAsia="CIDFont+F2" w:hAnsi="Arial Narrow" w:cstheme="minorHAnsi"/>
          <w:color w:val="000000" w:themeColor="text1"/>
        </w:rPr>
      </w:pPr>
      <w:r>
        <w:rPr>
          <w:rFonts w:ascii="Arial Narrow" w:eastAsia="CIDFont+F2" w:hAnsi="Arial Narrow" w:cstheme="minorHAnsi"/>
          <w:color w:val="000000" w:themeColor="text1"/>
        </w:rPr>
        <w:t xml:space="preserve">zawarta </w:t>
      </w:r>
      <w:r w:rsidR="009C1872" w:rsidRPr="003E3CD2">
        <w:rPr>
          <w:rFonts w:ascii="Arial Narrow" w:eastAsia="CIDFont+F2" w:hAnsi="Arial Narrow" w:cstheme="minorHAnsi"/>
          <w:color w:val="000000" w:themeColor="text1"/>
        </w:rPr>
        <w:t xml:space="preserve">w dniu </w:t>
      </w:r>
      <w:r w:rsidR="009C1872" w:rsidRPr="003E3CD2">
        <w:rPr>
          <w:rFonts w:ascii="Arial Narrow" w:eastAsia="CIDFont+F3" w:hAnsi="Arial Narrow" w:cstheme="minorHAnsi"/>
          <w:color w:val="000000" w:themeColor="text1"/>
        </w:rPr>
        <w:t xml:space="preserve">______________r. </w:t>
      </w:r>
      <w:r w:rsidR="009C1872" w:rsidRPr="003E3CD2">
        <w:rPr>
          <w:rFonts w:ascii="Arial Narrow" w:eastAsia="CIDFont+F2" w:hAnsi="Arial Narrow" w:cstheme="minorHAnsi"/>
          <w:color w:val="000000" w:themeColor="text1"/>
        </w:rPr>
        <w:t xml:space="preserve">pomiędzy Gminą Tczew, ul. Lecha 12, 83-110 Tczew, </w:t>
      </w:r>
      <w:r w:rsidR="007454DB">
        <w:rPr>
          <w:rFonts w:ascii="Arial Narrow" w:eastAsia="CIDFont+F2" w:hAnsi="Arial Narrow" w:cstheme="minorHAnsi"/>
          <w:color w:val="000000" w:themeColor="text1"/>
        </w:rPr>
        <w:t xml:space="preserve">                                                </w:t>
      </w:r>
      <w:r w:rsidR="009C1872" w:rsidRPr="003E3CD2">
        <w:rPr>
          <w:rFonts w:ascii="Arial Narrow" w:eastAsia="CIDFont+F2" w:hAnsi="Arial Narrow" w:cstheme="minorHAnsi"/>
          <w:color w:val="000000" w:themeColor="text1"/>
        </w:rPr>
        <w:t>NIP: 593-10-04-764</w:t>
      </w:r>
    </w:p>
    <w:p w14:paraId="35774086" w14:textId="77777777" w:rsidR="009C1872" w:rsidRPr="003E3CD2" w:rsidRDefault="009C1872" w:rsidP="009C1872">
      <w:pPr>
        <w:autoSpaceDE w:val="0"/>
        <w:autoSpaceDN w:val="0"/>
        <w:adjustRightInd w:val="0"/>
        <w:spacing w:line="276" w:lineRule="auto"/>
        <w:jc w:val="both"/>
        <w:rPr>
          <w:rFonts w:ascii="Arial Narrow" w:hAnsi="Arial Narrow" w:cstheme="minorHAnsi"/>
          <w:color w:val="000000" w:themeColor="text1"/>
        </w:rPr>
      </w:pPr>
      <w:r w:rsidRPr="003E3CD2">
        <w:rPr>
          <w:rFonts w:ascii="Arial Narrow" w:eastAsia="CIDFont+F2" w:hAnsi="Arial Narrow" w:cstheme="minorHAnsi"/>
          <w:color w:val="000000" w:themeColor="text1"/>
        </w:rPr>
        <w:t>reprezentowaną przez:</w:t>
      </w:r>
    </w:p>
    <w:p w14:paraId="3AF31425" w14:textId="563EAA4A" w:rsidR="009C1872" w:rsidRPr="003E3CD2" w:rsidRDefault="009C1872" w:rsidP="009C1872">
      <w:pPr>
        <w:numPr>
          <w:ilvl w:val="0"/>
          <w:numId w:val="13"/>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1A58A383"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
          <w:color w:val="000000" w:themeColor="text1"/>
        </w:rPr>
      </w:pPr>
      <w:r w:rsidRPr="003E3CD2">
        <w:rPr>
          <w:rFonts w:ascii="Arial Narrow" w:eastAsia="CIDFont+F2" w:hAnsi="Arial Narrow" w:cstheme="minorHAnsi"/>
          <w:color w:val="000000" w:themeColor="text1"/>
        </w:rPr>
        <w:t xml:space="preserve">zwaną dalej </w:t>
      </w:r>
      <w:r w:rsidRPr="003E3CD2">
        <w:rPr>
          <w:rFonts w:ascii="Arial Narrow" w:hAnsi="Arial Narrow" w:cstheme="minorHAnsi"/>
          <w:b/>
          <w:color w:val="000000" w:themeColor="text1"/>
        </w:rPr>
        <w:t>„Zamawiającym</w:t>
      </w:r>
      <w:r w:rsidRPr="003E3CD2">
        <w:rPr>
          <w:rFonts w:ascii="Arial Narrow" w:eastAsia="CIDFont+F3" w:hAnsi="Arial Narrow" w:cstheme="minorHAnsi"/>
          <w:b/>
          <w:color w:val="000000" w:themeColor="text1"/>
        </w:rPr>
        <w:t>”</w:t>
      </w:r>
    </w:p>
    <w:p w14:paraId="5585AAC9" w14:textId="77777777" w:rsidR="009C1872" w:rsidRPr="003E3CD2" w:rsidRDefault="009C1872" w:rsidP="009C1872">
      <w:pPr>
        <w:autoSpaceDE w:val="0"/>
        <w:autoSpaceDN w:val="0"/>
        <w:adjustRightInd w:val="0"/>
        <w:spacing w:line="276" w:lineRule="auto"/>
        <w:jc w:val="both"/>
        <w:rPr>
          <w:rFonts w:ascii="Arial Narrow" w:eastAsia="CIDFont+F3" w:hAnsi="Arial Narrow" w:cstheme="minorHAnsi"/>
          <w:bCs/>
          <w:color w:val="000000" w:themeColor="text1"/>
        </w:rPr>
      </w:pPr>
      <w:r w:rsidRPr="003E3CD2">
        <w:rPr>
          <w:rFonts w:ascii="Arial Narrow" w:eastAsia="CIDFont+F3" w:hAnsi="Arial Narrow" w:cstheme="minorHAnsi"/>
          <w:bCs/>
          <w:color w:val="000000" w:themeColor="text1"/>
        </w:rPr>
        <w:t>przy kontrasygnacie Skarbnika Gminy</w:t>
      </w:r>
    </w:p>
    <w:p w14:paraId="03F5C4D4"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 xml:space="preserve">a </w:t>
      </w:r>
    </w:p>
    <w:p w14:paraId="068CAA66" w14:textId="61FD56A3"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5D71B311" w14:textId="4EF18DD2"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__________________________________________________________</w:t>
      </w:r>
      <w:r w:rsidR="007454DB">
        <w:rPr>
          <w:rFonts w:ascii="Arial Narrow" w:eastAsia="CIDFont+F2" w:hAnsi="Arial Narrow" w:cstheme="minorHAnsi"/>
          <w:color w:val="000000" w:themeColor="text1"/>
        </w:rPr>
        <w:t>__________________________</w:t>
      </w:r>
    </w:p>
    <w:p w14:paraId="6DEF6CDD"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reprezentowanym przez:</w:t>
      </w:r>
    </w:p>
    <w:p w14:paraId="15304463" w14:textId="1251C014" w:rsidR="009C1872" w:rsidRPr="003E3CD2" w:rsidRDefault="009C1872" w:rsidP="009C1872">
      <w:pPr>
        <w:numPr>
          <w:ilvl w:val="0"/>
          <w:numId w:val="14"/>
        </w:numPr>
        <w:autoSpaceDE w:val="0"/>
        <w:autoSpaceDN w:val="0"/>
        <w:adjustRightInd w:val="0"/>
        <w:spacing w:line="276" w:lineRule="auto"/>
        <w:jc w:val="both"/>
        <w:rPr>
          <w:rFonts w:ascii="Arial Narrow" w:eastAsia="CIDFont+F2" w:hAnsi="Arial Narrow" w:cstheme="minorHAnsi"/>
          <w:color w:val="000000" w:themeColor="text1"/>
        </w:rPr>
      </w:pPr>
      <w:r w:rsidRPr="003E3CD2">
        <w:rPr>
          <w:rFonts w:ascii="Arial Narrow" w:eastAsia="CIDFont+F2" w:hAnsi="Arial Narrow" w:cstheme="minorHAnsi"/>
          <w:color w:val="000000" w:themeColor="text1"/>
        </w:rPr>
        <w:t>______________________________________________________</w:t>
      </w:r>
      <w:r w:rsidR="007454DB">
        <w:rPr>
          <w:rFonts w:ascii="Arial Narrow" w:eastAsia="CIDFont+F2" w:hAnsi="Arial Narrow" w:cstheme="minorHAnsi"/>
          <w:color w:val="000000" w:themeColor="text1"/>
        </w:rPr>
        <w:t>_______________________</w:t>
      </w:r>
    </w:p>
    <w:p w14:paraId="77BC453B" w14:textId="77777777" w:rsidR="009C1872" w:rsidRPr="003E3CD2" w:rsidRDefault="009C1872" w:rsidP="009C1872">
      <w:pPr>
        <w:autoSpaceDE w:val="0"/>
        <w:autoSpaceDN w:val="0"/>
        <w:adjustRightInd w:val="0"/>
        <w:spacing w:line="276" w:lineRule="auto"/>
        <w:jc w:val="both"/>
        <w:rPr>
          <w:rFonts w:ascii="Arial Narrow" w:eastAsia="CIDFont+F2" w:hAnsi="Arial Narrow" w:cstheme="minorHAnsi"/>
          <w:b/>
          <w:color w:val="000000" w:themeColor="text1"/>
        </w:rPr>
      </w:pPr>
      <w:r w:rsidRPr="003E3CD2">
        <w:rPr>
          <w:rFonts w:ascii="Arial Narrow" w:eastAsia="CIDFont+F2" w:hAnsi="Arial Narrow" w:cstheme="minorHAnsi"/>
          <w:color w:val="000000" w:themeColor="text1"/>
        </w:rPr>
        <w:t xml:space="preserve">zwanym dalej </w:t>
      </w:r>
      <w:r w:rsidRPr="003E3CD2">
        <w:rPr>
          <w:rFonts w:ascii="Arial Narrow" w:hAnsi="Arial Narrow" w:cstheme="minorHAnsi"/>
          <w:b/>
          <w:color w:val="000000" w:themeColor="text1"/>
        </w:rPr>
        <w:t>Wykonawcą</w:t>
      </w:r>
      <w:r w:rsidRPr="003E3CD2">
        <w:rPr>
          <w:rFonts w:ascii="Arial Narrow" w:eastAsia="CIDFont+F2" w:hAnsi="Arial Narrow" w:cstheme="minorHAnsi"/>
          <w:b/>
          <w:color w:val="000000" w:themeColor="text1"/>
        </w:rPr>
        <w:t>.</w:t>
      </w:r>
    </w:p>
    <w:p w14:paraId="0CB8DC47" w14:textId="77777777" w:rsidR="009C1872" w:rsidRPr="0048789B" w:rsidRDefault="009C1872" w:rsidP="009C1872">
      <w:pPr>
        <w:autoSpaceDE w:val="0"/>
        <w:autoSpaceDN w:val="0"/>
        <w:adjustRightInd w:val="0"/>
        <w:spacing w:line="276" w:lineRule="auto"/>
        <w:jc w:val="both"/>
        <w:rPr>
          <w:rFonts w:ascii="Arial Narrow" w:eastAsia="CIDFont+F2" w:hAnsi="Arial Narrow" w:cstheme="minorHAnsi"/>
          <w:b/>
          <w:color w:val="000000" w:themeColor="text1"/>
          <w:sz w:val="10"/>
          <w:szCs w:val="10"/>
        </w:rPr>
      </w:pPr>
    </w:p>
    <w:p w14:paraId="2AE73C60" w14:textId="77777777" w:rsidR="009C1872" w:rsidRPr="003E3CD2" w:rsidRDefault="009C1872" w:rsidP="009C1872">
      <w:pPr>
        <w:spacing w:after="120" w:line="276" w:lineRule="auto"/>
        <w:jc w:val="both"/>
        <w:rPr>
          <w:rFonts w:ascii="Arial Narrow" w:eastAsia="Calibri" w:hAnsi="Arial Narrow" w:cstheme="minorHAnsi"/>
          <w:color w:val="000000" w:themeColor="text1"/>
        </w:rPr>
      </w:pPr>
      <w:r w:rsidRPr="003E3CD2">
        <w:rPr>
          <w:rFonts w:ascii="Arial Narrow" w:eastAsia="Calibri" w:hAnsi="Arial Narrow" w:cstheme="minorHAnsi"/>
          <w:color w:val="000000" w:themeColor="text1"/>
        </w:rPr>
        <w:t>Strony oświadczają, że są należycie umocowane do zawarcia niniejszej umowy oraz, że dane zawarte</w:t>
      </w:r>
      <w:r>
        <w:rPr>
          <w:rFonts w:ascii="Arial Narrow" w:eastAsia="Calibri" w:hAnsi="Arial Narrow" w:cstheme="minorHAnsi"/>
          <w:color w:val="000000" w:themeColor="text1"/>
        </w:rPr>
        <w:t xml:space="preserve">                  </w:t>
      </w:r>
      <w:r w:rsidRPr="003E3CD2">
        <w:rPr>
          <w:rFonts w:ascii="Arial Narrow" w:eastAsia="Calibri" w:hAnsi="Arial Narrow" w:cstheme="minorHAnsi"/>
          <w:color w:val="000000" w:themeColor="text1"/>
        </w:rPr>
        <w:t xml:space="preserve"> w dokumentach przedłożonych są aktualne.</w:t>
      </w:r>
    </w:p>
    <w:p w14:paraId="04040BA4"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1</w:t>
      </w:r>
    </w:p>
    <w:p w14:paraId="2A3F411C"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Przedmiot umowy</w:t>
      </w:r>
    </w:p>
    <w:p w14:paraId="42B320CE" w14:textId="431D1F4B" w:rsidR="00C34B35" w:rsidRPr="00C34B35" w:rsidRDefault="00367E3F" w:rsidP="00C34B35">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b/>
          <w:bCs/>
          <w:kern w:val="0"/>
          <w:lang w:eastAsia="en-US"/>
        </w:rPr>
      </w:pPr>
      <w:r>
        <w:rPr>
          <w:rFonts w:ascii="Arial Narrow" w:eastAsia="CIDFont+F2" w:hAnsi="Arial Narrow" w:cs="Arial"/>
          <w:kern w:val="0"/>
          <w:lang w:eastAsia="en-US"/>
        </w:rPr>
        <w:t>W wyniku</w:t>
      </w:r>
      <w:r w:rsidRPr="00B80E3A">
        <w:rPr>
          <w:rFonts w:ascii="Arial Narrow" w:eastAsia="CIDFont+F2" w:hAnsi="Arial Narrow" w:cs="Calibri"/>
          <w:color w:val="000000" w:themeColor="text1"/>
          <w:kern w:val="0"/>
          <w:lang w:eastAsia="en-US"/>
        </w:rPr>
        <w:t xml:space="preserve"> przeprowadzonego postępowania w trybie podstawowym bez negocjacji</w:t>
      </w:r>
      <w:r w:rsidR="009C1872" w:rsidRPr="003E3CD2">
        <w:rPr>
          <w:rFonts w:ascii="Arial Narrow" w:eastAsia="CIDFont+F2" w:hAnsi="Arial Narrow" w:cs="Arial"/>
          <w:kern w:val="0"/>
          <w:lang w:eastAsia="en-US"/>
        </w:rPr>
        <w:t xml:space="preserve">, </w:t>
      </w:r>
      <w:r w:rsidR="009C1872">
        <w:rPr>
          <w:rFonts w:ascii="Arial Narrow" w:eastAsia="CIDFont+F2" w:hAnsi="Arial Narrow" w:cs="Arial"/>
          <w:kern w:val="0"/>
          <w:lang w:eastAsia="en-US"/>
        </w:rPr>
        <w:t xml:space="preserve">na podstawie </w:t>
      </w:r>
      <w:r>
        <w:rPr>
          <w:rFonts w:ascii="Arial Narrow" w:eastAsia="CIDFont+F2" w:hAnsi="Arial Narrow" w:cs="Arial"/>
          <w:kern w:val="0"/>
          <w:lang w:eastAsia="en-US"/>
        </w:rPr>
        <w:t xml:space="preserve">              </w:t>
      </w:r>
      <w:r w:rsidR="003146C4">
        <w:rPr>
          <w:rFonts w:ascii="Arial Narrow" w:eastAsia="CIDFont+F2" w:hAnsi="Arial Narrow" w:cs="Arial"/>
          <w:kern w:val="0"/>
          <w:lang w:eastAsia="en-US"/>
        </w:rPr>
        <w:t xml:space="preserve">art. </w:t>
      </w:r>
      <w:r w:rsidR="009C1872">
        <w:rPr>
          <w:rFonts w:ascii="Arial Narrow" w:eastAsia="CIDFont+F2" w:hAnsi="Arial Narrow" w:cs="Arial"/>
          <w:kern w:val="0"/>
          <w:lang w:eastAsia="en-US"/>
        </w:rPr>
        <w:t>275 pkt 1</w:t>
      </w:r>
      <w:r w:rsidR="009C1872" w:rsidRPr="003E3CD2">
        <w:rPr>
          <w:rFonts w:ascii="Arial Narrow" w:eastAsia="CIDFont+F2" w:hAnsi="Arial Narrow" w:cs="Arial"/>
          <w:kern w:val="0"/>
          <w:lang w:eastAsia="en-US"/>
        </w:rPr>
        <w:t xml:space="preserve"> ustaw</w:t>
      </w:r>
      <w:r w:rsidR="009C1872">
        <w:rPr>
          <w:rFonts w:ascii="Arial Narrow" w:eastAsia="CIDFont+F2" w:hAnsi="Arial Narrow" w:cs="Arial"/>
          <w:kern w:val="0"/>
          <w:lang w:eastAsia="en-US"/>
        </w:rPr>
        <w:t>y</w:t>
      </w:r>
      <w:r w:rsidR="009C1872" w:rsidRPr="003E3CD2">
        <w:rPr>
          <w:rFonts w:ascii="Arial Narrow" w:eastAsia="CIDFont+F2" w:hAnsi="Arial Narrow" w:cs="Arial"/>
          <w:kern w:val="0"/>
          <w:lang w:eastAsia="en-US"/>
        </w:rPr>
        <w:t xml:space="preserve"> z dnia 11 września 2019 r. Prawo zamówień publicznych </w:t>
      </w:r>
      <w:r w:rsidR="005A6543">
        <w:rPr>
          <w:rFonts w:ascii="Arial Narrow" w:eastAsia="CIDFont+F2" w:hAnsi="Arial Narrow" w:cs="Arial"/>
          <w:kern w:val="0"/>
          <w:lang w:eastAsia="en-US"/>
        </w:rPr>
        <w:t xml:space="preserve">                                                        </w:t>
      </w:r>
      <w:r w:rsidR="009C1872" w:rsidRPr="003E3CD2">
        <w:rPr>
          <w:rFonts w:ascii="Arial Narrow" w:eastAsia="Calibri" w:hAnsi="Arial Narrow" w:cstheme="minorHAnsi"/>
          <w:bCs/>
          <w:iCs/>
          <w:color w:val="000000" w:themeColor="text1"/>
          <w:kern w:val="0"/>
          <w:lang w:eastAsia="en-US"/>
        </w:rPr>
        <w:t>(Dz. U. z 202</w:t>
      </w:r>
      <w:r w:rsidR="00166A8E">
        <w:rPr>
          <w:rFonts w:ascii="Arial Narrow" w:eastAsia="Calibri" w:hAnsi="Arial Narrow" w:cstheme="minorHAnsi"/>
          <w:bCs/>
          <w:iCs/>
          <w:color w:val="000000" w:themeColor="text1"/>
          <w:kern w:val="0"/>
          <w:lang w:eastAsia="en-US"/>
        </w:rPr>
        <w:t>4</w:t>
      </w:r>
      <w:r w:rsidR="009C1872" w:rsidRPr="003E3CD2">
        <w:rPr>
          <w:rFonts w:ascii="Arial Narrow" w:eastAsia="Calibri" w:hAnsi="Arial Narrow" w:cstheme="minorHAnsi"/>
          <w:bCs/>
          <w:iCs/>
          <w:color w:val="000000" w:themeColor="text1"/>
          <w:kern w:val="0"/>
          <w:lang w:eastAsia="en-US"/>
        </w:rPr>
        <w:t xml:space="preserve"> r. poz. 1</w:t>
      </w:r>
      <w:r w:rsidR="00166A8E">
        <w:rPr>
          <w:rFonts w:ascii="Arial Narrow" w:eastAsia="Calibri" w:hAnsi="Arial Narrow" w:cstheme="minorHAnsi"/>
          <w:bCs/>
          <w:iCs/>
          <w:color w:val="000000" w:themeColor="text1"/>
          <w:kern w:val="0"/>
          <w:lang w:eastAsia="en-US"/>
        </w:rPr>
        <w:t>320</w:t>
      </w:r>
      <w:r w:rsidR="00A23222">
        <w:rPr>
          <w:rFonts w:ascii="Arial Narrow" w:eastAsia="Calibri" w:hAnsi="Arial Narrow" w:cstheme="minorHAnsi"/>
          <w:bCs/>
          <w:iCs/>
          <w:color w:val="000000" w:themeColor="text1"/>
          <w:kern w:val="0"/>
          <w:lang w:eastAsia="en-US"/>
        </w:rPr>
        <w:t xml:space="preserve"> z późn. zm.</w:t>
      </w:r>
      <w:r w:rsidR="009C1872" w:rsidRPr="003E3CD2">
        <w:rPr>
          <w:rFonts w:ascii="Arial Narrow" w:eastAsia="Calibri" w:hAnsi="Arial Narrow" w:cstheme="minorHAnsi"/>
          <w:bCs/>
          <w:iCs/>
          <w:color w:val="000000" w:themeColor="text1"/>
          <w:kern w:val="0"/>
          <w:lang w:eastAsia="en-US"/>
        </w:rPr>
        <w:t>)</w:t>
      </w:r>
      <w:r w:rsidR="009C1872" w:rsidRPr="003E3CD2">
        <w:rPr>
          <w:rFonts w:ascii="Arial Narrow" w:eastAsia="Calibri" w:hAnsi="Arial Narrow" w:cstheme="minorHAnsi"/>
          <w:b/>
          <w:iCs/>
          <w:color w:val="000000" w:themeColor="text1"/>
          <w:kern w:val="0"/>
          <w:lang w:eastAsia="en-US"/>
        </w:rPr>
        <w:t xml:space="preserve"> </w:t>
      </w:r>
      <w:r w:rsidR="009C1872" w:rsidRPr="003E3CD2">
        <w:rPr>
          <w:rFonts w:ascii="Arial Narrow" w:eastAsia="CIDFont+F2" w:hAnsi="Arial Narrow" w:cs="Arial"/>
          <w:kern w:val="0"/>
          <w:lang w:eastAsia="en-US"/>
        </w:rPr>
        <w:t>Zamawiający zleca, a Wykonawca zobowiązuje się</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na</w:t>
      </w:r>
      <w:r w:rsidR="00532533">
        <w:rPr>
          <w:rFonts w:ascii="Arial Narrow" w:eastAsia="CIDFont+F2" w:hAnsi="Arial Narrow" w:cs="Arial"/>
          <w:kern w:val="0"/>
          <w:lang w:eastAsia="en-US"/>
        </w:rPr>
        <w:t> </w:t>
      </w:r>
      <w:r w:rsidR="009C1872" w:rsidRPr="003E3CD2">
        <w:rPr>
          <w:rFonts w:ascii="Arial Narrow" w:eastAsia="CIDFont+F2" w:hAnsi="Arial Narrow" w:cs="Arial"/>
          <w:kern w:val="0"/>
          <w:lang w:eastAsia="en-US"/>
        </w:rPr>
        <w:t>warunkach określonych w niniejszej umowie do wykonania zadania pn.:</w:t>
      </w:r>
      <w:r w:rsidR="00C34B35">
        <w:rPr>
          <w:rFonts w:ascii="Arial Narrow" w:eastAsia="CIDFont+F2" w:hAnsi="Arial Narrow" w:cs="Arial"/>
          <w:kern w:val="0"/>
          <w:lang w:eastAsia="en-US"/>
        </w:rPr>
        <w:t xml:space="preserve"> </w:t>
      </w:r>
      <w:r w:rsidR="00C34B35" w:rsidRPr="00C34B35">
        <w:rPr>
          <w:rFonts w:ascii="Arial Narrow" w:hAnsi="Arial Narrow"/>
          <w:b/>
          <w:bCs/>
          <w:color w:val="000000"/>
          <w:lang w:eastAsia="pl-PL"/>
        </w:rPr>
        <w:t>Wykonanie dokumentacji projektowej dla zadania: ,,Budowa drogi w Miłobądzu dz. nr 142/5’’</w:t>
      </w:r>
      <w:r w:rsidR="00C34B35">
        <w:rPr>
          <w:rFonts w:ascii="Arial Narrow" w:eastAsia="Calibri" w:hAnsi="Arial Narrow" w:cs="Arial"/>
          <w:b/>
          <w:bCs/>
          <w:kern w:val="0"/>
          <w:lang w:eastAsia="en-US"/>
        </w:rPr>
        <w:t>.</w:t>
      </w:r>
    </w:p>
    <w:p w14:paraId="54859715" w14:textId="77777777" w:rsidR="009C1872" w:rsidRPr="001178A6" w:rsidRDefault="009C1872" w:rsidP="009C1872">
      <w:pPr>
        <w:widowControl/>
        <w:numPr>
          <w:ilvl w:val="0"/>
          <w:numId w:val="23"/>
        </w:numPr>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3E3CD2">
        <w:rPr>
          <w:rFonts w:ascii="Arial Narrow" w:eastAsia="CIDFont+F2" w:hAnsi="Arial Narrow" w:cs="Arial"/>
          <w:kern w:val="0"/>
          <w:lang w:eastAsia="en-US"/>
        </w:rPr>
        <w:t xml:space="preserve">Wykonawca zobowiązuje się wykonać zamówienie zgodnie ze Specyfikacją Warunków Zamówienia, w szczególności opisem przedmiotu zamówienia oraz ofertą Wykonawcy </w:t>
      </w:r>
      <w:r w:rsidRPr="003E3CD2">
        <w:rPr>
          <w:rFonts w:ascii="Arial Narrow" w:eastAsia="CIDFont+F3" w:hAnsi="Arial Narrow" w:cs="Arial"/>
          <w:kern w:val="0"/>
          <w:lang w:eastAsia="en-US"/>
        </w:rPr>
        <w:t>z dnia</w:t>
      </w:r>
      <w:r>
        <w:rPr>
          <w:rFonts w:ascii="Arial Narrow" w:eastAsia="CIDFont+F3" w:hAnsi="Arial Narrow" w:cs="Arial"/>
          <w:kern w:val="0"/>
          <w:lang w:eastAsia="en-US"/>
        </w:rPr>
        <w:t xml:space="preserve"> _______</w:t>
      </w:r>
      <w:r w:rsidRPr="003E3CD2">
        <w:rPr>
          <w:rFonts w:ascii="Arial Narrow" w:eastAsia="CIDFont+F3" w:hAnsi="Arial Narrow" w:cs="Arial"/>
          <w:kern w:val="0"/>
          <w:lang w:eastAsia="en-US"/>
        </w:rPr>
        <w:t>r., które stanowią integralne części składowe niniejszej umowy.</w:t>
      </w:r>
    </w:p>
    <w:p w14:paraId="71F90110" w14:textId="77777777" w:rsidR="00F22A52" w:rsidRPr="000047CE" w:rsidRDefault="00F22A52" w:rsidP="00F22A52">
      <w:pPr>
        <w:widowControl/>
        <w:numPr>
          <w:ilvl w:val="0"/>
          <w:numId w:val="23"/>
        </w:numPr>
        <w:tabs>
          <w:tab w:val="left" w:pos="426"/>
        </w:tabs>
        <w:suppressAutoHyphens w:val="0"/>
        <w:autoSpaceDE w:val="0"/>
        <w:autoSpaceDN w:val="0"/>
        <w:adjustRightInd w:val="0"/>
        <w:spacing w:line="276" w:lineRule="auto"/>
        <w:ind w:left="426" w:hanging="426"/>
        <w:jc w:val="both"/>
        <w:rPr>
          <w:rFonts w:ascii="Arial Narrow" w:eastAsia="Calibri" w:hAnsi="Arial Narrow" w:cs="Arial"/>
          <w:kern w:val="0"/>
          <w:lang w:eastAsia="en-US"/>
        </w:rPr>
      </w:pPr>
      <w:r w:rsidRPr="000047CE">
        <w:rPr>
          <w:rFonts w:ascii="Arial Narrow" w:eastAsia="CIDFont+F3" w:hAnsi="Arial Narrow" w:cs="Arial"/>
          <w:kern w:val="0"/>
          <w:lang w:eastAsia="en-US"/>
        </w:rPr>
        <w:t xml:space="preserve">W ramach zamówienia Wykonawca wykona </w:t>
      </w:r>
      <w:r w:rsidRPr="000047CE">
        <w:rPr>
          <w:rFonts w:ascii="Arial Narrow" w:eastAsia="Calibri" w:hAnsi="Arial Narrow" w:cs="Arial"/>
          <w:kern w:val="0"/>
          <w:lang w:eastAsia="en-US"/>
        </w:rPr>
        <w:t>dokumentację projektową obejmującą następujące opracowania projektowe:</w:t>
      </w:r>
    </w:p>
    <w:p w14:paraId="2827F981" w14:textId="67C9C826"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aktualną mapę do celów projektowych terenu objętego zadaniem w skali 1:1000</w:t>
      </w:r>
      <w:r w:rsidRPr="00523608">
        <w:rPr>
          <w:rFonts w:ascii="Arial Narrow" w:eastAsia="Times New Roman" w:hAnsi="Arial Narrow" w:cs="Calibri"/>
          <w:kern w:val="3"/>
          <w:sz w:val="24"/>
          <w:szCs w:val="24"/>
          <w:lang w:eastAsia="pl-PL"/>
        </w:rPr>
        <w:br/>
        <w:t>lub 1:500 (wersja papierowa - kalka lub wersja elektroniczna wraz z licencjami, plus format PDF);</w:t>
      </w:r>
    </w:p>
    <w:p w14:paraId="209B8296"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uzyskanie decyzji o środowiskowych uwarunkowaniach zgody na realizację przedsięwzięcia                     (o ile będzie wymagana);</w:t>
      </w:r>
    </w:p>
    <w:p w14:paraId="08ED7B3A"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uzyskanie decyzji wodno-prawnej (o ile będzie wymagana);</w:t>
      </w:r>
    </w:p>
    <w:p w14:paraId="199D2588"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uzyskanie wszelkich opinii, uzgodnień i pozwoleń wymaganych przepisami szczególnymi (w tym także oświadczenia o prawie do dysponowania gruntem w celach budowlanych – na drukach Starostwa Powiatowego w Tczewie);</w:t>
      </w:r>
    </w:p>
    <w:p w14:paraId="3CB5947E"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projekt zagospodarowania terenu;</w:t>
      </w:r>
    </w:p>
    <w:p w14:paraId="1D0E878F"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projekt architektoniczno – budowlany;</w:t>
      </w:r>
    </w:p>
    <w:p w14:paraId="51732DFF"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projekt techniczny;</w:t>
      </w:r>
    </w:p>
    <w:p w14:paraId="4AB8808E"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lastRenderedPageBreak/>
        <w:t>projekty organizacji ruchu na czas budowy oraz stałej organizacji ruchu uzgodniony przez organ zarządzający ruchem na danej drodze;</w:t>
      </w:r>
    </w:p>
    <w:p w14:paraId="23289729" w14:textId="1BC02451"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specyfikację techniczną wykonania i odbioru robót budowalnych;</w:t>
      </w:r>
    </w:p>
    <w:p w14:paraId="673BD5FC"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kosztorys inwestorski;</w:t>
      </w:r>
    </w:p>
    <w:p w14:paraId="7D8D196E" w14:textId="77777777"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przedmiar;</w:t>
      </w:r>
    </w:p>
    <w:p w14:paraId="29159EF4" w14:textId="51CB4F13" w:rsidR="00523608"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hAnsi="Arial Narrow" w:cs="Calibri"/>
          <w:sz w:val="24"/>
          <w:szCs w:val="24"/>
        </w:rPr>
        <w:t>inwentaryzację drzew przeznaczonych do wycinki z naniesionymi numerami inwentarzowymi i zaznaczeniem ich lokalizacji na mapie zasadniczej. Sporządzenie planu wycinki drzew                               (wg numeracji naniesionej na mapie z podaniem gatunku drzew, obwodu</w:t>
      </w:r>
      <w:r w:rsidRPr="00523608">
        <w:rPr>
          <w:rFonts w:ascii="Arial Narrow" w:hAnsi="Arial Narrow" w:cs="Calibri"/>
          <w:sz w:val="24"/>
          <w:szCs w:val="24"/>
        </w:rPr>
        <w:br/>
        <w:t>ich pni liczonych w centymetrach na wysokości 130 cm od poziomu gruntu oraz z podaniem                          nr geod. działki, kilometraż i strony drogi - w projekcie wielobranżowym i wykonawczym;</w:t>
      </w:r>
    </w:p>
    <w:p w14:paraId="5D505052" w14:textId="25A935AC" w:rsidR="000047CE" w:rsidRPr="00523608" w:rsidRDefault="00523608" w:rsidP="00523608">
      <w:pPr>
        <w:pStyle w:val="Akapitzlist"/>
        <w:numPr>
          <w:ilvl w:val="0"/>
          <w:numId w:val="96"/>
        </w:numPr>
        <w:autoSpaceDN w:val="0"/>
        <w:spacing w:after="0"/>
        <w:ind w:left="851" w:hanging="426"/>
        <w:jc w:val="both"/>
        <w:textAlignment w:val="baseline"/>
        <w:rPr>
          <w:rFonts w:ascii="Arial Narrow" w:eastAsia="Times New Roman" w:hAnsi="Arial Narrow" w:cs="Calibri"/>
          <w:kern w:val="3"/>
          <w:sz w:val="24"/>
          <w:szCs w:val="24"/>
          <w:lang w:eastAsia="pl-PL"/>
        </w:rPr>
      </w:pPr>
      <w:r w:rsidRPr="00523608">
        <w:rPr>
          <w:rFonts w:ascii="Arial Narrow" w:eastAsia="Times New Roman" w:hAnsi="Arial Narrow" w:cs="Calibri"/>
          <w:kern w:val="3"/>
          <w:sz w:val="24"/>
          <w:szCs w:val="24"/>
          <w:lang w:eastAsia="pl-PL"/>
        </w:rPr>
        <w:t>uzyskanie decyzji o pozwoleniu na budowę.</w:t>
      </w:r>
    </w:p>
    <w:p w14:paraId="03DB4EB3" w14:textId="743E461B" w:rsidR="00F26D5A" w:rsidRPr="00F26D5A" w:rsidRDefault="00F26D5A" w:rsidP="00F26D5A">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D46372">
        <w:rPr>
          <w:rFonts w:ascii="Arial Narrow" w:eastAsia="CIDFont+F3" w:hAnsi="Arial Narrow" w:cs="Arial"/>
          <w:kern w:val="0"/>
          <w:lang w:eastAsia="en-US"/>
        </w:rPr>
        <w:t>W razie uznania przez Wykonawcę za zasadne ograniczenia zawartości projektu budowlanego wyłącznie do projektu zagospodarowania terenu lub działki - zgodnie z art. 34 ust. 3b ustawy Prawo budowlane, Wykonawca ponosi osobistą i nieograniczoną odpowiedzialność odszkodowawczą za następstwa, tj. wszelkie utrudnienia, przerwy lub przeszkody procesu budowlanego, wynikłe z braków dokumentacji projektowej. Niezależnie od tego oraz niezależnie od oznaczonych w umowie skutków zastrzeżonych dla nienależytego wykonania umowy - Wykonawca jest zobowiązany przede wszystkim do niezwłocznego uzupełnienia braków w tym zakresie.</w:t>
      </w:r>
    </w:p>
    <w:p w14:paraId="5067DF39" w14:textId="02EAC6DA" w:rsidR="00227A91" w:rsidRPr="0035451D" w:rsidRDefault="00227A91"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5451D">
        <w:rPr>
          <w:rFonts w:ascii="Arial Narrow" w:eastAsia="Calibri" w:hAnsi="Arial Narrow" w:cs="Arial"/>
          <w:kern w:val="0"/>
          <w:lang w:eastAsia="en-US"/>
        </w:rPr>
        <w:t>Projektant ma obowiązek pełnienia czynności nadzoru autorskiego na żądanie Zamawiającego na podstawie niniejszej umowy oraz w ramach wynagrodzenia, o którym mowa w § 5 ust. 1 umowy.</w:t>
      </w:r>
      <w:r w:rsidRPr="0035451D">
        <w:rPr>
          <w:rFonts w:ascii="Arial Narrow" w:eastAsia="CIDFont+F3" w:hAnsi="Arial Narrow" w:cs="Arial"/>
          <w:kern w:val="0"/>
          <w:lang w:eastAsia="en-US"/>
        </w:rPr>
        <w:t xml:space="preserve"> </w:t>
      </w:r>
    </w:p>
    <w:p w14:paraId="2E9C8DFA" w14:textId="47DEFB9F" w:rsidR="00F22A52" w:rsidRPr="001617BD" w:rsidRDefault="00F22A52" w:rsidP="00F22A5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1617BD">
        <w:rPr>
          <w:rFonts w:ascii="Arial Narrow" w:eastAsia="Calibri" w:hAnsi="Arial Narrow" w:cs="Arial"/>
          <w:kern w:val="0"/>
          <w:lang w:eastAsia="en-US"/>
        </w:rPr>
        <w:t>Wykonawca zobowiązany jest wykonać projekty/opracowania/uzgodnienia/decyzje, o których mowa w</w:t>
      </w:r>
      <w:r w:rsidR="00692364" w:rsidRPr="001617BD">
        <w:rPr>
          <w:rFonts w:ascii="Arial Narrow" w:eastAsia="Calibri" w:hAnsi="Arial Narrow" w:cs="Arial"/>
          <w:kern w:val="0"/>
          <w:lang w:eastAsia="en-US"/>
        </w:rPr>
        <w:t> </w:t>
      </w:r>
      <w:r w:rsidRPr="001617BD">
        <w:rPr>
          <w:rFonts w:ascii="Arial Narrow" w:eastAsia="Calibri" w:hAnsi="Arial Narrow" w:cs="Arial"/>
          <w:kern w:val="0"/>
          <w:lang w:eastAsia="en-US"/>
        </w:rPr>
        <w:t>ust. 3 w wersji papierowej i elektronicznej w formacie PDF, w następującej ilości egzemplarzy:</w:t>
      </w:r>
    </w:p>
    <w:p w14:paraId="06CE2FD8" w14:textId="30C27ED9"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projekt budowlany – 4 egz. (dotyczy wszystkich części zgodnie z Ustawą Prawo budowlane</w:t>
      </w:r>
      <w:r>
        <w:rPr>
          <w:rFonts w:ascii="Arial Narrow" w:eastAsia="Times New Roman" w:hAnsi="Arial Narrow" w:cs="Calibri"/>
          <w:kern w:val="3"/>
          <w:sz w:val="24"/>
          <w:szCs w:val="24"/>
        </w:rPr>
        <w:t xml:space="preserve">                      </w:t>
      </w:r>
      <w:r w:rsidRPr="00081EA0">
        <w:rPr>
          <w:rFonts w:ascii="Arial Narrow" w:hAnsi="Arial Narrow" w:cs="Calibri"/>
          <w:color w:val="111111"/>
          <w:sz w:val="24"/>
          <w:szCs w:val="24"/>
        </w:rPr>
        <w:t>(Dz. U. z 2025 r. poz. 418 z późn. zm.)</w:t>
      </w:r>
      <w:r w:rsidRPr="00081EA0">
        <w:rPr>
          <w:rFonts w:ascii="Arial Narrow" w:eastAsia="Times New Roman" w:hAnsi="Arial Narrow" w:cs="Calibri"/>
          <w:kern w:val="3"/>
          <w:sz w:val="24"/>
          <w:szCs w:val="24"/>
        </w:rPr>
        <w:t>;</w:t>
      </w:r>
    </w:p>
    <w:p w14:paraId="2F0E209A"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specyfikacja techniczna wykonania i odbioru robót budowlanych – 4 egz.;</w:t>
      </w:r>
    </w:p>
    <w:p w14:paraId="4C057116"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kosztorys inwestorski -1 egz.;</w:t>
      </w:r>
    </w:p>
    <w:p w14:paraId="07D03B3A"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przedmiar robót – 2 egz.;</w:t>
      </w:r>
    </w:p>
    <w:p w14:paraId="5A7CD891"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informacja dotycząca bezpieczeństwa i ochrony zdrowia (BIOZ) - 4 egz.;</w:t>
      </w:r>
    </w:p>
    <w:p w14:paraId="028D0ADF"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uzgodnienia branżowe i decyzje – 4 egz. (1 oryginał i 3 kopie);</w:t>
      </w:r>
    </w:p>
    <w:p w14:paraId="77E6B878"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projekt organizacji ruchu na czas budowy – 4 egz.;</w:t>
      </w:r>
    </w:p>
    <w:p w14:paraId="693FBAEC"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projekt docelowej organizacji ruchu - 4 egz.;</w:t>
      </w:r>
    </w:p>
    <w:p w14:paraId="4CF2CCB8"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projektu (wszystkich części), kosztorysu i przedmiaru w wersji elektronicznej</w:t>
      </w:r>
      <w:r w:rsidRPr="00081EA0">
        <w:rPr>
          <w:rFonts w:ascii="Arial Narrow" w:eastAsia="Times New Roman" w:hAnsi="Arial Narrow" w:cs="Calibri"/>
          <w:kern w:val="3"/>
          <w:sz w:val="24"/>
          <w:szCs w:val="24"/>
        </w:rPr>
        <w:br/>
        <w:t>w formacie PDF, .ath i .kst –  1 kpl.;</w:t>
      </w:r>
    </w:p>
    <w:p w14:paraId="19A498A5"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mapa do celów projektowych (kalka lub wersja elektroniczna zapisana także</w:t>
      </w:r>
      <w:r w:rsidRPr="00081EA0">
        <w:rPr>
          <w:rFonts w:ascii="Arial Narrow" w:eastAsia="Times New Roman" w:hAnsi="Arial Narrow" w:cs="Calibri"/>
          <w:kern w:val="3"/>
          <w:sz w:val="24"/>
          <w:szCs w:val="24"/>
        </w:rPr>
        <w:br/>
        <w:t>w formacie PDF/ jeżeli będzie wymagana dla zatwierdzenia projektu) – 1 egz.;</w:t>
      </w:r>
    </w:p>
    <w:p w14:paraId="5A80B7B3" w14:textId="77777777"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badania geotechniczne gruntu (jeżeli będą konieczne) – 4 egz.;</w:t>
      </w:r>
    </w:p>
    <w:p w14:paraId="17142BFE" w14:textId="6088F71F" w:rsidR="00081EA0"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hAnsi="Arial Narrow"/>
          <w:color w:val="1C1C1C"/>
          <w:kern w:val="3"/>
          <w:sz w:val="24"/>
          <w:szCs w:val="24"/>
        </w:rPr>
        <w:t>inwentaryzacja drzew przeznaczonych do wycinki z naniesionymi numerami inwentarzowymi</w:t>
      </w:r>
      <w:r>
        <w:rPr>
          <w:rFonts w:ascii="Arial Narrow" w:hAnsi="Arial Narrow"/>
          <w:color w:val="1C1C1C"/>
          <w:kern w:val="3"/>
          <w:sz w:val="24"/>
          <w:szCs w:val="24"/>
        </w:rPr>
        <w:t xml:space="preserve">                          </w:t>
      </w:r>
      <w:r w:rsidRPr="00081EA0">
        <w:rPr>
          <w:rFonts w:ascii="Arial Narrow" w:hAnsi="Arial Narrow"/>
          <w:color w:val="1C1C1C"/>
          <w:kern w:val="3"/>
          <w:sz w:val="24"/>
          <w:szCs w:val="24"/>
        </w:rPr>
        <w:t>i zaznaczeniem ich lokalizacji na mapie zasadniczej. Sporządzenie planu wycinki drzew</w:t>
      </w:r>
      <w:r>
        <w:rPr>
          <w:rFonts w:ascii="Arial Narrow" w:hAnsi="Arial Narrow"/>
          <w:color w:val="1C1C1C"/>
          <w:kern w:val="3"/>
          <w:sz w:val="24"/>
          <w:szCs w:val="24"/>
        </w:rPr>
        <w:t xml:space="preserve">                              </w:t>
      </w:r>
      <w:r w:rsidRPr="00081EA0">
        <w:rPr>
          <w:rFonts w:ascii="Arial Narrow" w:hAnsi="Arial Narrow"/>
          <w:color w:val="1C1C1C"/>
          <w:kern w:val="3"/>
          <w:sz w:val="24"/>
          <w:szCs w:val="24"/>
        </w:rPr>
        <w:t>(wg numeracji naniesionej na mapie z podaniem gatunku drzew, obwodu ich pni liczonych</w:t>
      </w:r>
      <w:r>
        <w:rPr>
          <w:rFonts w:ascii="Arial Narrow" w:hAnsi="Arial Narrow"/>
          <w:color w:val="1C1C1C"/>
          <w:kern w:val="3"/>
          <w:sz w:val="24"/>
          <w:szCs w:val="24"/>
        </w:rPr>
        <w:t xml:space="preserve">                                </w:t>
      </w:r>
      <w:r w:rsidRPr="00081EA0">
        <w:rPr>
          <w:rFonts w:ascii="Arial Narrow" w:hAnsi="Arial Narrow"/>
          <w:color w:val="1C1C1C"/>
          <w:kern w:val="3"/>
          <w:sz w:val="24"/>
          <w:szCs w:val="24"/>
        </w:rPr>
        <w:t>w centymetrach na wysokości 130 cm od poziomu gruntu oraz z podaniem nr geod. działki, kilometraż i strony drogi</w:t>
      </w:r>
      <w:r w:rsidR="0021229E">
        <w:rPr>
          <w:rFonts w:ascii="Arial Narrow" w:hAnsi="Arial Narrow"/>
          <w:color w:val="1C1C1C"/>
          <w:kern w:val="3"/>
          <w:sz w:val="24"/>
          <w:szCs w:val="24"/>
        </w:rPr>
        <w:t>)</w:t>
      </w:r>
      <w:r w:rsidRPr="00081EA0">
        <w:rPr>
          <w:rFonts w:ascii="Arial Narrow" w:hAnsi="Arial Narrow"/>
          <w:color w:val="1C1C1C"/>
          <w:kern w:val="3"/>
          <w:sz w:val="24"/>
          <w:szCs w:val="24"/>
        </w:rPr>
        <w:t xml:space="preserve"> - w projekcie wielobranżowym i wykonawczym – 1 egz.,</w:t>
      </w:r>
    </w:p>
    <w:p w14:paraId="4F10F077" w14:textId="3C55ADA1" w:rsidR="001617BD" w:rsidRPr="00081EA0" w:rsidRDefault="00081EA0" w:rsidP="00081EA0">
      <w:pPr>
        <w:pStyle w:val="Akapitzlist"/>
        <w:numPr>
          <w:ilvl w:val="0"/>
          <w:numId w:val="97"/>
        </w:numPr>
        <w:autoSpaceDN w:val="0"/>
        <w:ind w:left="709" w:hanging="425"/>
        <w:jc w:val="both"/>
        <w:textAlignment w:val="baseline"/>
        <w:rPr>
          <w:rFonts w:ascii="Arial Narrow" w:hAnsi="Arial Narrow"/>
          <w:kern w:val="3"/>
          <w:sz w:val="24"/>
          <w:szCs w:val="24"/>
        </w:rPr>
      </w:pPr>
      <w:r w:rsidRPr="00081EA0">
        <w:rPr>
          <w:rFonts w:ascii="Arial Narrow" w:eastAsia="Times New Roman" w:hAnsi="Arial Narrow" w:cs="Calibri"/>
          <w:kern w:val="3"/>
          <w:sz w:val="24"/>
          <w:szCs w:val="24"/>
        </w:rPr>
        <w:t>decyzja o</w:t>
      </w:r>
      <w:r w:rsidRPr="00081EA0">
        <w:rPr>
          <w:rFonts w:ascii="Arial Narrow" w:eastAsia="Times New Roman" w:hAnsi="Arial Narrow" w:cs="Calibri"/>
          <w:kern w:val="3"/>
          <w:sz w:val="24"/>
          <w:szCs w:val="24"/>
          <w:lang w:eastAsia="pl-PL"/>
        </w:rPr>
        <w:t xml:space="preserve"> pozwoleniu na budowę – 1 egz.</w:t>
      </w:r>
    </w:p>
    <w:p w14:paraId="3202F97A" w14:textId="77777777" w:rsidR="009C1872" w:rsidRPr="003E3CD2" w:rsidRDefault="009C1872" w:rsidP="000F4DC3">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Times New Roman" w:hAnsi="Arial Narrow" w:cs="Arial"/>
          <w:kern w:val="0"/>
        </w:rPr>
        <w:t>Szczegółowo zakres zamówienia, w tym zakres Inwestycji, obowiązków określony został w Opisie przedmiotu zamówienia Specyfikacji Warunków Zamówienia.</w:t>
      </w:r>
    </w:p>
    <w:p w14:paraId="37298A7F" w14:textId="77777777" w:rsidR="009C1872" w:rsidRDefault="009C187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Calibri" w:hAnsi="Arial Narrow" w:cs="Arial"/>
          <w:kern w:val="0"/>
          <w:lang w:eastAsia="en-US"/>
        </w:rPr>
        <w:lastRenderedPageBreak/>
        <w:t>Wykonawca zobowiązany jest uzgadniać na bieżąco z Zamawiającym proponowane rozwiązania techniczne, technologiczne i materiałowe.</w:t>
      </w:r>
    </w:p>
    <w:p w14:paraId="52CA5BB6" w14:textId="4FA3A82E" w:rsidR="00F22A52" w:rsidRPr="00F614D2" w:rsidRDefault="00F22A5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F614D2">
        <w:rPr>
          <w:rFonts w:ascii="Arial Narrow" w:eastAsia="CIDFont+F3" w:hAnsi="Arial Narrow" w:cs="Arial"/>
        </w:rPr>
        <w:t>Wykonawca będzie zobowiązany do złożenia oświadczenia o sporządzeniu lub braku sporządzenia projektu technicznego przez projektanta i projektanta sprawdzającego.</w:t>
      </w:r>
    </w:p>
    <w:p w14:paraId="226634D7" w14:textId="77777777" w:rsidR="0028081A" w:rsidRPr="0028081A" w:rsidRDefault="009C1872" w:rsidP="009C1872">
      <w:pPr>
        <w:widowControl/>
        <w:numPr>
          <w:ilvl w:val="0"/>
          <w:numId w:val="23"/>
        </w:numPr>
        <w:tabs>
          <w:tab w:val="left" w:pos="284"/>
          <w:tab w:val="left" w:pos="426"/>
        </w:tabs>
        <w:suppressAutoHyphens w:val="0"/>
        <w:spacing w:line="276" w:lineRule="auto"/>
        <w:ind w:left="284" w:hanging="284"/>
        <w:contextualSpacing/>
        <w:jc w:val="both"/>
        <w:rPr>
          <w:rFonts w:ascii="Arial Narrow" w:eastAsia="Calibri" w:hAnsi="Arial Narrow" w:cs="Arial"/>
          <w:kern w:val="0"/>
          <w:lang w:eastAsia="en-US"/>
        </w:rPr>
      </w:pPr>
      <w:r w:rsidRPr="003E3CD2">
        <w:rPr>
          <w:rFonts w:ascii="Arial Narrow" w:eastAsia="Calibri" w:hAnsi="Arial Narrow" w:cstheme="minorHAnsi"/>
          <w:color w:val="000000" w:themeColor="text1"/>
          <w:kern w:val="0"/>
          <w:lang w:eastAsia="en-US"/>
        </w:rPr>
        <w:t>Wykonawca oświadcza, iż posiada niezbędną wiedzę, doświadczenie, zaplecze technologiczne, dysponuje zasobami ludzkimi niezbędnymi do prawidłowego, terminowego wykonania zobowiązań wynikających z niniejszej umowy</w:t>
      </w:r>
      <w:r>
        <w:rPr>
          <w:rFonts w:ascii="Arial Narrow" w:eastAsia="Calibri" w:hAnsi="Arial Narrow" w:cstheme="minorHAnsi"/>
          <w:color w:val="000000" w:themeColor="text1"/>
          <w:kern w:val="0"/>
          <w:lang w:eastAsia="en-US"/>
        </w:rPr>
        <w:t xml:space="preserve"> oraz zapoznał się z zakresem zadania objętego niniejszą umową, nie </w:t>
      </w:r>
    </w:p>
    <w:p w14:paraId="4FB3076C" w14:textId="247472D6" w:rsidR="009C1872" w:rsidRPr="0079641F" w:rsidRDefault="009C1872" w:rsidP="0028081A">
      <w:pPr>
        <w:widowControl/>
        <w:tabs>
          <w:tab w:val="left" w:pos="284"/>
          <w:tab w:val="left" w:pos="426"/>
        </w:tabs>
        <w:suppressAutoHyphens w:val="0"/>
        <w:spacing w:line="276" w:lineRule="auto"/>
        <w:ind w:left="284"/>
        <w:contextualSpacing/>
        <w:jc w:val="both"/>
        <w:rPr>
          <w:rFonts w:ascii="Arial Narrow" w:eastAsia="Calibri" w:hAnsi="Arial Narrow" w:cs="Arial"/>
          <w:kern w:val="0"/>
          <w:lang w:eastAsia="en-US"/>
        </w:rPr>
      </w:pPr>
      <w:r>
        <w:rPr>
          <w:rFonts w:ascii="Arial Narrow" w:eastAsia="Calibri" w:hAnsi="Arial Narrow" w:cstheme="minorHAnsi"/>
          <w:color w:val="000000" w:themeColor="text1"/>
          <w:kern w:val="0"/>
          <w:lang w:eastAsia="en-US"/>
        </w:rPr>
        <w:t>wnosi do niego żadnych zastrzeżeń. Wykonawca oświadcza, iż przed zawarciem niniejszej umowy wykonał niezbędne czynności zmierzające do ustalenia, czy zdolny jest do wykonania zobowiązań objętych niniejszą umową</w:t>
      </w:r>
      <w:r w:rsidRPr="003E3CD2">
        <w:rPr>
          <w:rFonts w:ascii="Arial Narrow" w:eastAsia="Calibri" w:hAnsi="Arial Narrow" w:cstheme="minorHAnsi"/>
          <w:color w:val="000000" w:themeColor="text1"/>
          <w:kern w:val="0"/>
          <w:lang w:eastAsia="en-US"/>
        </w:rPr>
        <w:t>.</w:t>
      </w:r>
    </w:p>
    <w:p w14:paraId="3D7F4522" w14:textId="77777777" w:rsidR="009C1872" w:rsidRPr="003E3CD2" w:rsidRDefault="009C1872" w:rsidP="009C1872">
      <w:pPr>
        <w:autoSpaceDE w:val="0"/>
        <w:autoSpaceDN w:val="0"/>
        <w:adjustRightInd w:val="0"/>
        <w:spacing w:line="276" w:lineRule="auto"/>
        <w:rPr>
          <w:rFonts w:ascii="Arial Narrow" w:hAnsi="Arial Narrow" w:cs="Arial"/>
          <w:b/>
        </w:rPr>
      </w:pPr>
      <w:bookmarkStart w:id="40" w:name="_Hlk128647848"/>
      <w:r w:rsidRPr="003E3CD2">
        <w:rPr>
          <w:rFonts w:ascii="Arial Narrow" w:hAnsi="Arial Narrow" w:cs="Arial"/>
          <w:b/>
        </w:rPr>
        <w:t>§ 2</w:t>
      </w:r>
    </w:p>
    <w:bookmarkEnd w:id="40"/>
    <w:p w14:paraId="568C08CF"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Wykonawcy</w:t>
      </w:r>
    </w:p>
    <w:p w14:paraId="553AD6C6" w14:textId="77777777" w:rsidR="009C1872" w:rsidRPr="003E3CD2" w:rsidRDefault="009C1872" w:rsidP="009C1872">
      <w:pPr>
        <w:widowControl/>
        <w:spacing w:line="276" w:lineRule="auto"/>
        <w:rPr>
          <w:rFonts w:ascii="Arial Narrow" w:eastAsia="Times New Roman" w:hAnsi="Arial Narrow" w:cs="Arial"/>
          <w:kern w:val="0"/>
        </w:rPr>
      </w:pPr>
      <w:r w:rsidRPr="003E3CD2">
        <w:rPr>
          <w:rFonts w:ascii="Arial Narrow" w:eastAsia="Times New Roman" w:hAnsi="Arial Narrow" w:cs="Arial"/>
          <w:kern w:val="0"/>
        </w:rPr>
        <w:t>Wykonawca w ramach wykonywania obowiązków umownych zobowiązuje się do:</w:t>
      </w:r>
    </w:p>
    <w:p w14:paraId="4D4E4125"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O</w:t>
      </w:r>
      <w:r w:rsidRPr="003E3CD2">
        <w:rPr>
          <w:rFonts w:ascii="Arial Narrow" w:eastAsia="Times New Roman" w:hAnsi="Arial Narrow" w:cs="Arial"/>
          <w:kern w:val="0"/>
        </w:rPr>
        <w:t xml:space="preserve">pracowania, wykonania </w:t>
      </w:r>
      <w:r>
        <w:rPr>
          <w:rFonts w:ascii="Arial Narrow" w:eastAsia="Times New Roman" w:hAnsi="Arial Narrow" w:cs="Arial"/>
          <w:kern w:val="0"/>
        </w:rPr>
        <w:t xml:space="preserve">przedmiotu umowy </w:t>
      </w:r>
      <w:r w:rsidRPr="003E3CD2">
        <w:rPr>
          <w:rFonts w:ascii="Arial Narrow" w:eastAsia="Times New Roman" w:hAnsi="Arial Narrow" w:cs="Arial"/>
          <w:kern w:val="0"/>
        </w:rPr>
        <w:t>wraz z niezbędnymi uzgodnieniami i decyzjami wymaganymi przepisami prawa, zgodnie z wytycznymi do projektowania, obowiązującymi przepisami i normami, zasadami wiedzy technicznej i najnowocześniejszymi zasadami sztuki budowlanej oraz sprawdzeniem (dokumentacji) rozwiązań zgodnie z obowiązującymi przepisami, w szczególności Prawem budowlanym.</w:t>
      </w:r>
    </w:p>
    <w:p w14:paraId="4E2612C4"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kern w:val="0"/>
        </w:rPr>
        <w:t>Wykonania przedmiotu umowy przez osobę/osoby, których kwalifikacje i doświadczenie zawodowe pozwalają na wykonanie zadania, a w szczególności zapewnienia wykonania przedmiotu umowy przez osobę/osoby mające wymagane przez prawo uprawnienia oraz uzyskania wyłącznych uprawnień w zakresie majątkowych praw autorskich oraz w zakresie wykonywania praw autorskich zależnych.</w:t>
      </w:r>
    </w:p>
    <w:p w14:paraId="25AAB961"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kern w:val="0"/>
        </w:rPr>
        <w:t>Uzupełnienia braków w przedmiocie umowy lub usunięcia jego wad niezwłocznie lub w terminie określonym przez Zamawiającego.</w:t>
      </w:r>
    </w:p>
    <w:p w14:paraId="21967F5A" w14:textId="77777777"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kern w:val="0"/>
        </w:rPr>
        <w:t>Wykonania przedmiotu umowy zgodnie z zasadami współczesnej wiedzy, obowiązującymi przepisami, realizacji zamówienia z najwyższą starannością, z uwzględnieniem zawodowego charakteru prowadzonej działalności.</w:t>
      </w:r>
    </w:p>
    <w:p w14:paraId="25A0739E" w14:textId="40D6ADFB" w:rsidR="009C1872" w:rsidRPr="003E3CD2" w:rsidRDefault="009C1872">
      <w:pPr>
        <w:widowControl/>
        <w:numPr>
          <w:ilvl w:val="0"/>
          <w:numId w:val="48"/>
        </w:numPr>
        <w:spacing w:line="276" w:lineRule="auto"/>
        <w:ind w:left="426" w:hanging="426"/>
        <w:jc w:val="both"/>
        <w:rPr>
          <w:rFonts w:ascii="Arial Narrow" w:eastAsia="Times New Roman" w:hAnsi="Arial Narrow" w:cs="Arial"/>
          <w:kern w:val="0"/>
        </w:rPr>
      </w:pPr>
      <w:r w:rsidRPr="003E3CD2">
        <w:rPr>
          <w:rFonts w:ascii="Arial Narrow" w:eastAsia="Times New Roman" w:hAnsi="Arial Narrow" w:cs="Arial"/>
        </w:rPr>
        <w:t>Udzielani</w:t>
      </w:r>
      <w:r>
        <w:rPr>
          <w:rFonts w:ascii="Arial Narrow" w:eastAsia="Times New Roman" w:hAnsi="Arial Narrow" w:cs="Arial"/>
        </w:rPr>
        <w:t>a</w:t>
      </w:r>
      <w:r w:rsidRPr="003E3CD2">
        <w:rPr>
          <w:rFonts w:ascii="Arial Narrow" w:eastAsia="Times New Roman" w:hAnsi="Arial Narrow" w:cs="Arial"/>
        </w:rPr>
        <w:t xml:space="preserve"> odpowiedzi, w terminie 2 dni</w:t>
      </w:r>
      <w:r w:rsidR="0084601B">
        <w:rPr>
          <w:rFonts w:ascii="Arial Narrow" w:eastAsia="Times New Roman" w:hAnsi="Arial Narrow" w:cs="Arial"/>
        </w:rPr>
        <w:t xml:space="preserve"> roboczych</w:t>
      </w:r>
      <w:r w:rsidRPr="003E3CD2">
        <w:rPr>
          <w:rFonts w:ascii="Arial Narrow" w:eastAsia="Times New Roman" w:hAnsi="Arial Narrow" w:cs="Arial"/>
        </w:rPr>
        <w:t xml:space="preserve">, na pytania </w:t>
      </w:r>
      <w:r w:rsidR="003146C4">
        <w:rPr>
          <w:rFonts w:ascii="Arial Narrow" w:eastAsia="Times New Roman" w:hAnsi="Arial Narrow" w:cs="Arial"/>
        </w:rPr>
        <w:t xml:space="preserve">podczas prowadzonego postępowania </w:t>
      </w:r>
      <w:r w:rsidR="00AF30FD">
        <w:rPr>
          <w:rFonts w:ascii="Arial Narrow" w:eastAsia="Times New Roman" w:hAnsi="Arial Narrow" w:cs="Arial"/>
        </w:rPr>
        <w:t xml:space="preserve">                               </w:t>
      </w:r>
      <w:r w:rsidR="003146C4">
        <w:rPr>
          <w:rFonts w:ascii="Arial Narrow" w:eastAsia="Times New Roman" w:hAnsi="Arial Narrow" w:cs="Arial"/>
        </w:rPr>
        <w:t>o udzielenie zamówienia publicznego na wykonanie</w:t>
      </w:r>
      <w:r w:rsidRPr="003E3CD2">
        <w:rPr>
          <w:rFonts w:ascii="Arial Narrow" w:eastAsia="Times New Roman" w:hAnsi="Arial Narrow" w:cs="Arial"/>
        </w:rPr>
        <w:t xml:space="preserve"> robót budowlanych realizowanych na podstawie wykonanej dokumentacji projektowej</w:t>
      </w:r>
      <w:r w:rsidR="003146C4">
        <w:rPr>
          <w:rFonts w:ascii="Arial Narrow" w:eastAsia="Times New Roman" w:hAnsi="Arial Narrow" w:cs="Arial"/>
        </w:rPr>
        <w:t xml:space="preserve"> i składanie pisemnych wyjaśnień</w:t>
      </w:r>
      <w:r w:rsidRPr="003E3CD2">
        <w:rPr>
          <w:rFonts w:ascii="Arial Narrow" w:eastAsia="Times New Roman" w:hAnsi="Arial Narrow" w:cs="Arial"/>
        </w:rPr>
        <w:t>.</w:t>
      </w:r>
    </w:p>
    <w:p w14:paraId="178038A9" w14:textId="51E20FB3" w:rsidR="009C1872" w:rsidRPr="00582E4B" w:rsidRDefault="009C1872">
      <w:pPr>
        <w:widowControl/>
        <w:numPr>
          <w:ilvl w:val="0"/>
          <w:numId w:val="48"/>
        </w:numPr>
        <w:spacing w:line="276" w:lineRule="auto"/>
        <w:ind w:left="426" w:hanging="426"/>
        <w:jc w:val="both"/>
        <w:rPr>
          <w:rFonts w:ascii="Arial Narrow" w:eastAsia="Times New Roman" w:hAnsi="Arial Narrow" w:cs="Arial"/>
          <w:kern w:val="0"/>
        </w:rPr>
      </w:pPr>
      <w:r>
        <w:rPr>
          <w:rFonts w:ascii="Arial Narrow" w:eastAsia="Times New Roman" w:hAnsi="Arial Narrow" w:cstheme="minorHAnsi"/>
          <w:shd w:val="clear" w:color="auto" w:fill="FFFFFF"/>
          <w:lang w:eastAsia="pl-PL"/>
        </w:rPr>
        <w:t>Z</w:t>
      </w:r>
      <w:r w:rsidRPr="003E3CD2">
        <w:rPr>
          <w:rFonts w:ascii="Arial Narrow" w:eastAsia="Times New Roman" w:hAnsi="Arial Narrow" w:cstheme="minorHAnsi"/>
          <w:shd w:val="clear" w:color="auto" w:fill="FFFFFF"/>
          <w:lang w:eastAsia="pl-PL"/>
        </w:rPr>
        <w:t xml:space="preserve">apewnienia dostępności projektu osobom ze szczególnymi potrzebami, co najmniej w zakresie określonym przez minimalne wymagania, o których mowa w art. 6 ustawy z dnia 19 lipca 2019 roku </w:t>
      </w:r>
      <w:r w:rsidR="00AF30FD">
        <w:rPr>
          <w:rFonts w:ascii="Arial Narrow" w:eastAsia="Times New Roman" w:hAnsi="Arial Narrow" w:cstheme="minorHAnsi"/>
          <w:shd w:val="clear" w:color="auto" w:fill="FFFFFF"/>
          <w:lang w:eastAsia="pl-PL"/>
        </w:rPr>
        <w:t xml:space="preserve">               </w:t>
      </w:r>
      <w:r w:rsidRPr="003E3CD2">
        <w:rPr>
          <w:rFonts w:ascii="Arial Narrow" w:eastAsia="Times New Roman" w:hAnsi="Arial Narrow" w:cstheme="minorHAnsi"/>
          <w:shd w:val="clear" w:color="auto" w:fill="FFFFFF"/>
          <w:lang w:eastAsia="pl-PL"/>
        </w:rPr>
        <w:t xml:space="preserve">o zapewnieniu dostępności osobom ze szczególnymi potrzebami </w:t>
      </w:r>
      <w:r w:rsidR="00AF30FD">
        <w:rPr>
          <w:rFonts w:ascii="Arial Narrow" w:eastAsia="Times New Roman" w:hAnsi="Arial Narrow" w:cstheme="minorHAnsi"/>
          <w:shd w:val="clear" w:color="auto" w:fill="FFFFFF"/>
          <w:lang w:eastAsia="pl-PL"/>
        </w:rPr>
        <w:t xml:space="preserve">                                                                                 </w:t>
      </w:r>
      <w:r w:rsidRPr="003E3CD2">
        <w:rPr>
          <w:rFonts w:ascii="Arial Narrow" w:eastAsia="Times New Roman" w:hAnsi="Arial Narrow" w:cstheme="minorHAnsi"/>
          <w:shd w:val="clear" w:color="auto" w:fill="FFFFFF"/>
          <w:lang w:eastAsia="pl-PL"/>
        </w:rPr>
        <w:t>(Dz.</w:t>
      </w:r>
      <w:r w:rsidR="005A6543">
        <w:rPr>
          <w:rFonts w:ascii="Arial Narrow" w:eastAsia="Times New Roman" w:hAnsi="Arial Narrow" w:cstheme="minorHAnsi"/>
          <w:shd w:val="clear" w:color="auto" w:fill="FFFFFF"/>
          <w:lang w:eastAsia="pl-PL"/>
        </w:rPr>
        <w:t xml:space="preserve"> </w:t>
      </w:r>
      <w:r w:rsidRPr="003E3CD2">
        <w:rPr>
          <w:rFonts w:ascii="Arial Narrow" w:eastAsia="Times New Roman" w:hAnsi="Arial Narrow" w:cstheme="minorHAnsi"/>
          <w:shd w:val="clear" w:color="auto" w:fill="FFFFFF"/>
          <w:lang w:eastAsia="pl-PL"/>
        </w:rPr>
        <w:t>U. z 202</w:t>
      </w:r>
      <w:r w:rsidR="0050450A">
        <w:rPr>
          <w:rFonts w:ascii="Arial Narrow" w:eastAsia="Times New Roman" w:hAnsi="Arial Narrow" w:cstheme="minorHAnsi"/>
          <w:shd w:val="clear" w:color="auto" w:fill="FFFFFF"/>
          <w:lang w:eastAsia="pl-PL"/>
        </w:rPr>
        <w:t>4</w:t>
      </w:r>
      <w:r>
        <w:rPr>
          <w:rFonts w:ascii="Arial Narrow" w:eastAsia="Times New Roman" w:hAnsi="Arial Narrow" w:cstheme="minorHAnsi"/>
          <w:shd w:val="clear" w:color="auto" w:fill="FFFFFF"/>
          <w:lang w:eastAsia="pl-PL"/>
        </w:rPr>
        <w:t xml:space="preserve"> r.</w:t>
      </w:r>
      <w:r w:rsidRPr="003E3CD2">
        <w:rPr>
          <w:rFonts w:ascii="Arial Narrow" w:eastAsia="Times New Roman" w:hAnsi="Arial Narrow" w:cstheme="minorHAnsi"/>
          <w:shd w:val="clear" w:color="auto" w:fill="FFFFFF"/>
          <w:lang w:eastAsia="pl-PL"/>
        </w:rPr>
        <w:t xml:space="preserve"> poz.</w:t>
      </w:r>
      <w:r>
        <w:rPr>
          <w:rFonts w:ascii="Arial Narrow" w:eastAsia="Times New Roman" w:hAnsi="Arial Narrow" w:cstheme="minorHAnsi"/>
          <w:shd w:val="clear" w:color="auto" w:fill="FFFFFF"/>
          <w:lang w:eastAsia="pl-PL"/>
        </w:rPr>
        <w:t xml:space="preserve"> </w:t>
      </w:r>
      <w:r w:rsidR="0050450A">
        <w:rPr>
          <w:rFonts w:ascii="Arial Narrow" w:eastAsia="Times New Roman" w:hAnsi="Arial Narrow" w:cstheme="minorHAnsi"/>
          <w:shd w:val="clear" w:color="auto" w:fill="FFFFFF"/>
          <w:lang w:eastAsia="pl-PL"/>
        </w:rPr>
        <w:t>1411</w:t>
      </w:r>
      <w:r w:rsidR="00746BFD">
        <w:rPr>
          <w:rFonts w:ascii="Arial Narrow" w:eastAsia="Times New Roman" w:hAnsi="Arial Narrow" w:cstheme="minorHAnsi"/>
          <w:shd w:val="clear" w:color="auto" w:fill="FFFFFF"/>
          <w:lang w:eastAsia="pl-PL"/>
        </w:rPr>
        <w:t xml:space="preserve"> z późn. zm.</w:t>
      </w:r>
      <w:r w:rsidRPr="003E3CD2">
        <w:rPr>
          <w:rFonts w:ascii="Arial Narrow" w:eastAsia="Times New Roman" w:hAnsi="Arial Narrow" w:cstheme="minorHAnsi"/>
          <w:shd w:val="clear" w:color="auto" w:fill="FFFFFF"/>
          <w:lang w:eastAsia="pl-PL"/>
        </w:rPr>
        <w:t>).</w:t>
      </w:r>
      <w:r>
        <w:rPr>
          <w:rFonts w:ascii="Arial Narrow" w:eastAsia="Times New Roman" w:hAnsi="Arial Narrow" w:cs="Arial"/>
          <w:kern w:val="0"/>
        </w:rPr>
        <w:t xml:space="preserve"> </w:t>
      </w:r>
      <w:r w:rsidRPr="00A24B3C">
        <w:rPr>
          <w:rFonts w:ascii="Arial Narrow" w:eastAsia="Times New Roman" w:hAnsi="Arial Narrow" w:cstheme="minorHAnsi"/>
          <w:lang w:eastAsia="pl-PL"/>
        </w:rPr>
        <w:t>Zapewnienie dostępności osobom ze szczególnymi potrzebami w ramach niniejszej umowy następuje, o ile jest to możliwe, z uwzględnieniem uniwersalnego projektowania.</w:t>
      </w:r>
      <w:r>
        <w:rPr>
          <w:rFonts w:ascii="Arial Narrow" w:eastAsia="Times New Roman" w:hAnsi="Arial Narrow" w:cs="Arial"/>
          <w:kern w:val="0"/>
        </w:rPr>
        <w:t xml:space="preserve"> </w:t>
      </w:r>
      <w:r w:rsidRPr="00A24B3C">
        <w:rPr>
          <w:rFonts w:ascii="Arial Narrow" w:eastAsia="Times New Roman" w:hAnsi="Arial Narrow" w:cstheme="minorHAnsi"/>
          <w:lang w:eastAsia="pl-PL"/>
        </w:rPr>
        <w:t xml:space="preserve">Brak zapewnienia dostępności, o której mowa </w:t>
      </w:r>
      <w:r>
        <w:rPr>
          <w:rFonts w:ascii="Arial Narrow" w:eastAsia="Times New Roman" w:hAnsi="Arial Narrow" w:cstheme="minorHAnsi"/>
          <w:lang w:eastAsia="pl-PL"/>
        </w:rPr>
        <w:t>powyżej</w:t>
      </w:r>
      <w:r w:rsidRPr="00A24B3C">
        <w:rPr>
          <w:rFonts w:ascii="Arial Narrow" w:eastAsia="Times New Roman" w:hAnsi="Arial Narrow" w:cstheme="minorHAnsi"/>
          <w:lang w:eastAsia="pl-PL"/>
        </w:rPr>
        <w:t xml:space="preserve"> </w:t>
      </w:r>
      <w:r>
        <w:rPr>
          <w:rFonts w:ascii="Arial Narrow" w:eastAsia="Times New Roman" w:hAnsi="Arial Narrow" w:cstheme="minorHAnsi"/>
          <w:lang w:eastAsia="pl-PL"/>
        </w:rPr>
        <w:t xml:space="preserve">- </w:t>
      </w:r>
      <w:r w:rsidRPr="00A24B3C">
        <w:rPr>
          <w:rFonts w:ascii="Arial Narrow" w:eastAsia="Times New Roman" w:hAnsi="Arial Narrow" w:cstheme="minorHAnsi"/>
          <w:lang w:eastAsia="pl-PL"/>
        </w:rPr>
        <w:t>stanowi nienależyte wykonanie umowy.</w:t>
      </w:r>
    </w:p>
    <w:p w14:paraId="61CEF253" w14:textId="63485550" w:rsidR="00A240E0" w:rsidRPr="00F71827" w:rsidRDefault="00A240E0" w:rsidP="00A240E0">
      <w:pPr>
        <w:widowControl/>
        <w:numPr>
          <w:ilvl w:val="0"/>
          <w:numId w:val="48"/>
        </w:numPr>
        <w:spacing w:line="276" w:lineRule="auto"/>
        <w:ind w:left="426" w:hanging="426"/>
        <w:jc w:val="both"/>
        <w:rPr>
          <w:rFonts w:ascii="Arial Narrow" w:eastAsia="Times New Roman" w:hAnsi="Arial Narrow" w:cs="Arial"/>
          <w:kern w:val="0"/>
        </w:rPr>
      </w:pPr>
      <w:r w:rsidRPr="007B5E3B">
        <w:rPr>
          <w:rFonts w:ascii="Arial Narrow" w:eastAsia="Calibri" w:hAnsi="Arial Narrow" w:cs="Arial"/>
          <w:kern w:val="0"/>
        </w:rPr>
        <w:t xml:space="preserve">Wykonawca oraz osoby gwarantujące wykonanie przedmiotu zamówienia będą brały udział </w:t>
      </w:r>
      <w:r>
        <w:rPr>
          <w:rFonts w:ascii="Arial Narrow" w:eastAsia="Calibri" w:hAnsi="Arial Narrow" w:cs="Arial"/>
          <w:kern w:val="0"/>
        </w:rPr>
        <w:t xml:space="preserve">                             </w:t>
      </w:r>
      <w:r w:rsidRPr="007B5E3B">
        <w:rPr>
          <w:rFonts w:ascii="Arial Narrow" w:eastAsia="Calibri" w:hAnsi="Arial Narrow" w:cs="Arial"/>
          <w:kern w:val="0"/>
        </w:rPr>
        <w:t>w naradach koordynacyjno-technicznych na wezwanie Zamawiającego</w:t>
      </w:r>
      <w:r>
        <w:rPr>
          <w:rFonts w:ascii="Arial Narrow" w:eastAsia="Calibri" w:hAnsi="Arial Narrow" w:cs="Arial"/>
          <w:kern w:val="0"/>
        </w:rPr>
        <w:t xml:space="preserve"> lub osoby upoważnionej</w:t>
      </w:r>
      <w:r w:rsidR="002F0454">
        <w:rPr>
          <w:rFonts w:ascii="Arial Narrow" w:eastAsia="Calibri" w:hAnsi="Arial Narrow" w:cs="Arial"/>
          <w:kern w:val="0"/>
        </w:rPr>
        <w:t>.</w:t>
      </w:r>
    </w:p>
    <w:p w14:paraId="5B3332B7" w14:textId="0A770CB7"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Wykonawca, dołączy do opracowania (dokumentacji projektowej) oświadczenie, że zostało                          ono wykonane zgodnie z umową, obowiązującymi przepisami techniczno-budowlanymi, normami i wytycznymi i że zostało wykonane w stanie kompletnym z punktu widzenia wiedzy technicznej i celu, któremu ma służyć</w:t>
      </w:r>
      <w:r>
        <w:rPr>
          <w:rFonts w:ascii="Arial Narrow" w:eastAsia="Calibri" w:hAnsi="Arial Narrow" w:cs="Arial"/>
          <w:kern w:val="0"/>
        </w:rPr>
        <w:t>.</w:t>
      </w:r>
    </w:p>
    <w:p w14:paraId="562D8B25" w14:textId="7DD2AABD"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lastRenderedPageBreak/>
        <w:t xml:space="preserve">Wykonawca </w:t>
      </w:r>
      <w:r w:rsidRPr="00F71827">
        <w:rPr>
          <w:rFonts w:ascii="Arial Narrow" w:eastAsia="Calibri" w:hAnsi="Arial Narrow" w:cs="Arial"/>
          <w:bCs/>
          <w:kern w:val="0"/>
        </w:rPr>
        <w:t>zobowiązany jest w okresie udzielonej gwarancji do dwukrotnej aktualizacji kosztorysu inwestorskiego, nie częściej jednak niż raz na 6 miesięcy, w terminie do 14 dni kalendarzowych od dnia złożenia przez Zamawiającego pisemnego żądania w tym zakresie</w:t>
      </w:r>
      <w:r>
        <w:rPr>
          <w:rFonts w:ascii="Arial Narrow" w:eastAsia="Calibri" w:hAnsi="Arial Narrow" w:cs="Arial"/>
          <w:bCs/>
          <w:kern w:val="0"/>
        </w:rPr>
        <w:t>.</w:t>
      </w:r>
    </w:p>
    <w:p w14:paraId="2C3FDD2A" w14:textId="77777777"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 xml:space="preserve">Wykonawca zobowiązany jest do utrzymywania kontaktu z Zamawiającym w trakcie realizacji umowy oraz bieżącego informowania Zamawiającego o postępach w realizacji prac oraz proponowanych rozwiązaniach projektowych, w tym: </w:t>
      </w:r>
    </w:p>
    <w:p w14:paraId="29145C1E" w14:textId="77777777" w:rsidR="00A240E0" w:rsidRPr="00F71827" w:rsidRDefault="00A240E0">
      <w:pPr>
        <w:widowControl/>
        <w:numPr>
          <w:ilvl w:val="0"/>
          <w:numId w:val="53"/>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niezwłocznego zwrotnego potwierdzania otrzymania korespondencji od Zamawiającego,</w:t>
      </w:r>
    </w:p>
    <w:p w14:paraId="0D1EA5CC" w14:textId="77777777" w:rsidR="00A240E0" w:rsidRPr="00F71827" w:rsidRDefault="00A240E0">
      <w:pPr>
        <w:widowControl/>
        <w:numPr>
          <w:ilvl w:val="0"/>
          <w:numId w:val="53"/>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udzielania odpowiedzi, w terminie zakreślonym przez Zamawiającego (nie krótszym niż 3 dni robocze)</w:t>
      </w:r>
      <w:r>
        <w:rPr>
          <w:rFonts w:ascii="Arial Narrow" w:eastAsia="Calibri" w:hAnsi="Arial Narrow" w:cs="Arial"/>
          <w:kern w:val="0"/>
        </w:rPr>
        <w:t>;</w:t>
      </w:r>
    </w:p>
    <w:p w14:paraId="6BCB2DBE" w14:textId="3BD60A76" w:rsidR="00A240E0" w:rsidRPr="00F71827"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Wykonawca sprawować będzie nadzór autorski nad projektem - każdorazowo na wezwanie Zamawiającego lub Inspektora Nadzoru, w terminie przez nich oznaczonym - w zakresie określonym w art. 20 ust. 1 pkt 4 ustawy z dnia 7 lipca 1994 r. Prawo budowlane (Dz.U. z 202</w:t>
      </w:r>
      <w:r w:rsidR="00760854">
        <w:rPr>
          <w:rFonts w:ascii="Arial Narrow" w:eastAsia="Calibri" w:hAnsi="Arial Narrow" w:cs="Arial"/>
          <w:kern w:val="0"/>
        </w:rPr>
        <w:t>5</w:t>
      </w:r>
      <w:r w:rsidRPr="00F71827">
        <w:rPr>
          <w:rFonts w:ascii="Arial Narrow" w:eastAsia="Calibri" w:hAnsi="Arial Narrow" w:cs="Arial"/>
          <w:kern w:val="0"/>
        </w:rPr>
        <w:t xml:space="preserve"> r. poz. </w:t>
      </w:r>
      <w:r w:rsidR="00760854">
        <w:rPr>
          <w:rFonts w:ascii="Arial Narrow" w:eastAsia="Calibri" w:hAnsi="Arial Narrow" w:cs="Arial"/>
          <w:kern w:val="0"/>
        </w:rPr>
        <w:t>418</w:t>
      </w:r>
      <w:r w:rsidR="00CB3A63">
        <w:rPr>
          <w:rFonts w:ascii="Arial Narrow" w:eastAsia="Calibri" w:hAnsi="Arial Narrow" w:cs="Arial"/>
          <w:kern w:val="0"/>
        </w:rPr>
        <w:t xml:space="preserve"> z późn. zm.</w:t>
      </w:r>
      <w:r w:rsidRPr="00F71827">
        <w:rPr>
          <w:rFonts w:ascii="Arial Narrow" w:eastAsia="Calibri" w:hAnsi="Arial Narrow" w:cs="Arial"/>
          <w:kern w:val="0"/>
        </w:rPr>
        <w:t>), obejmującym w szczególności:</w:t>
      </w:r>
    </w:p>
    <w:p w14:paraId="6CA6B96C"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stwierdzanie w toku wykonywania robót budowlanych zgodności realizacji inwestycji z dokumentacją projektową, </w:t>
      </w:r>
    </w:p>
    <w:p w14:paraId="5324578C"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uzgadnianie z Zamawiającym możliwości wprowadzenia rozwiązań zamiennych w stosunku do przewidzianych, w dokumentacji projektowej, zgłoszonych przez upoważnionych przedstawicieli Wykonawcy robót budowlanych lub Zamawiającego (kierownika budowy lub inspektora nadzoru) w odniesieniu do materiałów i konstrukcji oraz rozwiązań technicznych, technologicznych i instalacyjnych), </w:t>
      </w:r>
    </w:p>
    <w:p w14:paraId="343F84AE"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 xml:space="preserve">udzielanie odpowiedzi (w terminie </w:t>
      </w:r>
      <w:r w:rsidRPr="00F71827">
        <w:rPr>
          <w:rFonts w:ascii="Arial Narrow" w:eastAsia="Calibri" w:hAnsi="Arial Narrow" w:cs="Arial"/>
          <w:b/>
          <w:bCs/>
          <w:kern w:val="0"/>
        </w:rPr>
        <w:t>2 dni roboczych</w:t>
      </w:r>
      <w:r w:rsidRPr="00F71827">
        <w:rPr>
          <w:rFonts w:ascii="Arial Narrow" w:eastAsia="Calibri" w:hAnsi="Arial Narrow" w:cs="Arial"/>
          <w:kern w:val="0"/>
        </w:rPr>
        <w:t>), na pytania podczas prowadzonego postępowania o udzielenie zamówienia publicznego na wykonanie robót budowlanych realizowanych na podstawie wykonanej dokumentacji projektowej i składanie pisemnych wyjaśnień,</w:t>
      </w:r>
    </w:p>
    <w:p w14:paraId="03D1D37E"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doradztwo w innych sprawach dotyczących przedmiotu umowy, mające na celu osiągnięcie projektowanych zdolności użytkowych obiektu - na wezwanie Zamawiającego i/lub Inspektora Nadzoru,</w:t>
      </w:r>
    </w:p>
    <w:p w14:paraId="23AB38CE" w14:textId="77777777" w:rsidR="00A240E0" w:rsidRPr="00F71827" w:rsidRDefault="00A240E0">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wykonywanie opracowań zamiennych, dodatkowych (udokumentowane zapisami na rysunkach wchodzących w skład dokumentacji projektowej, rysunkami zamiennymi lub szkicami, wpisami do dziennika budowy) oraz opracowywanie kalkulacji kosztorysowych do tych opracowań zmian,</w:t>
      </w:r>
    </w:p>
    <w:p w14:paraId="251E45C9" w14:textId="23B6E502" w:rsidR="006F30E2" w:rsidRPr="00F71827" w:rsidRDefault="006F30E2" w:rsidP="006F30E2">
      <w:pPr>
        <w:widowControl/>
        <w:numPr>
          <w:ilvl w:val="0"/>
          <w:numId w:val="54"/>
        </w:numPr>
        <w:spacing w:line="276" w:lineRule="auto"/>
        <w:ind w:left="709" w:hanging="283"/>
        <w:jc w:val="both"/>
        <w:rPr>
          <w:rFonts w:ascii="Arial Narrow" w:eastAsia="Calibri" w:hAnsi="Arial Narrow" w:cs="Arial"/>
          <w:kern w:val="0"/>
        </w:rPr>
      </w:pPr>
      <w:r w:rsidRPr="00F71827">
        <w:rPr>
          <w:rFonts w:ascii="Arial Narrow" w:eastAsia="Calibri" w:hAnsi="Arial Narrow" w:cs="Arial"/>
          <w:kern w:val="0"/>
        </w:rPr>
        <w:t>czuwanie, by zakres wprowadzonych zmian nie spowodował istotnej zmiany zatwierdzonego projektu budowlanego, wymagającej uzyskania decyzji</w:t>
      </w:r>
      <w:r w:rsidR="0079101E">
        <w:rPr>
          <w:rFonts w:ascii="Arial Narrow" w:eastAsia="Calibri" w:hAnsi="Arial Narrow" w:cs="Arial"/>
          <w:kern w:val="0"/>
        </w:rPr>
        <w:t xml:space="preserve"> o zmianie decyzji o pozwoleniu na budowę</w:t>
      </w:r>
      <w:r w:rsidRPr="00F71827">
        <w:rPr>
          <w:rFonts w:ascii="Arial Narrow" w:eastAsia="Calibri" w:hAnsi="Arial Narrow" w:cs="Arial"/>
          <w:kern w:val="0"/>
        </w:rPr>
        <w:t>, a w przypadku zmian istotnych – przygotowanie materiałów wymaganych do uzyskania decyzji</w:t>
      </w:r>
      <w:r>
        <w:rPr>
          <w:rFonts w:ascii="Arial Narrow" w:eastAsia="Calibri" w:hAnsi="Arial Narrow" w:cs="Arial"/>
          <w:kern w:val="0"/>
        </w:rPr>
        <w:t>.</w:t>
      </w:r>
    </w:p>
    <w:p w14:paraId="0D9F4FC9" w14:textId="2D6B3899" w:rsidR="00582E4B" w:rsidRPr="00A240E0" w:rsidRDefault="00A240E0" w:rsidP="00A240E0">
      <w:pPr>
        <w:widowControl/>
        <w:numPr>
          <w:ilvl w:val="0"/>
          <w:numId w:val="48"/>
        </w:numPr>
        <w:spacing w:line="276" w:lineRule="auto"/>
        <w:ind w:left="426" w:hanging="426"/>
        <w:jc w:val="both"/>
        <w:rPr>
          <w:rFonts w:ascii="Arial Narrow" w:eastAsia="Calibri" w:hAnsi="Arial Narrow" w:cs="Arial"/>
          <w:kern w:val="0"/>
        </w:rPr>
      </w:pPr>
      <w:r w:rsidRPr="00F71827">
        <w:rPr>
          <w:rFonts w:ascii="Arial Narrow" w:eastAsia="Calibri" w:hAnsi="Arial Narrow" w:cs="Arial"/>
          <w:kern w:val="0"/>
        </w:rPr>
        <w:t>Wyliczenie obowiązków Wykonawcy nie ma charakteru zupełnego i nie wyczerpuje zakresu zobowiązań Wykonawcy wynikającego z Umowy i nie może stanowić podstawy do odmowy wykonania przez Wykonawcę czynności niewymienionych wprost w Umowie, a niezbędnych do należytego wykonania przedmiotu umowy zgodnie z postanowieniami SWZ oraz obowiązującymi przepisami prawa.</w:t>
      </w:r>
    </w:p>
    <w:p w14:paraId="04A0E343" w14:textId="060A142F"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3</w:t>
      </w:r>
    </w:p>
    <w:p w14:paraId="2B3B3065"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Obowiązki Zamawiającego</w:t>
      </w:r>
    </w:p>
    <w:p w14:paraId="18BC6F3B" w14:textId="77777777" w:rsidR="009C1872" w:rsidRPr="003E3CD2" w:rsidRDefault="009C1872" w:rsidP="009C1872">
      <w:pPr>
        <w:widowControl/>
        <w:spacing w:line="276" w:lineRule="auto"/>
        <w:jc w:val="both"/>
        <w:rPr>
          <w:rFonts w:ascii="Arial Narrow" w:eastAsia="Times New Roman" w:hAnsi="Arial Narrow" w:cs="Arial"/>
          <w:kern w:val="0"/>
        </w:rPr>
      </w:pPr>
      <w:r w:rsidRPr="003E3CD2">
        <w:rPr>
          <w:rFonts w:ascii="Arial Narrow" w:eastAsia="Times New Roman" w:hAnsi="Arial Narrow" w:cs="Arial"/>
          <w:kern w:val="0"/>
        </w:rPr>
        <w:t>Do obowiązków Zamawiającego należy:</w:t>
      </w:r>
    </w:p>
    <w:p w14:paraId="1003EA6D" w14:textId="0BC7B93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 xml:space="preserve">dostępnienie </w:t>
      </w:r>
      <w:r w:rsidR="006A466D">
        <w:rPr>
          <w:rFonts w:ascii="Arial Narrow" w:eastAsia="Times New Roman" w:hAnsi="Arial Narrow" w:cs="Arial"/>
          <w:kern w:val="0"/>
        </w:rPr>
        <w:t xml:space="preserve">Wykonawcy posiadanych </w:t>
      </w:r>
      <w:r w:rsidR="009C1872" w:rsidRPr="003E3CD2">
        <w:rPr>
          <w:rFonts w:ascii="Arial Narrow" w:eastAsia="Times New Roman" w:hAnsi="Arial Narrow" w:cs="Arial"/>
          <w:kern w:val="0"/>
        </w:rPr>
        <w:t xml:space="preserve">dokumentów </w:t>
      </w:r>
      <w:r w:rsidR="006A466D">
        <w:rPr>
          <w:rFonts w:ascii="Arial Narrow" w:eastAsia="Times New Roman" w:hAnsi="Arial Narrow" w:cs="Arial"/>
          <w:kern w:val="0"/>
        </w:rPr>
        <w:t>oraz</w:t>
      </w:r>
      <w:r w:rsidR="009C1872" w:rsidRPr="003E3CD2">
        <w:rPr>
          <w:rFonts w:ascii="Arial Narrow" w:eastAsia="Times New Roman" w:hAnsi="Arial Narrow" w:cs="Arial"/>
          <w:kern w:val="0"/>
        </w:rPr>
        <w:t xml:space="preserve"> danych</w:t>
      </w:r>
      <w:r w:rsidR="006A466D">
        <w:rPr>
          <w:rFonts w:ascii="Arial Narrow" w:eastAsia="Times New Roman" w:hAnsi="Arial Narrow" w:cs="Arial"/>
          <w:kern w:val="0"/>
        </w:rPr>
        <w:t xml:space="preserve"> i informacji niezbędnych do wykonania niniejszej umowy</w:t>
      </w:r>
      <w:r>
        <w:rPr>
          <w:rFonts w:ascii="Arial Narrow" w:eastAsia="Times New Roman" w:hAnsi="Arial Narrow" w:cs="Arial"/>
          <w:kern w:val="0"/>
        </w:rPr>
        <w:t>;</w:t>
      </w:r>
    </w:p>
    <w:p w14:paraId="01450FB9" w14:textId="0717EEAD"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z</w:t>
      </w:r>
      <w:r w:rsidR="009C1872" w:rsidRPr="003E3CD2">
        <w:rPr>
          <w:rFonts w:ascii="Arial Narrow" w:eastAsia="Times New Roman" w:hAnsi="Arial Narrow" w:cs="Arial"/>
          <w:kern w:val="0"/>
        </w:rPr>
        <w:t>awiadomienie Wykonawcy o zauważonych w trakcie odbioru lub realizacji wadach lub brakach</w:t>
      </w:r>
      <w:r w:rsidR="009C1872">
        <w:rPr>
          <w:rFonts w:ascii="Arial Narrow" w:eastAsia="Times New Roman" w:hAnsi="Arial Narrow" w:cs="Arial"/>
          <w:kern w:val="0"/>
        </w:rPr>
        <w:t xml:space="preserve">                 </w:t>
      </w:r>
      <w:r w:rsidR="009C1872" w:rsidRPr="003E3CD2">
        <w:rPr>
          <w:rFonts w:ascii="Arial Narrow" w:eastAsia="Times New Roman" w:hAnsi="Arial Narrow" w:cs="Arial"/>
          <w:kern w:val="0"/>
        </w:rPr>
        <w:t xml:space="preserve"> w przedmiocie umowy</w:t>
      </w:r>
      <w:r>
        <w:rPr>
          <w:rFonts w:ascii="Arial Narrow" w:eastAsia="Times New Roman" w:hAnsi="Arial Narrow" w:cs="Arial"/>
          <w:kern w:val="0"/>
        </w:rPr>
        <w:t>;</w:t>
      </w:r>
    </w:p>
    <w:p w14:paraId="5178E18E" w14:textId="357391DC"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lastRenderedPageBreak/>
        <w:t>f</w:t>
      </w:r>
      <w:r w:rsidR="009C1872" w:rsidRPr="003E3CD2">
        <w:rPr>
          <w:rFonts w:ascii="Arial Narrow" w:eastAsia="Times New Roman" w:hAnsi="Arial Narrow" w:cs="Arial"/>
          <w:kern w:val="0"/>
        </w:rPr>
        <w:t>inansowanie przedmiotu umowy zgodnie z § 5 umowy</w:t>
      </w:r>
      <w:r>
        <w:rPr>
          <w:rFonts w:ascii="Arial Narrow" w:eastAsia="Times New Roman" w:hAnsi="Arial Narrow" w:cs="Arial"/>
          <w:kern w:val="0"/>
        </w:rPr>
        <w:t>;</w:t>
      </w:r>
    </w:p>
    <w:p w14:paraId="2571EB04" w14:textId="4F9F9BEF"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u</w:t>
      </w:r>
      <w:r w:rsidR="009C1872" w:rsidRPr="003E3CD2">
        <w:rPr>
          <w:rFonts w:ascii="Arial Narrow" w:eastAsia="Times New Roman" w:hAnsi="Arial Narrow" w:cs="Arial"/>
          <w:kern w:val="0"/>
        </w:rPr>
        <w:t>dział w naradach i koordynacjach organizowanych przez Wykonawcę</w:t>
      </w:r>
      <w:r>
        <w:rPr>
          <w:rFonts w:ascii="Arial Narrow" w:eastAsia="Times New Roman" w:hAnsi="Arial Narrow" w:cs="Arial"/>
          <w:kern w:val="0"/>
        </w:rPr>
        <w:t>;</w:t>
      </w:r>
    </w:p>
    <w:p w14:paraId="1E51C302" w14:textId="5302EF2A"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s</w:t>
      </w:r>
      <w:r w:rsidR="009C1872" w:rsidRPr="003E3CD2">
        <w:rPr>
          <w:rFonts w:ascii="Arial Narrow" w:eastAsia="Times New Roman" w:hAnsi="Arial Narrow" w:cs="Arial"/>
          <w:kern w:val="0"/>
        </w:rPr>
        <w:t>prawdzenie kompletności i odbiór wykonanego przedmiotu umowy zgodnie z umową</w:t>
      </w:r>
      <w:r>
        <w:rPr>
          <w:rFonts w:ascii="Arial Narrow" w:eastAsia="Times New Roman" w:hAnsi="Arial Narrow" w:cs="Arial"/>
          <w:kern w:val="0"/>
        </w:rPr>
        <w:t>;</w:t>
      </w:r>
    </w:p>
    <w:p w14:paraId="41B2F34D" w14:textId="72351DE3" w:rsidR="009C1872" w:rsidRPr="003E3CD2" w:rsidRDefault="00746BFD">
      <w:pPr>
        <w:widowControl/>
        <w:numPr>
          <w:ilvl w:val="0"/>
          <w:numId w:val="49"/>
        </w:numPr>
        <w:spacing w:line="276" w:lineRule="auto"/>
        <w:ind w:left="426" w:hanging="426"/>
        <w:jc w:val="both"/>
        <w:rPr>
          <w:rFonts w:ascii="Arial Narrow" w:eastAsia="Times New Roman" w:hAnsi="Arial Narrow" w:cs="Arial"/>
          <w:kern w:val="0"/>
        </w:rPr>
      </w:pPr>
      <w:r>
        <w:rPr>
          <w:rFonts w:ascii="Arial Narrow" w:eastAsia="Times New Roman" w:hAnsi="Arial Narrow" w:cs="Arial"/>
          <w:kern w:val="0"/>
        </w:rPr>
        <w:t>w</w:t>
      </w:r>
      <w:r w:rsidR="009C1872" w:rsidRPr="003E3CD2">
        <w:rPr>
          <w:rFonts w:ascii="Arial Narrow" w:eastAsia="Times New Roman" w:hAnsi="Arial Narrow" w:cs="Arial"/>
          <w:kern w:val="0"/>
        </w:rPr>
        <w:t>spółdziałanie z Wykonawcą w celu wykonania Umowy, w tym udzielenie niezbędnych pełnomocnictw.</w:t>
      </w:r>
    </w:p>
    <w:p w14:paraId="111205B4" w14:textId="14A579E9"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 4</w:t>
      </w:r>
    </w:p>
    <w:p w14:paraId="7B718BA6" w14:textId="77777777" w:rsidR="009C1872" w:rsidRPr="003E3CD2" w:rsidRDefault="009C1872" w:rsidP="009C1872">
      <w:pPr>
        <w:autoSpaceDE w:val="0"/>
        <w:autoSpaceDN w:val="0"/>
        <w:adjustRightInd w:val="0"/>
        <w:spacing w:line="276" w:lineRule="auto"/>
        <w:rPr>
          <w:rFonts w:ascii="Arial Narrow" w:hAnsi="Arial Narrow" w:cs="Arial"/>
          <w:b/>
        </w:rPr>
      </w:pPr>
      <w:r w:rsidRPr="003E3CD2">
        <w:rPr>
          <w:rFonts w:ascii="Arial Narrow" w:hAnsi="Arial Narrow" w:cs="Arial"/>
          <w:b/>
        </w:rPr>
        <w:t>Termin wykonania</w:t>
      </w:r>
    </w:p>
    <w:p w14:paraId="68D42087" w14:textId="53D2A62A" w:rsidR="00E36218" w:rsidRPr="00547A43" w:rsidRDefault="009C1872" w:rsidP="00E36218">
      <w:pPr>
        <w:widowControl/>
        <w:numPr>
          <w:ilvl w:val="0"/>
          <w:numId w:val="25"/>
        </w:numPr>
        <w:spacing w:line="276" w:lineRule="auto"/>
        <w:ind w:left="284" w:hanging="284"/>
        <w:jc w:val="both"/>
        <w:rPr>
          <w:rFonts w:ascii="Arial Narrow" w:eastAsia="Times New Roman" w:hAnsi="Arial Narrow" w:cs="Arial"/>
          <w:b/>
          <w:bCs/>
          <w:kern w:val="0"/>
        </w:rPr>
      </w:pPr>
      <w:r w:rsidRPr="00547A43">
        <w:rPr>
          <w:rFonts w:ascii="Arial Narrow" w:eastAsia="Times New Roman" w:hAnsi="Arial Narrow" w:cs="Arial"/>
          <w:kern w:val="0"/>
        </w:rPr>
        <w:t>Termin wykonania przedmiotu umowy -</w:t>
      </w:r>
      <w:r w:rsidRPr="00547A43">
        <w:rPr>
          <w:rFonts w:ascii="Arial Narrow" w:hAnsi="Arial Narrow" w:cs="Arial"/>
        </w:rPr>
        <w:t xml:space="preserve"> </w:t>
      </w:r>
      <w:r w:rsidRPr="00547A43">
        <w:rPr>
          <w:rFonts w:ascii="Arial Narrow" w:hAnsi="Arial Narrow" w:cs="Arial"/>
          <w:b/>
          <w:bCs/>
        </w:rPr>
        <w:t xml:space="preserve">do </w:t>
      </w:r>
      <w:r w:rsidR="00F611D0" w:rsidRPr="00F611D0">
        <w:rPr>
          <w:rFonts w:ascii="Arial Narrow" w:hAnsi="Arial Narrow" w:cs="Arial"/>
          <w:b/>
          <w:bCs/>
        </w:rPr>
        <w:t>6</w:t>
      </w:r>
      <w:r w:rsidRPr="00F611D0">
        <w:rPr>
          <w:rFonts w:ascii="Arial Narrow" w:hAnsi="Arial Narrow" w:cs="Arial"/>
          <w:b/>
          <w:bCs/>
        </w:rPr>
        <w:t xml:space="preserve"> miesięcy </w:t>
      </w:r>
      <w:r w:rsidRPr="00547A43">
        <w:rPr>
          <w:rFonts w:ascii="Arial Narrow" w:hAnsi="Arial Narrow" w:cs="Arial"/>
          <w:b/>
          <w:bCs/>
        </w:rPr>
        <w:t xml:space="preserve">od dnia podpisania </w:t>
      </w:r>
      <w:r w:rsidR="00E52328" w:rsidRPr="00547A43">
        <w:rPr>
          <w:rFonts w:ascii="Arial Narrow" w:hAnsi="Arial Narrow" w:cs="Arial"/>
          <w:b/>
          <w:bCs/>
        </w:rPr>
        <w:t>U</w:t>
      </w:r>
      <w:r w:rsidRPr="00547A43">
        <w:rPr>
          <w:rFonts w:ascii="Arial Narrow" w:hAnsi="Arial Narrow" w:cs="Arial"/>
          <w:b/>
          <w:bCs/>
        </w:rPr>
        <w:t xml:space="preserve">mowy, </w:t>
      </w:r>
      <w:r w:rsidR="00E36218" w:rsidRPr="00547A43">
        <w:rPr>
          <w:rFonts w:ascii="Arial Narrow" w:hAnsi="Arial Narrow" w:cs="Arial"/>
          <w:b/>
          <w:bCs/>
        </w:rPr>
        <w:t>tj. do dnia _____________ r.</w:t>
      </w:r>
      <w:r w:rsidR="00E36218" w:rsidRPr="00547A43">
        <w:rPr>
          <w:rFonts w:ascii="Arial Narrow" w:hAnsi="Arial Narrow" w:cs="Arial"/>
        </w:rPr>
        <w:t xml:space="preserve"> (z zastrzeżeniem </w:t>
      </w:r>
      <w:r w:rsidR="00E36218" w:rsidRPr="00547A43">
        <w:rPr>
          <w:rFonts w:ascii="Arial Narrow" w:eastAsia="Times New Roman" w:hAnsi="Arial Narrow" w:cs="Arial"/>
          <w:kern w:val="0"/>
        </w:rPr>
        <w:t>zobowiązań w zakresie nadzoru autorskiego, który będzie sprawowany do momentu ostatecznego zakończenia inwestycji).</w:t>
      </w:r>
    </w:p>
    <w:p w14:paraId="0D1B6237" w14:textId="6272AE95" w:rsidR="009C1872" w:rsidRPr="00E36218" w:rsidRDefault="009C1872" w:rsidP="007E0A43">
      <w:pPr>
        <w:widowControl/>
        <w:numPr>
          <w:ilvl w:val="0"/>
          <w:numId w:val="25"/>
        </w:numPr>
        <w:spacing w:line="276" w:lineRule="auto"/>
        <w:ind w:left="284" w:hanging="284"/>
        <w:jc w:val="both"/>
        <w:rPr>
          <w:rFonts w:ascii="Arial Narrow" w:eastAsia="Times New Roman" w:hAnsi="Arial Narrow" w:cs="Arial"/>
          <w:kern w:val="0"/>
        </w:rPr>
      </w:pPr>
      <w:r w:rsidRPr="00E36218">
        <w:rPr>
          <w:rFonts w:ascii="Arial Narrow" w:eastAsia="Times New Roman" w:hAnsi="Arial Narrow" w:cs="Arial"/>
          <w:kern w:val="0"/>
        </w:rPr>
        <w:t xml:space="preserve">Za termin </w:t>
      </w:r>
      <w:r w:rsidRPr="00E36218">
        <w:rPr>
          <w:rFonts w:ascii="Arial Narrow" w:eastAsia="Times New Roman" w:hAnsi="Arial Narrow" w:cs="Arial"/>
          <w:kern w:val="0"/>
          <w:lang w:eastAsia="pl-PL"/>
        </w:rPr>
        <w:t xml:space="preserve">wykonania przedmiotu Umowy uważa się podpisanie protokołu zdawczo - odbiorczego potwierdzającego przekazanie kompletu dokumentacji, o której mowa w </w:t>
      </w:r>
      <w:r w:rsidRPr="00E36218">
        <w:rPr>
          <w:rFonts w:ascii="Arial Narrow" w:hAnsi="Arial Narrow" w:cs="Arial"/>
          <w:bCs/>
        </w:rPr>
        <w:t xml:space="preserve">§ 1 ust. 3 oraz ust. </w:t>
      </w:r>
      <w:r w:rsidR="00156D78">
        <w:rPr>
          <w:rFonts w:ascii="Arial Narrow" w:hAnsi="Arial Narrow" w:cs="Arial"/>
          <w:bCs/>
        </w:rPr>
        <w:t>6</w:t>
      </w:r>
      <w:r w:rsidRPr="00E36218">
        <w:rPr>
          <w:rFonts w:ascii="Arial Narrow" w:hAnsi="Arial Narrow" w:cs="Arial"/>
          <w:bCs/>
        </w:rPr>
        <w:t xml:space="preserve"> umowy</w:t>
      </w:r>
      <w:r w:rsidR="00E36218">
        <w:rPr>
          <w:rFonts w:ascii="Arial Narrow" w:hAnsi="Arial Narrow" w:cs="Arial"/>
          <w:bCs/>
        </w:rPr>
        <w:t xml:space="preserve"> (wraz z uzyskaniem </w:t>
      </w:r>
      <w:r w:rsidR="0062033C">
        <w:rPr>
          <w:rFonts w:ascii="Arial Narrow" w:hAnsi="Arial Narrow" w:cs="Arial"/>
          <w:bCs/>
        </w:rPr>
        <w:t xml:space="preserve">pozwolenia </w:t>
      </w:r>
      <w:r w:rsidR="00771667">
        <w:rPr>
          <w:rFonts w:ascii="Arial Narrow" w:hAnsi="Arial Narrow" w:cs="Arial"/>
          <w:bCs/>
        </w:rPr>
        <w:t xml:space="preserve">na </w:t>
      </w:r>
      <w:r w:rsidR="0062033C">
        <w:rPr>
          <w:rFonts w:ascii="Arial Narrow" w:hAnsi="Arial Narrow" w:cs="Arial"/>
          <w:bCs/>
        </w:rPr>
        <w:t>budow</w:t>
      </w:r>
      <w:r w:rsidR="00771667">
        <w:rPr>
          <w:rFonts w:ascii="Arial Narrow" w:hAnsi="Arial Narrow" w:cs="Arial"/>
          <w:bCs/>
        </w:rPr>
        <w:t>ę</w:t>
      </w:r>
      <w:r w:rsidR="00E36218">
        <w:rPr>
          <w:rFonts w:ascii="Arial Narrow" w:hAnsi="Arial Narrow" w:cs="Arial"/>
          <w:bCs/>
        </w:rPr>
        <w:t>)</w:t>
      </w:r>
      <w:r w:rsidRPr="00E36218">
        <w:rPr>
          <w:rFonts w:ascii="Arial Narrow" w:hAnsi="Arial Narrow" w:cs="Arial"/>
          <w:bCs/>
        </w:rPr>
        <w:t>.</w:t>
      </w:r>
    </w:p>
    <w:p w14:paraId="6E9385FC" w14:textId="7A38DAF7"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lang w:eastAsia="pl-PL"/>
        </w:rPr>
        <w:t xml:space="preserve">Wykonawca </w:t>
      </w:r>
      <w:r w:rsidRPr="003E3CD2">
        <w:rPr>
          <w:rFonts w:ascii="Arial Narrow" w:eastAsia="Times New Roman" w:hAnsi="Arial Narrow" w:cs="Arial"/>
          <w:kern w:val="0"/>
        </w:rPr>
        <w:t xml:space="preserve">złoży przedmiot umowy, o którym mowa w § 1 ust. 3 oraz ust. </w:t>
      </w:r>
      <w:r w:rsidR="00156D78">
        <w:rPr>
          <w:rFonts w:ascii="Arial Narrow" w:eastAsia="Times New Roman" w:hAnsi="Arial Narrow" w:cs="Arial"/>
          <w:kern w:val="0"/>
        </w:rPr>
        <w:t>6</w:t>
      </w:r>
      <w:r w:rsidRPr="003E3CD2">
        <w:rPr>
          <w:rFonts w:ascii="Arial Narrow" w:eastAsia="Times New Roman" w:hAnsi="Arial Narrow" w:cs="Arial"/>
          <w:kern w:val="0"/>
        </w:rPr>
        <w:t xml:space="preserve"> w siedzibie Zamawiającego wraz z oświadczeniem o jego kompletności i zgodności z celem jakiemu ma służyć, zgodnośc</w:t>
      </w:r>
      <w:r>
        <w:rPr>
          <w:rFonts w:ascii="Arial Narrow" w:eastAsia="Times New Roman" w:hAnsi="Arial Narrow" w:cs="Arial"/>
          <w:kern w:val="0"/>
        </w:rPr>
        <w:t>i</w:t>
      </w:r>
      <w:r w:rsidRPr="003E3CD2">
        <w:rPr>
          <w:rFonts w:ascii="Arial Narrow" w:eastAsia="Times New Roman" w:hAnsi="Arial Narrow" w:cs="Arial"/>
          <w:kern w:val="0"/>
        </w:rPr>
        <w:t xml:space="preserve"> z</w:t>
      </w:r>
      <w:r w:rsidR="005E2B3F">
        <w:rPr>
          <w:rFonts w:ascii="Arial Narrow" w:eastAsia="Times New Roman" w:hAnsi="Arial Narrow" w:cs="Arial"/>
          <w:kern w:val="0"/>
        </w:rPr>
        <w:t> </w:t>
      </w:r>
      <w:r w:rsidRPr="003E3CD2">
        <w:rPr>
          <w:rFonts w:ascii="Arial Narrow" w:eastAsia="Times New Roman" w:hAnsi="Arial Narrow" w:cs="Arial"/>
          <w:kern w:val="0"/>
        </w:rPr>
        <w:t>obowiązującymi przepisami prawa i normami.</w:t>
      </w:r>
    </w:p>
    <w:p w14:paraId="2C88029E" w14:textId="7E63B5BB"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po dostarczeniu kompletnego i uzgodnionego przedmiotu umowy, o którym mowa</w:t>
      </w:r>
      <w:r>
        <w:rPr>
          <w:rFonts w:ascii="Arial Narrow" w:eastAsia="Times New Roman" w:hAnsi="Arial Narrow" w:cs="Arial"/>
          <w:kern w:val="0"/>
        </w:rPr>
        <w:t xml:space="preserve">                  </w:t>
      </w:r>
      <w:r w:rsidRPr="003E3CD2">
        <w:rPr>
          <w:rFonts w:ascii="Arial Narrow" w:eastAsia="Times New Roman" w:hAnsi="Arial Narrow" w:cs="Arial"/>
          <w:kern w:val="0"/>
        </w:rPr>
        <w:t xml:space="preserve"> w § 1 ust. 3 oraz ust. </w:t>
      </w:r>
      <w:r w:rsidR="00672065">
        <w:rPr>
          <w:rFonts w:ascii="Arial Narrow" w:eastAsia="Times New Roman" w:hAnsi="Arial Narrow" w:cs="Arial"/>
          <w:kern w:val="0"/>
        </w:rPr>
        <w:t>6</w:t>
      </w:r>
      <w:r w:rsidRPr="003E3CD2">
        <w:rPr>
          <w:rFonts w:ascii="Arial Narrow" w:eastAsia="Times New Roman" w:hAnsi="Arial Narrow" w:cs="Arial"/>
          <w:kern w:val="0"/>
        </w:rPr>
        <w:t>, dokona jego odbioru, o ile w trakcie odbioru nie zostaną stwierdzone jego wady lub braki uniemożliwiające odbiór.</w:t>
      </w:r>
    </w:p>
    <w:p w14:paraId="78D93ACA" w14:textId="15C4990E"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Jeśli w toku odbioru zostaną stwierdzone wady lub braki w przedmiocie umowy, o który</w:t>
      </w:r>
      <w:r w:rsidR="005616F0">
        <w:rPr>
          <w:rFonts w:ascii="Arial Narrow" w:eastAsia="Times New Roman" w:hAnsi="Arial Narrow" w:cs="Arial"/>
          <w:kern w:val="0"/>
        </w:rPr>
        <w:t>ch</w:t>
      </w:r>
      <w:r w:rsidRPr="003E3CD2">
        <w:rPr>
          <w:rFonts w:ascii="Arial Narrow" w:eastAsia="Times New Roman" w:hAnsi="Arial Narrow" w:cs="Arial"/>
          <w:kern w:val="0"/>
        </w:rPr>
        <w:t xml:space="preserve"> mowa </w:t>
      </w:r>
      <w:r w:rsidR="003E3279">
        <w:rPr>
          <w:rFonts w:ascii="Arial Narrow" w:eastAsia="Times New Roman" w:hAnsi="Arial Narrow" w:cs="Arial"/>
          <w:kern w:val="0"/>
        </w:rPr>
        <w:t xml:space="preserve">                        w</w:t>
      </w:r>
      <w:r>
        <w:rPr>
          <w:rFonts w:ascii="Arial Narrow" w:eastAsia="Times New Roman" w:hAnsi="Arial Narrow" w:cs="Arial"/>
          <w:kern w:val="0"/>
        </w:rPr>
        <w:t xml:space="preserve"> </w:t>
      </w:r>
      <w:r w:rsidRPr="003E3CD2">
        <w:rPr>
          <w:rFonts w:ascii="Arial Narrow" w:eastAsia="Times New Roman" w:hAnsi="Arial Narrow" w:cs="Arial"/>
          <w:kern w:val="0"/>
        </w:rPr>
        <w:t xml:space="preserve">ust. 4 </w:t>
      </w:r>
      <w:r w:rsidR="005616F0">
        <w:rPr>
          <w:rFonts w:ascii="Arial Narrow" w:eastAsia="Times New Roman" w:hAnsi="Arial Narrow" w:cs="Arial"/>
          <w:kern w:val="0"/>
        </w:rPr>
        <w:t>powyżej</w:t>
      </w:r>
      <w:r w:rsidRPr="003E3CD2">
        <w:rPr>
          <w:rFonts w:ascii="Arial Narrow" w:eastAsia="Times New Roman" w:hAnsi="Arial Narrow" w:cs="Arial"/>
          <w:kern w:val="0"/>
        </w:rPr>
        <w:t>, Zamawiający może:</w:t>
      </w:r>
    </w:p>
    <w:p w14:paraId="40B15DF4" w14:textId="5DEBC269"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kern w:val="0"/>
        </w:rPr>
      </w:pPr>
      <w:r w:rsidRPr="003E3CD2">
        <w:rPr>
          <w:rFonts w:ascii="Arial Narrow" w:eastAsia="Times New Roman" w:hAnsi="Arial Narrow" w:cs="Arial"/>
          <w:kern w:val="0"/>
        </w:rPr>
        <w:t xml:space="preserve">odmówić odbioru do czasu ich usunięcia w wyznaczonym Wykonawcy terminie. Wyznaczenie terminu, o którym mowa powyżej, nie </w:t>
      </w:r>
      <w:r>
        <w:rPr>
          <w:rFonts w:ascii="Arial Narrow" w:eastAsia="Times New Roman" w:hAnsi="Arial Narrow" w:cs="Arial"/>
          <w:kern w:val="0"/>
        </w:rPr>
        <w:t>wpływa</w:t>
      </w:r>
      <w:r w:rsidRPr="003E3CD2">
        <w:rPr>
          <w:rFonts w:ascii="Arial Narrow" w:eastAsia="Times New Roman" w:hAnsi="Arial Narrow" w:cs="Arial"/>
          <w:kern w:val="0"/>
        </w:rPr>
        <w:t xml:space="preserve"> </w:t>
      </w:r>
      <w:r>
        <w:rPr>
          <w:rFonts w:ascii="Arial Narrow" w:eastAsia="Times New Roman" w:hAnsi="Arial Narrow" w:cs="Arial"/>
          <w:kern w:val="0"/>
        </w:rPr>
        <w:t xml:space="preserve">na </w:t>
      </w:r>
      <w:r w:rsidRPr="003E3CD2">
        <w:rPr>
          <w:rFonts w:ascii="Arial Narrow" w:eastAsia="Times New Roman" w:hAnsi="Arial Narrow" w:cs="Arial"/>
          <w:kern w:val="0"/>
        </w:rPr>
        <w:t>termin wykonania przedmiotu umowy określon</w:t>
      </w:r>
      <w:r>
        <w:rPr>
          <w:rFonts w:ascii="Arial Narrow" w:eastAsia="Times New Roman" w:hAnsi="Arial Narrow" w:cs="Arial"/>
          <w:kern w:val="0"/>
        </w:rPr>
        <w:t xml:space="preserve">y                </w:t>
      </w:r>
      <w:r w:rsidRPr="003E3CD2">
        <w:rPr>
          <w:rFonts w:ascii="Arial Narrow" w:eastAsia="Times New Roman" w:hAnsi="Arial Narrow" w:cs="Arial"/>
          <w:kern w:val="0"/>
        </w:rPr>
        <w:t xml:space="preserve"> w ust. 1,</w:t>
      </w:r>
    </w:p>
    <w:p w14:paraId="6F6E3C2B" w14:textId="77777777" w:rsidR="009C1872" w:rsidRPr="003E3CD2" w:rsidRDefault="009C1872" w:rsidP="009C1872">
      <w:pPr>
        <w:widowControl/>
        <w:numPr>
          <w:ilvl w:val="0"/>
          <w:numId w:val="26"/>
        </w:numPr>
        <w:spacing w:line="276" w:lineRule="auto"/>
        <w:ind w:left="567" w:hanging="283"/>
        <w:jc w:val="both"/>
        <w:rPr>
          <w:rFonts w:ascii="Arial Narrow" w:eastAsia="Times New Roman" w:hAnsi="Arial Narrow" w:cs="Arial"/>
          <w:color w:val="FF0000"/>
          <w:kern w:val="0"/>
        </w:rPr>
      </w:pPr>
      <w:r w:rsidRPr="003E3CD2">
        <w:rPr>
          <w:rFonts w:ascii="Arial Narrow" w:eastAsia="Times New Roman" w:hAnsi="Arial Narrow" w:cs="Arial"/>
          <w:kern w:val="0"/>
        </w:rPr>
        <w:t>odstąpić od umowy, jeżeli wady uniemożliwiają realizację inwestycji na podstawie wykonanego przedmiotu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zachowaniem </w:t>
      </w:r>
      <w:r>
        <w:rPr>
          <w:rFonts w:ascii="Arial Narrow" w:eastAsia="Times New Roman" w:hAnsi="Arial Narrow" w:cs="Arial"/>
          <w:kern w:val="0"/>
        </w:rPr>
        <w:t xml:space="preserve">wszelkich </w:t>
      </w:r>
      <w:r w:rsidRPr="003E3CD2">
        <w:rPr>
          <w:rFonts w:ascii="Arial Narrow" w:eastAsia="Times New Roman" w:hAnsi="Arial Narrow" w:cs="Arial"/>
          <w:kern w:val="0"/>
        </w:rPr>
        <w:t>roszczeń odszkodowawczych</w:t>
      </w:r>
      <w:r>
        <w:rPr>
          <w:rFonts w:ascii="Arial Narrow" w:eastAsia="Times New Roman" w:hAnsi="Arial Narrow" w:cs="Arial"/>
          <w:kern w:val="0"/>
        </w:rPr>
        <w:t xml:space="preserve"> i</w:t>
      </w:r>
      <w:r w:rsidRPr="003E3CD2">
        <w:rPr>
          <w:rFonts w:ascii="Arial Narrow" w:eastAsia="Times New Roman" w:hAnsi="Arial Narrow" w:cs="Arial"/>
          <w:kern w:val="0"/>
        </w:rPr>
        <w:t xml:space="preserve"> </w:t>
      </w:r>
      <w:r>
        <w:rPr>
          <w:rFonts w:ascii="Arial Narrow" w:eastAsia="Times New Roman" w:hAnsi="Arial Narrow" w:cs="Arial"/>
          <w:kern w:val="0"/>
        </w:rPr>
        <w:t xml:space="preserve">roszczeń o zapłatę </w:t>
      </w:r>
      <w:r w:rsidRPr="003E3CD2">
        <w:rPr>
          <w:rFonts w:ascii="Arial Narrow" w:eastAsia="Times New Roman" w:hAnsi="Arial Narrow" w:cs="Arial"/>
          <w:kern w:val="0"/>
        </w:rPr>
        <w:t>kar umown</w:t>
      </w:r>
      <w:r>
        <w:rPr>
          <w:rFonts w:ascii="Arial Narrow" w:eastAsia="Times New Roman" w:hAnsi="Arial Narrow" w:cs="Arial"/>
          <w:kern w:val="0"/>
        </w:rPr>
        <w:t>ych oznaczonych w umowie.</w:t>
      </w:r>
    </w:p>
    <w:p w14:paraId="7307385A" w14:textId="77777777"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Przy odbiorze przedmiotu umowy Zamawiający nie jest obowiązany dokonać sprawdzenia jego jakości, co nie zwalnia Wykonawcy z odpowiedzialności względem Zamawiającego za jakość przedmiotu umowy oraz jego kompletności pod względem celu, któremu ma służyć. Zamawiający dokonuje odbioru przedmiotu umowy pod względem formalnym. Za jakość i kompletność przedmiotu umowy</w:t>
      </w:r>
      <w:r>
        <w:rPr>
          <w:rFonts w:ascii="Arial Narrow" w:eastAsia="Times New Roman" w:hAnsi="Arial Narrow" w:cs="Arial"/>
          <w:kern w:val="0"/>
        </w:rPr>
        <w:t xml:space="preserve"> </w:t>
      </w:r>
      <w:r w:rsidRPr="003E3CD2">
        <w:rPr>
          <w:rFonts w:ascii="Arial Narrow" w:eastAsia="Times New Roman" w:hAnsi="Arial Narrow" w:cs="Arial"/>
          <w:kern w:val="0"/>
        </w:rPr>
        <w:t>oraz za szkody wynikające z jego wad odpowiada Wykonawca.</w:t>
      </w:r>
    </w:p>
    <w:p w14:paraId="7709C2E9" w14:textId="15338C10" w:rsidR="009C1872" w:rsidRPr="00225FDA"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C90805">
        <w:rPr>
          <w:rFonts w:ascii="Arial Narrow" w:eastAsia="Times New Roman" w:hAnsi="Arial Narrow" w:cs="Arial"/>
          <w:kern w:val="0"/>
        </w:rPr>
        <w:t xml:space="preserve">Dokumentem potwierdzającym przyjęcie wykonania przedmiotu umowy jest protokół                                         zdawczo – odbiorczy, </w:t>
      </w:r>
      <w:r w:rsidRPr="00F16E26">
        <w:rPr>
          <w:rFonts w:ascii="Arial Narrow" w:eastAsia="Times New Roman" w:hAnsi="Arial Narrow" w:cs="Arial"/>
          <w:kern w:val="0"/>
        </w:rPr>
        <w:t>który zostanie podpisany przez przedstawiciela Zamawiającego</w:t>
      </w:r>
      <w:r>
        <w:rPr>
          <w:rFonts w:ascii="Arial Narrow" w:eastAsia="Times New Roman" w:hAnsi="Arial Narrow" w:cs="Arial"/>
          <w:kern w:val="0"/>
        </w:rPr>
        <w:t xml:space="preserve"> –</w:t>
      </w:r>
      <w:r w:rsidRPr="00F16E26">
        <w:rPr>
          <w:rFonts w:ascii="Arial Narrow" w:eastAsia="Times New Roman" w:hAnsi="Arial Narrow" w:cs="Arial"/>
          <w:kern w:val="0"/>
        </w:rPr>
        <w:t xml:space="preserve"> Naczelnika Wydziału Komunalnego i Inwestycji i/lub wyznaczonego pracownika Wydziału Komunalnego i Inwestycji i Wykonawcę lub osobę przez niego upoważnioną. </w:t>
      </w:r>
      <w:r w:rsidRPr="00225FDA">
        <w:rPr>
          <w:rFonts w:ascii="Arial Narrow" w:eastAsia="Times New Roman" w:hAnsi="Arial Narrow" w:cs="Arial"/>
          <w:kern w:val="0"/>
        </w:rPr>
        <w:t xml:space="preserve"> </w:t>
      </w:r>
    </w:p>
    <w:p w14:paraId="4C876C57" w14:textId="6C53F579" w:rsidR="009C1872" w:rsidRPr="003E3CD2" w:rsidRDefault="009C1872" w:rsidP="009C1872">
      <w:pPr>
        <w:widowControl/>
        <w:numPr>
          <w:ilvl w:val="0"/>
          <w:numId w:val="25"/>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Protokół, o którym mowa w ust. 7 stanowi podstawę do wystawienia</w:t>
      </w:r>
      <w:r w:rsidR="004D7E2D">
        <w:rPr>
          <w:rFonts w:ascii="Arial Narrow" w:eastAsia="Times New Roman" w:hAnsi="Arial Narrow" w:cs="Arial"/>
          <w:kern w:val="0"/>
        </w:rPr>
        <w:t xml:space="preserve"> </w:t>
      </w:r>
      <w:r w:rsidRPr="003E3CD2">
        <w:rPr>
          <w:rFonts w:ascii="Arial Narrow" w:eastAsia="Times New Roman" w:hAnsi="Arial Narrow" w:cs="Arial"/>
          <w:kern w:val="0"/>
        </w:rPr>
        <w:t>faktury.</w:t>
      </w:r>
    </w:p>
    <w:p w14:paraId="02541DA6" w14:textId="77777777" w:rsidR="009C1872" w:rsidRPr="00FE2339" w:rsidRDefault="009C1872" w:rsidP="009C1872">
      <w:pPr>
        <w:widowControl/>
        <w:suppressAutoHyphens w:val="0"/>
        <w:spacing w:line="276" w:lineRule="auto"/>
        <w:jc w:val="center"/>
        <w:rPr>
          <w:rFonts w:ascii="Arial Narrow" w:eastAsia="Calibri" w:hAnsi="Arial Narrow" w:cs="Arial"/>
          <w:b/>
          <w:color w:val="FF0000"/>
          <w:kern w:val="0"/>
          <w:sz w:val="4"/>
          <w:szCs w:val="4"/>
          <w:lang w:eastAsia="en-US"/>
        </w:rPr>
      </w:pPr>
    </w:p>
    <w:p w14:paraId="1E8C7A03" w14:textId="694BA151" w:rsidR="009C1872" w:rsidRPr="003E3CD2" w:rsidRDefault="009C1872" w:rsidP="009C1872">
      <w:pPr>
        <w:widowControl/>
        <w:suppressAutoHyphens w:val="0"/>
        <w:spacing w:line="276" w:lineRule="auto"/>
        <w:rPr>
          <w:rFonts w:ascii="Arial Narrow" w:eastAsia="Calibri" w:hAnsi="Arial Narrow" w:cs="Arial"/>
          <w:b/>
          <w:kern w:val="0"/>
          <w:lang w:eastAsia="en-US"/>
        </w:rPr>
      </w:pPr>
      <w:r w:rsidRPr="003E3CD2">
        <w:rPr>
          <w:rFonts w:ascii="Arial Narrow" w:eastAsia="Calibri" w:hAnsi="Arial Narrow" w:cs="Arial"/>
          <w:b/>
          <w:kern w:val="0"/>
          <w:lang w:eastAsia="en-US"/>
        </w:rPr>
        <w:t>§ 5</w:t>
      </w:r>
    </w:p>
    <w:p w14:paraId="0E317AF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Wynagrodzenie, warunki płatności</w:t>
      </w:r>
    </w:p>
    <w:p w14:paraId="1B472036" w14:textId="6B1FD677" w:rsidR="009C1872" w:rsidRPr="008141DB" w:rsidRDefault="008141DB" w:rsidP="008141DB">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 xml:space="preserve">Za wykonany przedmiot umowy określony w § 1 umowy Wykonawca otrzyma wynagrodzenie </w:t>
      </w:r>
      <w:r>
        <w:rPr>
          <w:rFonts w:ascii="Arial Narrow" w:eastAsia="Times New Roman" w:hAnsi="Arial Narrow" w:cs="Arial"/>
          <w:sz w:val="24"/>
          <w:szCs w:val="24"/>
        </w:rPr>
        <w:t xml:space="preserve">ryczałtowe, </w:t>
      </w:r>
      <w:r w:rsidRPr="003E3CD2">
        <w:rPr>
          <w:rFonts w:ascii="Arial Narrow" w:eastAsia="Times New Roman" w:hAnsi="Arial Narrow" w:cs="Arial"/>
          <w:sz w:val="24"/>
          <w:szCs w:val="24"/>
        </w:rPr>
        <w:t>mające</w:t>
      </w:r>
      <w:r w:rsidRPr="003E3CD2">
        <w:rPr>
          <w:rFonts w:ascii="Arial Narrow" w:eastAsia="Times New Roman" w:hAnsi="Arial Narrow" w:cs="Arial"/>
          <w:b/>
          <w:sz w:val="24"/>
          <w:szCs w:val="24"/>
        </w:rPr>
        <w:t xml:space="preserve"> </w:t>
      </w:r>
      <w:r w:rsidRPr="003E3CD2">
        <w:rPr>
          <w:rFonts w:ascii="Arial Narrow" w:eastAsia="Segoe UI" w:hAnsi="Arial Narrow" w:cs="Arial"/>
          <w:bCs/>
          <w:sz w:val="24"/>
          <w:szCs w:val="24"/>
          <w:shd w:val="clear" w:color="auto" w:fill="FFFFFF"/>
        </w:rPr>
        <w:t>charakter stał</w:t>
      </w:r>
      <w:r>
        <w:rPr>
          <w:rFonts w:ascii="Arial Narrow" w:eastAsia="Segoe UI" w:hAnsi="Arial Narrow" w:cs="Arial"/>
          <w:bCs/>
          <w:sz w:val="24"/>
          <w:szCs w:val="24"/>
          <w:shd w:val="clear" w:color="auto" w:fill="FFFFFF"/>
        </w:rPr>
        <w:t xml:space="preserve">y </w:t>
      </w:r>
      <w:r w:rsidRPr="003E3CD2">
        <w:rPr>
          <w:rFonts w:ascii="Arial Narrow" w:eastAsia="Segoe UI" w:hAnsi="Arial Narrow" w:cs="Arial"/>
          <w:bCs/>
          <w:sz w:val="24"/>
          <w:szCs w:val="24"/>
          <w:shd w:val="clear" w:color="auto" w:fill="FFFFFF"/>
        </w:rPr>
        <w:t>i obowiązując</w:t>
      </w:r>
      <w:r>
        <w:rPr>
          <w:rFonts w:ascii="Arial Narrow" w:eastAsia="Segoe UI" w:hAnsi="Arial Narrow" w:cs="Arial"/>
          <w:bCs/>
          <w:sz w:val="24"/>
          <w:szCs w:val="24"/>
          <w:shd w:val="clear" w:color="auto" w:fill="FFFFFF"/>
        </w:rPr>
        <w:t>y</w:t>
      </w:r>
      <w:r w:rsidRPr="003E3CD2">
        <w:rPr>
          <w:rFonts w:ascii="Arial Narrow" w:eastAsia="Segoe UI" w:hAnsi="Arial Narrow" w:cs="Arial"/>
          <w:bCs/>
          <w:sz w:val="24"/>
          <w:szCs w:val="24"/>
          <w:shd w:val="clear" w:color="auto" w:fill="FFFFFF"/>
        </w:rPr>
        <w:t xml:space="preserve"> do końca realizacji umowy</w:t>
      </w:r>
      <w:r>
        <w:rPr>
          <w:rFonts w:ascii="Arial Narrow" w:eastAsia="Segoe UI" w:hAnsi="Arial Narrow" w:cs="Arial"/>
          <w:bCs/>
          <w:sz w:val="24"/>
          <w:szCs w:val="24"/>
          <w:shd w:val="clear" w:color="auto" w:fill="FFFFFF"/>
        </w:rPr>
        <w:t xml:space="preserve"> </w:t>
      </w:r>
      <w:r w:rsidRPr="003E3CD2">
        <w:rPr>
          <w:rFonts w:ascii="Arial Narrow" w:eastAsia="Times New Roman" w:hAnsi="Arial Narrow" w:cs="Arial"/>
          <w:sz w:val="24"/>
          <w:szCs w:val="24"/>
        </w:rPr>
        <w:t>zgodnie z ofertą Wykonawcy, w wysokości</w:t>
      </w:r>
      <w:r>
        <w:rPr>
          <w:rFonts w:ascii="Arial Narrow" w:eastAsia="Times New Roman" w:hAnsi="Arial Narrow" w:cs="Arial"/>
          <w:sz w:val="24"/>
          <w:szCs w:val="24"/>
        </w:rPr>
        <w:t xml:space="preserve">: </w:t>
      </w:r>
      <w:r w:rsidRPr="00AE5A27">
        <w:rPr>
          <w:rFonts w:ascii="Arial Narrow" w:eastAsia="Times New Roman" w:hAnsi="Arial Narrow" w:cs="Arial"/>
          <w:b/>
          <w:bCs/>
          <w:sz w:val="24"/>
          <w:szCs w:val="24"/>
        </w:rPr>
        <w:t xml:space="preserve">______________ złotych </w:t>
      </w:r>
      <w:r w:rsidRPr="00AE5A27">
        <w:rPr>
          <w:rFonts w:ascii="Arial Narrow" w:eastAsia="Times New Roman" w:hAnsi="Arial Narrow" w:cs="Arial"/>
          <w:b/>
          <w:bCs/>
          <w:sz w:val="24"/>
          <w:szCs w:val="24"/>
          <w:lang w:eastAsia="pl-PL"/>
        </w:rPr>
        <w:t>(słownie:</w:t>
      </w:r>
      <w:r w:rsidRPr="00AE5A27">
        <w:rPr>
          <w:rFonts w:ascii="Arial Narrow" w:eastAsia="Times New Roman" w:hAnsi="Arial Narrow" w:cs="Arial"/>
          <w:b/>
          <w:bCs/>
          <w:sz w:val="24"/>
          <w:szCs w:val="24"/>
          <w:u w:val="single"/>
          <w:lang w:eastAsia="pl-PL"/>
        </w:rPr>
        <w:t xml:space="preserve"> ____________________________________________</w:t>
      </w:r>
      <w:r>
        <w:rPr>
          <w:rFonts w:ascii="Arial Narrow" w:eastAsia="Times New Roman" w:hAnsi="Arial Narrow" w:cs="Arial"/>
          <w:b/>
          <w:bCs/>
          <w:sz w:val="24"/>
          <w:szCs w:val="24"/>
          <w:u w:val="single"/>
          <w:lang w:eastAsia="pl-PL"/>
        </w:rPr>
        <w:t>_____________________________</w:t>
      </w:r>
      <w:r w:rsidRPr="00AE5A27">
        <w:rPr>
          <w:rFonts w:ascii="Arial Narrow" w:eastAsia="Times New Roman" w:hAnsi="Arial Narrow" w:cs="Arial"/>
          <w:b/>
          <w:bCs/>
          <w:sz w:val="24"/>
          <w:szCs w:val="24"/>
          <w:u w:val="single"/>
          <w:lang w:eastAsia="pl-PL"/>
        </w:rPr>
        <w:t>______</w:t>
      </w:r>
      <w:r w:rsidRPr="00AE5A27">
        <w:rPr>
          <w:rFonts w:ascii="Arial Narrow" w:eastAsia="Times New Roman" w:hAnsi="Arial Narrow" w:cs="Arial"/>
          <w:b/>
          <w:bCs/>
          <w:sz w:val="24"/>
          <w:szCs w:val="24"/>
          <w:lang w:eastAsia="pl-PL"/>
        </w:rPr>
        <w:t>)</w:t>
      </w:r>
      <w:r w:rsidRPr="003E3CD2">
        <w:rPr>
          <w:rFonts w:ascii="Arial Narrow" w:eastAsia="Times New Roman" w:hAnsi="Arial Narrow" w:cs="Arial"/>
          <w:sz w:val="24"/>
          <w:szCs w:val="24"/>
          <w:lang w:eastAsia="pl-PL"/>
        </w:rPr>
        <w:t xml:space="preserve">, </w:t>
      </w:r>
      <w:bookmarkStart w:id="41" w:name="_Hlk68261991"/>
      <w:r w:rsidRPr="003E3CD2">
        <w:rPr>
          <w:rFonts w:ascii="Arial Narrow" w:eastAsia="Times New Roman" w:hAnsi="Arial Narrow" w:cs="Arial"/>
          <w:sz w:val="24"/>
          <w:szCs w:val="24"/>
          <w:lang w:eastAsia="pl-PL"/>
        </w:rPr>
        <w:t>uwzględniające</w:t>
      </w:r>
      <w:r>
        <w:rPr>
          <w:rFonts w:ascii="Arial Narrow" w:eastAsia="Times New Roman" w:hAnsi="Arial Narrow" w:cs="Arial"/>
          <w:sz w:val="24"/>
          <w:szCs w:val="24"/>
          <w:lang w:eastAsia="pl-PL"/>
        </w:rPr>
        <w:t>j</w:t>
      </w:r>
      <w:r w:rsidRPr="003E3CD2">
        <w:rPr>
          <w:rFonts w:ascii="Arial Narrow" w:eastAsia="Times New Roman" w:hAnsi="Arial Narrow" w:cs="Arial"/>
          <w:sz w:val="24"/>
          <w:szCs w:val="24"/>
          <w:lang w:eastAsia="pl-PL"/>
        </w:rPr>
        <w:t xml:space="preserve"> należny, wymagalny podatek od towarów i usług</w:t>
      </w:r>
      <w:bookmarkEnd w:id="41"/>
      <w:r w:rsidRPr="003E3CD2">
        <w:rPr>
          <w:rFonts w:ascii="Arial Narrow" w:eastAsia="Times New Roman" w:hAnsi="Arial Narrow" w:cs="Arial"/>
          <w:sz w:val="24"/>
          <w:szCs w:val="24"/>
          <w:lang w:eastAsia="pl-PL"/>
        </w:rPr>
        <w:t>.</w:t>
      </w:r>
    </w:p>
    <w:p w14:paraId="446F2D19" w14:textId="042B410C" w:rsidR="00FA07D4" w:rsidRPr="003A49D9"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lastRenderedPageBreak/>
        <w:t xml:space="preserve">Koszty wszelkich opłat i usług w zakresie realizacji przedmiotu umowy pokrywa Wykonawca w ramach wynagrodzenia ryczałtowego, które to wynagrodzenie zawiera wszystkie koszty poniesione przez Wykonawcę za wykonanie przedmiotu umowy, koszty ewentualnych opracowań i uzgodnień wymaganych do uzyskania pozwolenia na budowę, wykonania wersji papierowej i elektronicznej, koszty przeniesienia praw autorskich, a także inne koszty wyszczególnione w </w:t>
      </w:r>
      <w:r w:rsidRPr="003E3CD2">
        <w:rPr>
          <w:rFonts w:ascii="Arial Narrow" w:eastAsia="Times New Roman" w:hAnsi="Arial Narrow" w:cs="Arial"/>
          <w:iCs/>
          <w:sz w:val="24"/>
          <w:szCs w:val="24"/>
        </w:rPr>
        <w:t xml:space="preserve">Opisie </w:t>
      </w:r>
      <w:r>
        <w:rPr>
          <w:rFonts w:ascii="Arial Narrow" w:eastAsia="Times New Roman" w:hAnsi="Arial Narrow" w:cs="Arial"/>
          <w:iCs/>
          <w:sz w:val="24"/>
          <w:szCs w:val="24"/>
        </w:rPr>
        <w:t xml:space="preserve"> </w:t>
      </w:r>
      <w:r w:rsidRPr="003E3CD2">
        <w:rPr>
          <w:rFonts w:ascii="Arial Narrow" w:eastAsia="Times New Roman" w:hAnsi="Arial Narrow" w:cs="Arial"/>
          <w:iCs/>
          <w:sz w:val="24"/>
          <w:szCs w:val="24"/>
        </w:rPr>
        <w:t>przedmiotu zamówienia</w:t>
      </w:r>
      <w:r w:rsidRPr="003E3CD2">
        <w:rPr>
          <w:rFonts w:ascii="Arial Narrow" w:eastAsia="Times New Roman" w:hAnsi="Arial Narrow" w:cs="Arial"/>
          <w:sz w:val="24"/>
          <w:szCs w:val="24"/>
        </w:rPr>
        <w:t xml:space="preserve"> oraz istotnych postanowieniach umowy, niezbędne do należytego zrealizowania przedmiotu zamówienia.</w:t>
      </w:r>
    </w:p>
    <w:p w14:paraId="7821E82D" w14:textId="405BB207" w:rsidR="00FA07D4" w:rsidRPr="00C0441D" w:rsidRDefault="00FA07D4" w:rsidP="00FA07D4">
      <w:pPr>
        <w:pStyle w:val="Akapitzlist"/>
        <w:numPr>
          <w:ilvl w:val="0"/>
          <w:numId w:val="46"/>
        </w:numPr>
        <w:ind w:left="284" w:hanging="284"/>
        <w:jc w:val="both"/>
        <w:rPr>
          <w:rFonts w:ascii="Arial Narrow" w:eastAsia="TimesNewRomanPS-BoldMT" w:hAnsi="Arial Narrow" w:cstheme="minorHAnsi"/>
          <w:bCs/>
          <w:sz w:val="24"/>
          <w:szCs w:val="24"/>
        </w:rPr>
      </w:pPr>
      <w:r w:rsidRPr="00C0441D">
        <w:rPr>
          <w:rFonts w:ascii="Arial Narrow" w:eastAsia="TimesNewRomanPS-BoldMT" w:hAnsi="Arial Narrow" w:cstheme="minorHAnsi"/>
          <w:bCs/>
          <w:sz w:val="24"/>
          <w:szCs w:val="24"/>
        </w:rPr>
        <w:t>Wynagrodzenie wypłacane będzie jednorazowo, po wykonaniu przedmiotu umowy, tj. po wykonaniu dokumentacji projektowej i przedstawieniu decyzji o pozwoleniu na budowę</w:t>
      </w:r>
      <w:r w:rsidR="004F3E46">
        <w:rPr>
          <w:rFonts w:ascii="Arial Narrow" w:eastAsia="TimesNewRomanPS-BoldMT" w:hAnsi="Arial Narrow" w:cstheme="minorHAnsi"/>
          <w:bCs/>
          <w:sz w:val="24"/>
          <w:szCs w:val="24"/>
        </w:rPr>
        <w:t xml:space="preserve"> </w:t>
      </w:r>
      <w:r w:rsidRPr="00C0441D">
        <w:rPr>
          <w:rFonts w:ascii="Arial Narrow" w:eastAsia="TimesNewRomanPS-BoldMT" w:hAnsi="Arial Narrow" w:cstheme="minorHAnsi"/>
          <w:bCs/>
          <w:sz w:val="24"/>
          <w:szCs w:val="24"/>
        </w:rPr>
        <w:t>oraz po podpisaniu protokołu zdawczo-odbiorczego.</w:t>
      </w:r>
    </w:p>
    <w:p w14:paraId="47D50D38" w14:textId="77777777" w:rsidR="00FA07D4" w:rsidRPr="003E3CD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 New Roman" w:hAnsi="Arial Narrow" w:cs="Arial"/>
          <w:sz w:val="24"/>
          <w:szCs w:val="24"/>
        </w:rPr>
        <w:t>Zamawiający nie dokona zapłaty za poniesione przez Wykonawcę koszty wykonania dokumentacji/</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opracowań, w przypadku nieuzupełnienia stwierdzonych braków.</w:t>
      </w:r>
    </w:p>
    <w:p w14:paraId="5368F562" w14:textId="77777777" w:rsidR="00FA07D4" w:rsidRPr="00A24622" w:rsidRDefault="00FA07D4" w:rsidP="00FA07D4">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NewRomanPSMT" w:hAnsi="Arial Narrow" w:cstheme="minorHAnsi"/>
          <w:color w:val="000000" w:themeColor="text1"/>
          <w:sz w:val="24"/>
          <w:szCs w:val="24"/>
        </w:rPr>
        <w:t>Ustala się termin płatności</w:t>
      </w:r>
      <w:r>
        <w:rPr>
          <w:rFonts w:ascii="Arial Narrow" w:eastAsia="TimesNewRomanPSMT" w:hAnsi="Arial Narrow" w:cstheme="minorHAnsi"/>
          <w:color w:val="000000" w:themeColor="text1"/>
          <w:sz w:val="24"/>
          <w:szCs w:val="24"/>
        </w:rPr>
        <w:t>:</w:t>
      </w:r>
    </w:p>
    <w:p w14:paraId="7C9A9AD9" w14:textId="5A1ABCEB"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w przypadku faktury wystawianej w Krajowym Systemie e</w:t>
      </w:r>
      <w:r w:rsidRPr="00A24622">
        <w:rPr>
          <w:rFonts w:ascii="Cambria Math" w:eastAsia="TimesNewRomanPS-BoldMT" w:hAnsi="Cambria Math" w:cs="Cambria Math"/>
          <w:bCs/>
          <w:color w:val="000000" w:themeColor="text1"/>
          <w:sz w:val="24"/>
          <w:szCs w:val="24"/>
        </w:rPr>
        <w:t>‑</w:t>
      </w:r>
      <w:r w:rsidRPr="00A24622">
        <w:rPr>
          <w:rFonts w:ascii="Arial Narrow" w:eastAsia="TimesNewRomanPS-BoldMT" w:hAnsi="Arial Narrow" w:cstheme="minorHAnsi"/>
          <w:bCs/>
          <w:color w:val="000000" w:themeColor="text1"/>
          <w:sz w:val="24"/>
          <w:szCs w:val="24"/>
        </w:rPr>
        <w:t xml:space="preserve">Faktur (KSeF) termin płatności wynosi </w:t>
      </w:r>
      <w:r w:rsidR="008B0D96">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14 dni od daty nadania fakturze numeru identyfikującego w KSeF, będącej datą jej wystawienia i</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doręczenia w rozumieniu przepisów o podatku od towarów i usług,</w:t>
      </w:r>
    </w:p>
    <w:p w14:paraId="52336666" w14:textId="77777777" w:rsidR="00FA07D4" w:rsidRPr="009842FF" w:rsidRDefault="00FA07D4" w:rsidP="00FA07D4">
      <w:pPr>
        <w:pStyle w:val="Akapitzlist"/>
        <w:numPr>
          <w:ilvl w:val="1"/>
          <w:numId w:val="2"/>
        </w:numPr>
        <w:autoSpaceDE w:val="0"/>
        <w:ind w:left="567" w:hanging="283"/>
        <w:jc w:val="both"/>
        <w:rPr>
          <w:rFonts w:ascii="Arial Narrow" w:eastAsia="TimesNewRomanPS-BoldMT" w:hAnsi="Arial Narrow" w:cstheme="minorHAnsi"/>
          <w:bCs/>
          <w:sz w:val="24"/>
          <w:szCs w:val="24"/>
        </w:rPr>
      </w:pPr>
      <w:r w:rsidRPr="009842FF">
        <w:rPr>
          <w:rFonts w:ascii="Arial Narrow" w:eastAsia="TimesNewRomanPS-BoldMT" w:hAnsi="Arial Narrow" w:cstheme="minorHAnsi"/>
          <w:bCs/>
          <w:sz w:val="24"/>
          <w:szCs w:val="24"/>
        </w:rPr>
        <w:t>w przypadku faktury wystawianej poza KSeF termin płatności wynosi 14 dni od daty doręczenia faktury Zamawiającemu. Za datę doręczenia uznaje się: datę wpływu faktury do biura podawczego Zamawiającego w Tczewie przy ul. Lecha 12, lub datę wpływu na adres poczty elektronicznej Zamawiającego: urzad@gmina-tczew.pl,</w:t>
      </w:r>
    </w:p>
    <w:p w14:paraId="18EC42BB" w14:textId="77777777" w:rsidR="00FA07D4" w:rsidRPr="00A24622" w:rsidRDefault="00FA07D4" w:rsidP="00FA07D4">
      <w:pPr>
        <w:pStyle w:val="Akapitzlist"/>
        <w:numPr>
          <w:ilvl w:val="1"/>
          <w:numId w:val="2"/>
        </w:numPr>
        <w:autoSpaceDE w:val="0"/>
        <w:ind w:left="567" w:hanging="283"/>
        <w:jc w:val="both"/>
        <w:rPr>
          <w:rFonts w:ascii="Arial Narrow" w:eastAsia="TimesNewRomanPS-BoldMT" w:hAnsi="Arial Narrow" w:cstheme="minorHAnsi"/>
          <w:bCs/>
          <w:color w:val="000000" w:themeColor="text1"/>
          <w:sz w:val="24"/>
          <w:szCs w:val="24"/>
        </w:rPr>
      </w:pPr>
      <w:r w:rsidRPr="00A24622">
        <w:rPr>
          <w:rFonts w:ascii="Arial Narrow" w:eastAsia="TimesNewRomanPS-BoldMT" w:hAnsi="Arial Narrow" w:cstheme="minorHAnsi"/>
          <w:bCs/>
          <w:color w:val="000000" w:themeColor="text1"/>
          <w:sz w:val="24"/>
          <w:szCs w:val="24"/>
        </w:rPr>
        <w:t xml:space="preserve">w przypadku awarii KSeF uniemożliwiającej wystawienie faktury w systemie, Wykonawca wystawia fakturę poza KSeF zgodnie z obowiązującymi przepisami, a termin płatności ustala się zgodnie </w:t>
      </w:r>
      <w:r>
        <w:rPr>
          <w:rFonts w:ascii="Arial Narrow" w:eastAsia="TimesNewRomanPS-BoldMT" w:hAnsi="Arial Narrow" w:cstheme="minorHAnsi"/>
          <w:bCs/>
          <w:color w:val="000000" w:themeColor="text1"/>
          <w:sz w:val="24"/>
          <w:szCs w:val="24"/>
        </w:rPr>
        <w:t xml:space="preserve">              </w:t>
      </w:r>
      <w:r w:rsidRPr="00A24622">
        <w:rPr>
          <w:rFonts w:ascii="Arial Narrow" w:eastAsia="TimesNewRomanPS-BoldMT" w:hAnsi="Arial Narrow" w:cstheme="minorHAnsi"/>
          <w:bCs/>
          <w:color w:val="000000" w:themeColor="text1"/>
          <w:sz w:val="24"/>
          <w:szCs w:val="24"/>
        </w:rPr>
        <w:t>z</w:t>
      </w:r>
      <w:r>
        <w:rPr>
          <w:rFonts w:ascii="Arial Narrow" w:eastAsia="TimesNewRomanPS-BoldMT" w:hAnsi="Arial Narrow" w:cstheme="minorHAnsi"/>
          <w:bCs/>
          <w:color w:val="000000" w:themeColor="text1"/>
          <w:sz w:val="24"/>
          <w:szCs w:val="24"/>
        </w:rPr>
        <w:t> </w:t>
      </w:r>
      <w:r w:rsidRPr="00A24622">
        <w:rPr>
          <w:rFonts w:ascii="Arial Narrow" w:eastAsia="TimesNewRomanPS-BoldMT" w:hAnsi="Arial Narrow" w:cstheme="minorHAnsi"/>
          <w:bCs/>
          <w:color w:val="000000" w:themeColor="text1"/>
          <w:sz w:val="24"/>
          <w:szCs w:val="24"/>
        </w:rPr>
        <w:t>pkt 2.</w:t>
      </w:r>
    </w:p>
    <w:p w14:paraId="3AC8B416" w14:textId="671B5EC5" w:rsidR="00FA07D4" w:rsidRPr="00FA07D4" w:rsidRDefault="00FA07D4" w:rsidP="00FA07D4">
      <w:pPr>
        <w:pStyle w:val="Akapitzlist"/>
        <w:numPr>
          <w:ilvl w:val="0"/>
          <w:numId w:val="46"/>
        </w:numPr>
        <w:autoSpaceDE w:val="0"/>
        <w:ind w:left="284" w:hanging="284"/>
        <w:jc w:val="both"/>
        <w:rPr>
          <w:rFonts w:ascii="Arial Narrow" w:eastAsia="TimesNewRomanPS-BoldMT" w:hAnsi="Arial Narrow" w:cstheme="minorHAnsi"/>
          <w:bCs/>
          <w:sz w:val="24"/>
          <w:szCs w:val="24"/>
        </w:rPr>
      </w:pPr>
      <w:r w:rsidRPr="00FA07D4">
        <w:rPr>
          <w:rFonts w:ascii="Arial Narrow" w:eastAsia="Times New Roman" w:hAnsi="Arial Narrow" w:cs="Arial"/>
          <w:sz w:val="24"/>
          <w:szCs w:val="24"/>
        </w:rPr>
        <w:t>Za datę zapłaty należności wynikającej z faktury, uważa się dzień obciążenia rachunku bankowego Zamawiającego. Fakturę należy wystawić na nabywcę: Gmina Tczew, ul. Lecha 12, 83-110 Tczew,                 NIP 5931004764 oraz odbiorcę: Urząd Gminy Tczew, NIP 5932389795.</w:t>
      </w:r>
    </w:p>
    <w:p w14:paraId="4C899CA1" w14:textId="77777777" w:rsidR="00A77EDC" w:rsidRPr="00E52328"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E52328">
        <w:rPr>
          <w:rFonts w:ascii="Arial Narrow" w:eastAsia="Times New Roman" w:hAnsi="Arial Narrow" w:cs="Arial"/>
          <w:sz w:val="24"/>
          <w:szCs w:val="24"/>
        </w:rPr>
        <w:t xml:space="preserve">Wykonawca podpisując niniejszą umowę oświadcza, że: </w:t>
      </w:r>
    </w:p>
    <w:p w14:paraId="564ABBD5"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uzyskał wszystkie informacje i ma pełną wiedzę, co do zakresu usług, trudności, ryzyka, miejsca realizacji, terminu realizacji, oraz wszelkich innych okoliczności, które mogą wpłynąć na realizację przedmiotu zamówienia, </w:t>
      </w:r>
    </w:p>
    <w:p w14:paraId="0C14B11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zapoznał się z kompletną dokumentacją wraz z jej weryfikacją, co do kompletności </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i wystarczalności dla wykonania przedmiotu umowy oraz wszystkie związane z tym koszty ujął</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w wynagrodzeniu, </w:t>
      </w:r>
    </w:p>
    <w:p w14:paraId="10D9DF73"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 xml:space="preserve">zrzeka się ewentualnych roszczeń w stosunku do Zamawiającego w zakresie żądania jakichkolwiek wypłat zwiększonych kosztów jak i kosztów związanych z dostosowaniem terminu realizacji usług do potrzeb Zamawiającego, </w:t>
      </w:r>
    </w:p>
    <w:p w14:paraId="115E0570" w14:textId="77777777" w:rsidR="00A77EDC" w:rsidRPr="003E3CD2" w:rsidRDefault="00A77EDC" w:rsidP="00A77EDC">
      <w:pPr>
        <w:pStyle w:val="Akapitzlist"/>
        <w:numPr>
          <w:ilvl w:val="0"/>
          <w:numId w:val="47"/>
        </w:numPr>
        <w:autoSpaceDE w:val="0"/>
        <w:autoSpaceDN w:val="0"/>
        <w:adjustRightInd w:val="0"/>
        <w:ind w:left="709" w:hanging="425"/>
        <w:jc w:val="both"/>
        <w:rPr>
          <w:rFonts w:ascii="Arial Narrow" w:eastAsia="Times New Roman" w:hAnsi="Arial Narrow" w:cs="Arial"/>
          <w:sz w:val="24"/>
          <w:szCs w:val="24"/>
        </w:rPr>
      </w:pPr>
      <w:r w:rsidRPr="003E3CD2">
        <w:rPr>
          <w:rFonts w:ascii="Arial Narrow" w:eastAsia="Times New Roman" w:hAnsi="Arial Narrow" w:cs="Arial"/>
          <w:sz w:val="24"/>
          <w:szCs w:val="24"/>
        </w:rPr>
        <w:t>będzie ponosił nieograniczoną odpowiedzialność wobec Zamawiającego za niewykonanie</w:t>
      </w:r>
      <w:r>
        <w:rPr>
          <w:rFonts w:ascii="Arial Narrow" w:eastAsia="Times New Roman" w:hAnsi="Arial Narrow" w:cs="Arial"/>
          <w:sz w:val="24"/>
          <w:szCs w:val="24"/>
        </w:rPr>
        <w:t xml:space="preserve">                    </w:t>
      </w:r>
      <w:r w:rsidRPr="003E3CD2">
        <w:rPr>
          <w:rFonts w:ascii="Arial Narrow" w:eastAsia="Times New Roman" w:hAnsi="Arial Narrow" w:cs="Arial"/>
          <w:sz w:val="24"/>
          <w:szCs w:val="24"/>
        </w:rPr>
        <w:t xml:space="preserve"> lub nienależyte wykonanie umowy, jeżeli niewykonanie lub nienależyte wykonanie jest następstwem okoliczności, za które Wykonawca ponosi odpowiedzialność, zgodnie z art. 471 i</w:t>
      </w:r>
      <w:r>
        <w:rPr>
          <w:rFonts w:ascii="Arial Narrow" w:eastAsia="Times New Roman" w:hAnsi="Arial Narrow" w:cs="Arial"/>
          <w:sz w:val="24"/>
          <w:szCs w:val="24"/>
        </w:rPr>
        <w:t> </w:t>
      </w:r>
      <w:r w:rsidRPr="003E3CD2">
        <w:rPr>
          <w:rFonts w:ascii="Arial Narrow" w:eastAsia="Times New Roman" w:hAnsi="Arial Narrow" w:cs="Arial"/>
          <w:sz w:val="24"/>
          <w:szCs w:val="24"/>
        </w:rPr>
        <w:t>następne Kodeksu cywilnego.</w:t>
      </w:r>
    </w:p>
    <w:p w14:paraId="5F03582D" w14:textId="77777777" w:rsidR="00A77EDC" w:rsidRPr="003E3CD2"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Zamawiający nie przewiduje udzielenia Wykonawcy zaliczki ani zadatku.</w:t>
      </w:r>
    </w:p>
    <w:p w14:paraId="1E5AA2EC" w14:textId="77777777" w:rsidR="00A77EDC" w:rsidRPr="00025C06" w:rsidRDefault="00A77EDC" w:rsidP="00A77EDC">
      <w:pPr>
        <w:pStyle w:val="Akapitzlist"/>
        <w:numPr>
          <w:ilvl w:val="0"/>
          <w:numId w:val="46"/>
        </w:numPr>
        <w:autoSpaceDE w:val="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t xml:space="preserve">Wykonawca oświadcza, że </w:t>
      </w:r>
      <w:r w:rsidRPr="003E3CD2">
        <w:rPr>
          <w:rFonts w:ascii="Arial Narrow" w:hAnsi="Arial Narrow" w:cstheme="minorHAnsi"/>
          <w:color w:val="000000" w:themeColor="text1"/>
          <w:sz w:val="24"/>
          <w:szCs w:val="24"/>
        </w:rPr>
        <w:t>rachunek wskazany na faktur</w:t>
      </w:r>
      <w:r>
        <w:rPr>
          <w:rFonts w:ascii="Arial Narrow" w:hAnsi="Arial Narrow" w:cstheme="minorHAnsi"/>
          <w:color w:val="000000" w:themeColor="text1"/>
          <w:sz w:val="24"/>
          <w:szCs w:val="24"/>
        </w:rPr>
        <w:t>ze</w:t>
      </w:r>
      <w:r w:rsidRPr="003E3CD2">
        <w:rPr>
          <w:rFonts w:ascii="Arial Narrow" w:hAnsi="Arial Narrow" w:cstheme="minorHAnsi"/>
          <w:color w:val="000000" w:themeColor="text1"/>
          <w:sz w:val="24"/>
          <w:szCs w:val="24"/>
        </w:rPr>
        <w:t xml:space="preserve"> należy do Wykonawcy i został/nie został dla</w:t>
      </w:r>
      <w:r>
        <w:rPr>
          <w:rFonts w:ascii="Arial Narrow" w:hAnsi="Arial Narrow" w:cstheme="minorHAnsi"/>
          <w:color w:val="000000" w:themeColor="text1"/>
          <w:sz w:val="24"/>
          <w:szCs w:val="24"/>
        </w:rPr>
        <w:t> </w:t>
      </w:r>
      <w:r w:rsidRPr="003E3CD2">
        <w:rPr>
          <w:rFonts w:ascii="Arial Narrow" w:hAnsi="Arial Narrow" w:cstheme="minorHAnsi"/>
          <w:color w:val="000000" w:themeColor="text1"/>
          <w:sz w:val="24"/>
          <w:szCs w:val="24"/>
        </w:rPr>
        <w:t>niego utworzony wydzielony rachunek VAT na cele prowadzonej działalności gospodarczej.</w:t>
      </w:r>
    </w:p>
    <w:p w14:paraId="19122D58" w14:textId="77777777" w:rsidR="00025C06" w:rsidRPr="00025C06" w:rsidRDefault="00025C06" w:rsidP="00025C06">
      <w:pPr>
        <w:autoSpaceDE w:val="0"/>
        <w:jc w:val="both"/>
        <w:rPr>
          <w:rFonts w:ascii="Arial Narrow" w:eastAsia="TimesNewRomanPS-BoldMT" w:hAnsi="Arial Narrow" w:cstheme="minorHAnsi"/>
          <w:bCs/>
          <w:color w:val="000000" w:themeColor="text1"/>
        </w:rPr>
      </w:pPr>
    </w:p>
    <w:p w14:paraId="1628F2C8" w14:textId="77777777" w:rsidR="00A77EDC" w:rsidRPr="003E3CD2" w:rsidRDefault="00A77EDC" w:rsidP="00A77EDC">
      <w:pPr>
        <w:pStyle w:val="Akapitzlist"/>
        <w:numPr>
          <w:ilvl w:val="0"/>
          <w:numId w:val="46"/>
        </w:numPr>
        <w:autoSpaceDE w:val="0"/>
        <w:spacing w:after="0"/>
        <w:ind w:left="284" w:hanging="284"/>
        <w:jc w:val="both"/>
        <w:rPr>
          <w:rFonts w:ascii="Arial Narrow" w:eastAsia="TimesNewRomanPS-BoldMT" w:hAnsi="Arial Narrow" w:cstheme="minorHAnsi"/>
          <w:bCs/>
          <w:color w:val="000000" w:themeColor="text1"/>
          <w:sz w:val="24"/>
          <w:szCs w:val="24"/>
        </w:rPr>
      </w:pPr>
      <w:r w:rsidRPr="003E3CD2">
        <w:rPr>
          <w:rFonts w:ascii="Arial Narrow" w:eastAsia="TimesNewRomanPSMT" w:hAnsi="Arial Narrow" w:cstheme="minorHAnsi"/>
          <w:color w:val="000000" w:themeColor="text1"/>
          <w:sz w:val="24"/>
          <w:szCs w:val="24"/>
        </w:rPr>
        <w:lastRenderedPageBreak/>
        <w:t xml:space="preserve">Wykonawca </w:t>
      </w:r>
      <w:r w:rsidRPr="003E3CD2">
        <w:rPr>
          <w:rFonts w:ascii="Arial Narrow" w:hAnsi="Arial Narrow" w:cstheme="minorHAnsi"/>
          <w:color w:val="000000" w:themeColor="text1"/>
          <w:sz w:val="24"/>
          <w:szCs w:val="24"/>
        </w:rPr>
        <w:t>oświadcza, że:</w:t>
      </w:r>
    </w:p>
    <w:p w14:paraId="3BF69B3A" w14:textId="77777777" w:rsidR="00A77EDC" w:rsidRPr="003E3CD2" w:rsidRDefault="00A77EDC" w:rsidP="00A77EDC">
      <w:pPr>
        <w:numPr>
          <w:ilvl w:val="0"/>
          <w:numId w:val="18"/>
        </w:numPr>
        <w:autoSpaceDE w:val="0"/>
        <w:autoSpaceDN w:val="0"/>
        <w:adjustRightInd w:val="0"/>
        <w:spacing w:line="276" w:lineRule="auto"/>
        <w:contextualSpacing/>
        <w:jc w:val="both"/>
        <w:rPr>
          <w:rFonts w:ascii="Arial Narrow" w:eastAsia="Calibri" w:hAnsi="Arial Narrow" w:cstheme="minorHAnsi"/>
          <w:iCs/>
          <w:color w:val="000000" w:themeColor="text1"/>
        </w:rPr>
      </w:pPr>
      <w:r w:rsidRPr="003E3CD2">
        <w:rPr>
          <w:rFonts w:ascii="Arial Narrow" w:eastAsia="Calibri" w:hAnsi="Arial Narrow" w:cstheme="minorHAnsi"/>
          <w:color w:val="000000" w:themeColor="text1"/>
        </w:rPr>
        <w:t xml:space="preserve">wskazany rachunek bankowy </w:t>
      </w:r>
      <w:r w:rsidRPr="003E3CD2">
        <w:rPr>
          <w:rFonts w:ascii="Arial Narrow" w:eastAsia="Calibri" w:hAnsi="Arial Narrow" w:cstheme="minorHAnsi"/>
          <w:color w:val="000000" w:themeColor="text1"/>
          <w:lang w:val="x-none"/>
        </w:rPr>
        <w:t>otwarty jest w związku z prowadzoną działalnością gospodarczą</w:t>
      </w:r>
      <w:r w:rsidRPr="003E3CD2">
        <w:rPr>
          <w:rFonts w:ascii="Arial Narrow" w:eastAsia="Calibri" w:hAnsi="Arial Narrow" w:cstheme="minorHAnsi"/>
          <w:color w:val="000000" w:themeColor="text1"/>
        </w:rPr>
        <w:t>,</w:t>
      </w:r>
    </w:p>
    <w:p w14:paraId="7EADDF3A" w14:textId="77777777" w:rsidR="00A77EDC" w:rsidRPr="00A12804" w:rsidRDefault="00A77EDC" w:rsidP="00A77EDC">
      <w:pPr>
        <w:numPr>
          <w:ilvl w:val="0"/>
          <w:numId w:val="18"/>
        </w:numPr>
        <w:autoSpaceDE w:val="0"/>
        <w:autoSpaceDN w:val="0"/>
        <w:adjustRightInd w:val="0"/>
        <w:spacing w:line="276" w:lineRule="auto"/>
        <w:contextualSpacing/>
        <w:jc w:val="both"/>
        <w:rPr>
          <w:rFonts w:ascii="Arial Narrow" w:eastAsia="Calibri" w:hAnsi="Arial Narrow" w:cstheme="minorHAnsi"/>
          <w:iCs/>
          <w:color w:val="000000" w:themeColor="text1"/>
        </w:rPr>
      </w:pPr>
      <w:r w:rsidRPr="003E3CD2">
        <w:rPr>
          <w:rFonts w:ascii="Arial Narrow" w:eastAsia="Calibri" w:hAnsi="Arial Narrow" w:cstheme="minorHAnsi"/>
          <w:color w:val="000000" w:themeColor="text1"/>
        </w:rPr>
        <w:t xml:space="preserve">wskazany rachunek bankowy </w:t>
      </w:r>
      <w:r w:rsidRPr="003E3CD2">
        <w:rPr>
          <w:rFonts w:ascii="Arial Narrow" w:eastAsia="Calibri" w:hAnsi="Arial Narrow" w:cstheme="minorHAnsi"/>
          <w:color w:val="000000" w:themeColor="text1"/>
          <w:lang w:val="x-none"/>
        </w:rPr>
        <w:t>jest wpisany na tzw. białą listę podatników VAT.</w:t>
      </w:r>
    </w:p>
    <w:p w14:paraId="0ABC289B" w14:textId="7D6BC7FF" w:rsidR="009C1872" w:rsidRPr="003E3CD2" w:rsidRDefault="009C1872" w:rsidP="00014A3A">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6</w:t>
      </w:r>
    </w:p>
    <w:p w14:paraId="6F6E8870"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Gwarancje, ubezpieczenie</w:t>
      </w:r>
    </w:p>
    <w:p w14:paraId="215054C8" w14:textId="77777777" w:rsidR="003175AE" w:rsidRPr="003E3CD2" w:rsidRDefault="003175AE" w:rsidP="003175AE">
      <w:pPr>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udziela gwarancji jakości z tytułu wad przedmiotu umowy na okres 36 miesięcy. Okres ten podlega wydłużeniu (w przypadku przystąpienia do wykonania robót budowlanych) do dnia odbioru końcowego wykonanych na podstawie dokumentacji robót budowlanych.</w:t>
      </w:r>
    </w:p>
    <w:p w14:paraId="21D14304" w14:textId="460C5DA1"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Podpisanie przez </w:t>
      </w:r>
      <w:r w:rsidRPr="00C90805">
        <w:rPr>
          <w:rFonts w:ascii="Arial Narrow" w:eastAsia="Times New Roman" w:hAnsi="Arial Narrow" w:cs="Arial"/>
          <w:kern w:val="0"/>
        </w:rPr>
        <w:t xml:space="preserve">strony protokołu zdawczo-odbiorczego </w:t>
      </w:r>
      <w:r w:rsidRPr="003E3CD2">
        <w:rPr>
          <w:rFonts w:ascii="Arial Narrow" w:eastAsia="Times New Roman" w:hAnsi="Arial Narrow" w:cs="Arial"/>
          <w:kern w:val="0"/>
        </w:rPr>
        <w:t xml:space="preserve">nie oznacza potwierdzenia braku wad wykonanej dokumentacji, o której mowa w § 1 ust. 3 oraz ust. </w:t>
      </w:r>
      <w:r w:rsidR="001E304F">
        <w:rPr>
          <w:rFonts w:ascii="Arial Narrow" w:eastAsia="Times New Roman" w:hAnsi="Arial Narrow" w:cs="Arial"/>
          <w:kern w:val="0"/>
        </w:rPr>
        <w:t>6</w:t>
      </w:r>
      <w:r w:rsidRPr="003E3CD2">
        <w:rPr>
          <w:rFonts w:ascii="Arial Narrow" w:eastAsia="Times New Roman" w:hAnsi="Arial Narrow" w:cs="Arial"/>
          <w:kern w:val="0"/>
        </w:rPr>
        <w:t xml:space="preserve"> umowy. </w:t>
      </w:r>
    </w:p>
    <w:p w14:paraId="7404B96E"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Zaniechanie zawiadomienia Zamawiającego o wadach dokumentacji sporządzonej na podstawie niniejszej umowy nie wyłącza odpowiedzialności Wykonawcy na zasadach ogólnych na podstawie </w:t>
      </w:r>
      <w:r>
        <w:rPr>
          <w:rFonts w:ascii="Arial Narrow" w:eastAsia="Times New Roman" w:hAnsi="Arial Narrow" w:cs="Arial"/>
          <w:kern w:val="0"/>
        </w:rPr>
        <w:t xml:space="preserve">             </w:t>
      </w:r>
      <w:r w:rsidRPr="003E3CD2">
        <w:rPr>
          <w:rFonts w:ascii="Arial Narrow" w:eastAsia="Times New Roman" w:hAnsi="Arial Narrow" w:cs="Arial"/>
          <w:kern w:val="0"/>
        </w:rPr>
        <w:t>art. 471 Kodeksu cywilnego.</w:t>
      </w:r>
    </w:p>
    <w:p w14:paraId="744AAE03"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Strony zgodnie postanawiają</w:t>
      </w:r>
      <w:r>
        <w:rPr>
          <w:rFonts w:ascii="Arial Narrow" w:eastAsia="Times New Roman" w:hAnsi="Arial Narrow" w:cs="Arial"/>
          <w:kern w:val="0"/>
        </w:rPr>
        <w:t xml:space="preserve">, </w:t>
      </w:r>
      <w:r w:rsidRPr="003E3CD2">
        <w:rPr>
          <w:rFonts w:ascii="Arial Narrow" w:eastAsia="Times New Roman" w:hAnsi="Arial Narrow" w:cs="Arial"/>
          <w:kern w:val="0"/>
        </w:rPr>
        <w:t>iż w oparciu o art. 558 Kodeksu cywilnego rozszerzają odpowiedzialność Wykonawcy z tytułu rękojmi za wady przedmiotu umowy. Okres rękojmi za wady skończy się z dniem upływu terminu gwarancji jakości udzielonej przez Wykonawcę na okres minimum 36 miesięcy licząc od dnia wykonania umowy i uznania przez Zamawiającego</w:t>
      </w:r>
      <w:r>
        <w:rPr>
          <w:rFonts w:ascii="Arial Narrow" w:eastAsia="Times New Roman" w:hAnsi="Arial Narrow" w:cs="Arial"/>
          <w:kern w:val="0"/>
        </w:rPr>
        <w:t xml:space="preserve"> zamówienia</w:t>
      </w:r>
      <w:r w:rsidRPr="003E3CD2">
        <w:rPr>
          <w:rFonts w:ascii="Arial Narrow" w:eastAsia="Times New Roman" w:hAnsi="Arial Narrow" w:cs="Arial"/>
          <w:kern w:val="0"/>
        </w:rPr>
        <w:t xml:space="preserve"> za należycie wykonane, tj.</w:t>
      </w:r>
      <w:r>
        <w:rPr>
          <w:rFonts w:ascii="Arial Narrow" w:eastAsia="Times New Roman" w:hAnsi="Arial Narrow" w:cs="Arial"/>
          <w:kern w:val="0"/>
        </w:rPr>
        <w:t> </w:t>
      </w:r>
      <w:r w:rsidRPr="003E3CD2">
        <w:rPr>
          <w:rFonts w:ascii="Arial Narrow" w:eastAsia="Times New Roman" w:hAnsi="Arial Narrow" w:cs="Arial"/>
          <w:kern w:val="0"/>
        </w:rPr>
        <w:t>od</w:t>
      </w:r>
      <w:r>
        <w:rPr>
          <w:rFonts w:ascii="Arial Narrow" w:eastAsia="Times New Roman" w:hAnsi="Arial Narrow" w:cs="Arial"/>
          <w:kern w:val="0"/>
        </w:rPr>
        <w:t> </w:t>
      </w:r>
      <w:r w:rsidRPr="003E3CD2">
        <w:rPr>
          <w:rFonts w:ascii="Arial Narrow" w:eastAsia="Times New Roman" w:hAnsi="Arial Narrow" w:cs="Arial"/>
          <w:kern w:val="0"/>
        </w:rPr>
        <w:t xml:space="preserve">dnia podpisania protokołu </w:t>
      </w:r>
      <w:r>
        <w:rPr>
          <w:rFonts w:ascii="Arial Narrow" w:eastAsia="Times New Roman" w:hAnsi="Arial Narrow" w:cs="Arial"/>
          <w:kern w:val="0"/>
        </w:rPr>
        <w:t>zdawczo-odbiorczego</w:t>
      </w:r>
      <w:r w:rsidRPr="003E3CD2">
        <w:rPr>
          <w:rFonts w:ascii="Arial Narrow" w:eastAsia="Times New Roman" w:hAnsi="Arial Narrow" w:cs="Arial"/>
          <w:kern w:val="0"/>
        </w:rPr>
        <w:t>, z zastrzeżeniem, że okres ten nie skończy się wcześniej niż przed upływem terminu odpowiedzialności z tytułu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robót budowlanych wykonanych na podstawie dokumentacji będącej przedmiotem niniejszej umowy.</w:t>
      </w:r>
    </w:p>
    <w:p w14:paraId="7002AF6F"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wobec Zamawiającego odpowiedzialność z tytułu udzielonej gwarancji jakości i</w:t>
      </w:r>
      <w:r>
        <w:rPr>
          <w:rFonts w:ascii="Arial Narrow" w:eastAsia="Times New Roman" w:hAnsi="Arial Narrow" w:cs="Arial"/>
          <w:kern w:val="0"/>
        </w:rPr>
        <w:t> </w:t>
      </w:r>
      <w:r w:rsidRPr="003E3CD2">
        <w:rPr>
          <w:rFonts w:ascii="Arial Narrow" w:eastAsia="Times New Roman" w:hAnsi="Arial Narrow" w:cs="Arial"/>
          <w:kern w:val="0"/>
        </w:rPr>
        <w:t>rękojmi za wady na zasadach określonych w niniejszym paragrafie.</w:t>
      </w:r>
    </w:p>
    <w:p w14:paraId="32112964"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wady przedmiotu umowy, z tytułu udzielonej gwarancji jakości oraz rękojmi według zasad Kodeksu cywilnego oraz określonych postanowieniami niniejszej umowy, tj.</w:t>
      </w:r>
      <w:r>
        <w:rPr>
          <w:rFonts w:ascii="Arial Narrow" w:eastAsia="Times New Roman" w:hAnsi="Arial Narrow" w:cs="Arial"/>
          <w:kern w:val="0"/>
        </w:rPr>
        <w:t> </w:t>
      </w:r>
      <w:r w:rsidRPr="003E3CD2">
        <w:rPr>
          <w:rFonts w:ascii="Arial Narrow" w:eastAsia="Times New Roman" w:hAnsi="Arial Narrow" w:cs="Arial"/>
          <w:kern w:val="0"/>
        </w:rPr>
        <w:t>za wady dotyczące części merytorycznej, która zmniejsza wartość lub użyteczność dokumentacji ze</w:t>
      </w:r>
      <w:r>
        <w:rPr>
          <w:rFonts w:ascii="Arial Narrow" w:eastAsia="Times New Roman" w:hAnsi="Arial Narrow" w:cs="Arial"/>
          <w:kern w:val="0"/>
        </w:rPr>
        <w:t> </w:t>
      </w:r>
      <w:r w:rsidRPr="003E3CD2">
        <w:rPr>
          <w:rFonts w:ascii="Arial Narrow" w:eastAsia="Times New Roman" w:hAnsi="Arial Narrow" w:cs="Arial"/>
          <w:kern w:val="0"/>
        </w:rPr>
        <w:t>względu na oznaczony w umowie cel lub niekompletność czy niezgodność z aktualnie obowiązującymi przepisami, w tym w szczególności za:</w:t>
      </w:r>
    </w:p>
    <w:p w14:paraId="576DA2BD"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wady rozwiązań projektowych, które są niezgodne z parametrami ustalonymi dla realizowanej inwestycji, wskazaniami wiedzy technicznej, standardami projektowania i doświadczeniem budowlanym oraz przepisami techniczno-budowlanymi,</w:t>
      </w:r>
    </w:p>
    <w:p w14:paraId="24091C75"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błędy obliczeniowe w dokumentacji,</w:t>
      </w:r>
    </w:p>
    <w:p w14:paraId="0C956848"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nieekonomiczne opracowanie dokumentacji,</w:t>
      </w:r>
    </w:p>
    <w:p w14:paraId="5ACE5956"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rozbieżności pomiędzy opracowaną dokumentacją (np. pomiędzy projektem a przedmiarem robót),</w:t>
      </w:r>
    </w:p>
    <w:p w14:paraId="39462783"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nieuwzględnienie wszystkich elementów robót do wykonania,</w:t>
      </w:r>
    </w:p>
    <w:p w14:paraId="53669C5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braki w dokumentacji polegające na nieopracowaniu wszystkich składowych dokumentacji,</w:t>
      </w:r>
    </w:p>
    <w:p w14:paraId="22878D18"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wadliwe opracowanie dokumentacji i konieczność opracowania dokumentacji dodatkowej czy zamiennej,</w:t>
      </w:r>
    </w:p>
    <w:p w14:paraId="453C9800" w14:textId="6F3278B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wszelkiego rodzaju wady i braki jakie zostaną wskazane w wezwaniu organów architektoniczno-budowlanych w związku ze zgłoszeniem do wykonania robót do wykonania na podstawie opracowanej dokumentacji lub złożeniem wniosku o wydanie pozwolenia na budowę,</w:t>
      </w:r>
    </w:p>
    <w:p w14:paraId="40A0206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konieczność zmiany dokumentacji w wyniku zmiany przepisów prawa,</w:t>
      </w:r>
    </w:p>
    <w:p w14:paraId="5A06DDB0" w14:textId="77777777" w:rsidR="003175AE" w:rsidRPr="003E3CD2" w:rsidRDefault="003175AE" w:rsidP="003175AE">
      <w:pPr>
        <w:widowControl/>
        <w:numPr>
          <w:ilvl w:val="0"/>
          <w:numId w:val="28"/>
        </w:numPr>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nienależyte wykonywane czynności nadzoru autorskiego w szczególności niewłaściwe wskazówki udzielane w czasie prowadzenia robót budowlanych, jeżeli w/w wady ujawniły się i</w:t>
      </w:r>
      <w:r>
        <w:rPr>
          <w:rFonts w:ascii="Arial Narrow" w:eastAsia="Times New Roman" w:hAnsi="Arial Narrow" w:cs="Arial"/>
          <w:kern w:val="0"/>
        </w:rPr>
        <w:t> </w:t>
      </w:r>
      <w:r w:rsidRPr="003E3CD2">
        <w:rPr>
          <w:rFonts w:ascii="Arial Narrow" w:eastAsia="Times New Roman" w:hAnsi="Arial Narrow" w:cs="Arial"/>
          <w:kern w:val="0"/>
        </w:rPr>
        <w:t>zostały zgłoszone w okresie gwarancji jakości i rękojmi za wady.</w:t>
      </w:r>
    </w:p>
    <w:p w14:paraId="54738878" w14:textId="77777777" w:rsidR="003175AE" w:rsidRPr="00CD5BED" w:rsidRDefault="003175AE" w:rsidP="003175AE">
      <w:pPr>
        <w:widowControl/>
        <w:numPr>
          <w:ilvl w:val="0"/>
          <w:numId w:val="27"/>
        </w:numPr>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lastRenderedPageBreak/>
        <w:t>Wykonawca w ramach udzielonej gwarancji jakości i rękojmi za wady dokona na koszt własny również wszelkich poprawek, uzupełnień, modyfikacji w opracowanej dokumentacji, których wykonanie będzie wymagane dla uzyskania pozytywnej oceny i przyjęcia dokumentacji przez instytucje dokonujące oceny i kwalifikacji, także w przypadku, gdy konieczność wprowadzenia takich poprawek, uzupełnień i</w:t>
      </w:r>
      <w:r>
        <w:rPr>
          <w:rFonts w:ascii="Arial Narrow" w:eastAsia="Times New Roman" w:hAnsi="Arial Narrow" w:cs="Arial"/>
          <w:kern w:val="0"/>
        </w:rPr>
        <w:t> </w:t>
      </w:r>
      <w:r w:rsidRPr="003E3CD2">
        <w:rPr>
          <w:rFonts w:ascii="Arial Narrow" w:eastAsia="Times New Roman" w:hAnsi="Arial Narrow" w:cs="Arial"/>
          <w:kern w:val="0"/>
        </w:rPr>
        <w:t>modyfikacji wystąpi po przyjęciu przez Zamawiającego przedmiotu umowy (podpisanie protokołu odbioru) czy też zapłacie za jego wykonanie.</w:t>
      </w:r>
    </w:p>
    <w:p w14:paraId="6F475422"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wady dokumentacji oraz innych opracowań objętych przedmiotem niniejszej Umowy, obejmującej odpowiedzialność za wady robót budowlanych zrealizowanych wg jego dokumentacji, wynikłe wskutek wad tejże dokumentacji (tj. zrealizowaniu inwestycji na podstawie wadliwie opracowanej dokumentacji, która nie osiągnęła założonych parametrów technicznych lub użytkowych).</w:t>
      </w:r>
    </w:p>
    <w:p w14:paraId="1E7395D0" w14:textId="77777777" w:rsidR="003175AE" w:rsidRPr="003E3CD2" w:rsidRDefault="003175AE" w:rsidP="003175AE">
      <w:pPr>
        <w:widowControl/>
        <w:numPr>
          <w:ilvl w:val="0"/>
          <w:numId w:val="27"/>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ramach udzielonej gwarancji jakości i rękojmi za wady, Wykonawca będzie zobowiązany do</w:t>
      </w:r>
      <w:r>
        <w:rPr>
          <w:rFonts w:ascii="Arial Narrow" w:eastAsia="Times New Roman" w:hAnsi="Arial Narrow" w:cs="Arial"/>
          <w:kern w:val="0"/>
        </w:rPr>
        <w:t> </w:t>
      </w:r>
      <w:r w:rsidRPr="003E3CD2">
        <w:rPr>
          <w:rFonts w:ascii="Arial Narrow" w:eastAsia="Times New Roman" w:hAnsi="Arial Narrow" w:cs="Arial"/>
          <w:kern w:val="0"/>
        </w:rPr>
        <w:t xml:space="preserve">bezpłatnego usunięcia wszelkich wad w przekazanej dokumentacji, które ujawnią się w okresie udzielonej gwarancji jakości i rękojmi za wady, które wynikają z nieprawidłowego wykonania jakiegokolwiek elementu przedmiotu umowy lub jakiegokolwiek działania lub zaniedbania Wykonawcy. </w:t>
      </w:r>
    </w:p>
    <w:p w14:paraId="534710F9" w14:textId="77777777"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zastrzega możliwość dochodzenia roszczeń z tytułu udzielonej przez Wykonawcę</w:t>
      </w:r>
      <w:r>
        <w:rPr>
          <w:rFonts w:ascii="Arial Narrow" w:eastAsia="Times New Roman" w:hAnsi="Arial Narrow" w:cs="Arial"/>
          <w:kern w:val="0"/>
        </w:rPr>
        <w:t xml:space="preserve"> </w:t>
      </w:r>
      <w:r w:rsidRPr="003E3CD2">
        <w:rPr>
          <w:rFonts w:ascii="Arial Narrow" w:eastAsia="Times New Roman" w:hAnsi="Arial Narrow" w:cs="Arial"/>
          <w:kern w:val="0"/>
        </w:rPr>
        <w:t>gwarancji jakości i rękojmi za wady także po upły</w:t>
      </w:r>
      <w:r>
        <w:rPr>
          <w:rFonts w:ascii="Arial Narrow" w:eastAsia="Times New Roman" w:hAnsi="Arial Narrow" w:cs="Arial"/>
          <w:kern w:val="0"/>
        </w:rPr>
        <w:t>wie</w:t>
      </w:r>
      <w:r w:rsidRPr="003E3CD2">
        <w:rPr>
          <w:rFonts w:ascii="Arial Narrow" w:eastAsia="Times New Roman" w:hAnsi="Arial Narrow" w:cs="Arial"/>
          <w:kern w:val="0"/>
        </w:rPr>
        <w:t xml:space="preserve"> okresu gwarancji jakości i rękojmi za  wady, jeżeli zgłosił Wykonawcy wadę </w:t>
      </w:r>
      <w:r>
        <w:rPr>
          <w:rFonts w:ascii="Arial Narrow" w:eastAsia="Times New Roman" w:hAnsi="Arial Narrow" w:cs="Arial"/>
          <w:kern w:val="0"/>
        </w:rPr>
        <w:t>w tym okresie</w:t>
      </w:r>
      <w:r w:rsidRPr="003E3CD2">
        <w:rPr>
          <w:rFonts w:ascii="Arial Narrow" w:eastAsia="Times New Roman" w:hAnsi="Arial Narrow" w:cs="Arial"/>
          <w:kern w:val="0"/>
        </w:rPr>
        <w:t xml:space="preserve">. </w:t>
      </w:r>
    </w:p>
    <w:p w14:paraId="6862F413" w14:textId="77777777" w:rsidR="003175AE" w:rsidRPr="003E3CD2" w:rsidRDefault="003175AE" w:rsidP="003175AE">
      <w:pPr>
        <w:widowControl/>
        <w:numPr>
          <w:ilvl w:val="0"/>
          <w:numId w:val="27"/>
        </w:numPr>
        <w:tabs>
          <w:tab w:val="left" w:pos="426"/>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 przypadku ujawnienia się wad dokumentacji lub jej części Zamawiający wykonując uprawnienia przysługujące mu z tytułu udzielonej przez Wykonawcę gwarancji jakości, jak i rękojmi za wady wynikającej z przepisów Kodeksu cywilnego i rozszerzonej przepisami niniejszego paragrafu, może:</w:t>
      </w:r>
    </w:p>
    <w:p w14:paraId="373A7204"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zażądać bezpłatnego usunięcia wad w wyznaczonym przez siebie terminie, przy czym termin ten będzie odpowiedni do niezbędnego w tym celu nakładu pracy Wykonawcy,</w:t>
      </w:r>
    </w:p>
    <w:p w14:paraId="5834D99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zażądać obniżenia wynagrodzenia we właściwym stosunku do stwierdzonych wad za wykonanie dokumentacji – w przypadku</w:t>
      </w:r>
      <w:r>
        <w:rPr>
          <w:rFonts w:ascii="Arial Narrow" w:eastAsia="Times New Roman" w:hAnsi="Arial Narrow" w:cs="Arial"/>
          <w:kern w:val="0"/>
        </w:rPr>
        <w:t>,</w:t>
      </w:r>
      <w:r w:rsidRPr="003E3CD2">
        <w:rPr>
          <w:rFonts w:ascii="Arial Narrow" w:eastAsia="Times New Roman" w:hAnsi="Arial Narrow" w:cs="Arial"/>
          <w:kern w:val="0"/>
        </w:rPr>
        <w:t xml:space="preserve"> gdy wady nie są istotne, </w:t>
      </w:r>
    </w:p>
    <w:p w14:paraId="7E8D7E40"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zażądać zapłaty kary umownej w przypadku zwłoki w usunięciu wad, </w:t>
      </w:r>
    </w:p>
    <w:p w14:paraId="1531671F"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odstąpić od umowy, jeżeli wady mają charakter istotny (uniemożliwiają realizację inwestycji na</w:t>
      </w:r>
      <w:r>
        <w:rPr>
          <w:rFonts w:ascii="Arial Narrow" w:eastAsia="Times New Roman" w:hAnsi="Arial Narrow" w:cs="Arial"/>
          <w:kern w:val="0"/>
        </w:rPr>
        <w:t> </w:t>
      </w:r>
      <w:r w:rsidRPr="003E3CD2">
        <w:rPr>
          <w:rFonts w:ascii="Arial Narrow" w:eastAsia="Times New Roman" w:hAnsi="Arial Narrow" w:cs="Arial"/>
          <w:kern w:val="0"/>
        </w:rPr>
        <w:t>podstawie wykonanej dokumentacji) lub gdy wady nie zostaną usunięte w wyznaczonym powtórnie terminie lub nie dadzą się usunąć, oraz żądać zapłaty kary umownej,</w:t>
      </w:r>
    </w:p>
    <w:p w14:paraId="234DCC22" w14:textId="77777777" w:rsidR="003175AE" w:rsidRPr="003E3CD2" w:rsidRDefault="003175AE" w:rsidP="003175AE">
      <w:pPr>
        <w:widowControl/>
        <w:numPr>
          <w:ilvl w:val="1"/>
          <w:numId w:val="27"/>
        </w:numPr>
        <w:tabs>
          <w:tab w:val="left" w:pos="851"/>
        </w:tabs>
        <w:spacing w:line="276" w:lineRule="auto"/>
        <w:ind w:left="709" w:hanging="425"/>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 xml:space="preserve">w przypadku nieusunięcia wad nieistotnych w wyznaczonym terminie i po bezskutecznym </w:t>
      </w:r>
      <w:r>
        <w:rPr>
          <w:rFonts w:ascii="Arial Narrow" w:eastAsia="Times New Roman" w:hAnsi="Arial Narrow" w:cs="Arial"/>
          <w:kern w:val="0"/>
        </w:rPr>
        <w:t xml:space="preserve">ponownym </w:t>
      </w:r>
      <w:r w:rsidRPr="003E3CD2">
        <w:rPr>
          <w:rFonts w:ascii="Arial Narrow" w:eastAsia="Times New Roman" w:hAnsi="Arial Narrow" w:cs="Arial"/>
          <w:kern w:val="0"/>
        </w:rPr>
        <w:t>wezwaniu do ich usunięcia, Zamawiający może powierzyć usunięcie wad podmiotowi trzeciemu – na koszt Wykonawcy.</w:t>
      </w:r>
    </w:p>
    <w:p w14:paraId="7A9CECD8" w14:textId="77777777" w:rsidR="003175AE" w:rsidRPr="0049185A" w:rsidRDefault="003175AE" w:rsidP="003175AE">
      <w:pPr>
        <w:widowControl/>
        <w:numPr>
          <w:ilvl w:val="0"/>
          <w:numId w:val="27"/>
        </w:numPr>
        <w:tabs>
          <w:tab w:val="left" w:pos="142"/>
          <w:tab w:val="left" w:pos="426"/>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kern w:val="0"/>
        </w:rPr>
        <w:t>Powyższe postanowienia stosuje się odpowiednio do dokumentacji powstałej w wyniku wykonywania czynności nadzoru autorskiego.</w:t>
      </w:r>
    </w:p>
    <w:p w14:paraId="71371905" w14:textId="77777777" w:rsidR="003175AE" w:rsidRPr="00D967C9" w:rsidRDefault="003175AE" w:rsidP="003175AE">
      <w:pPr>
        <w:widowControl/>
        <w:numPr>
          <w:ilvl w:val="0"/>
          <w:numId w:val="27"/>
        </w:numPr>
        <w:tabs>
          <w:tab w:val="left" w:pos="142"/>
          <w:tab w:val="left" w:pos="426"/>
          <w:tab w:val="left" w:pos="709"/>
        </w:tabs>
        <w:spacing w:line="276" w:lineRule="auto"/>
        <w:ind w:left="284" w:hanging="284"/>
        <w:jc w:val="both"/>
        <w:rPr>
          <w:rFonts w:ascii="Arial Narrow" w:eastAsia="Times New Roman" w:hAnsi="Arial Narrow" w:cs="Arial"/>
          <w:kern w:val="0"/>
          <w:shd w:val="clear" w:color="auto" w:fill="FFFF00"/>
        </w:rPr>
      </w:pPr>
      <w:r w:rsidRPr="003E3CD2">
        <w:rPr>
          <w:rFonts w:ascii="Arial Narrow" w:eastAsia="Times New Roman" w:hAnsi="Arial Narrow" w:cs="Arial"/>
          <w:bCs/>
          <w:kern w:val="0"/>
        </w:rPr>
        <w:t xml:space="preserve">Wykonawca zobowiązany jest do </w:t>
      </w:r>
      <w:r w:rsidRPr="003E3CD2">
        <w:rPr>
          <w:rFonts w:ascii="Arial Narrow" w:eastAsia="TimesNewRomanPSMT" w:hAnsi="Arial Narrow" w:cs="Arial"/>
        </w:rPr>
        <w:t>Ubezpieczenia OC w zakresie prowadzonej działalności gospodarczej na kwotę nie mniejszą niż kwota złożonej oferty tj.:</w:t>
      </w:r>
      <w:r>
        <w:rPr>
          <w:rFonts w:ascii="Arial Narrow" w:eastAsia="TimesNewRomanPSMT" w:hAnsi="Arial Narrow" w:cs="Arial"/>
        </w:rPr>
        <w:t xml:space="preserve"> ______________ </w:t>
      </w:r>
      <w:r w:rsidRPr="003E3CD2">
        <w:rPr>
          <w:rFonts w:ascii="Arial Narrow" w:eastAsia="TimesNewRomanPSMT" w:hAnsi="Arial Narrow" w:cs="Arial"/>
        </w:rPr>
        <w:t xml:space="preserve">zł. W przypadku, gdy okres aktualnie posiadanego ubezpieczenia kończy się w trakcie trwania realizacji zamówienia, Wykonawca zobowiązany jest do przedłużenia ubezpieczenia OC na warunkach nie gorszych, niż </w:t>
      </w:r>
      <w:r>
        <w:rPr>
          <w:rFonts w:ascii="Arial Narrow" w:eastAsia="TimesNewRomanPSMT" w:hAnsi="Arial Narrow" w:cs="Arial"/>
        </w:rPr>
        <w:t>dotychczasowe</w:t>
      </w:r>
      <w:r w:rsidRPr="003E3CD2">
        <w:rPr>
          <w:rFonts w:ascii="Arial Narrow" w:eastAsia="TimesNewRomanPSMT" w:hAnsi="Arial Narrow" w:cs="Arial"/>
        </w:rPr>
        <w:t>.</w:t>
      </w:r>
    </w:p>
    <w:p w14:paraId="7F27BA2A" w14:textId="0FCF6FB3"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7</w:t>
      </w:r>
    </w:p>
    <w:p w14:paraId="321DCA94"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Podwykonawcy</w:t>
      </w:r>
    </w:p>
    <w:p w14:paraId="73B4D93A"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może powierzyć wykonanie części zamówienia podwykonawcy.</w:t>
      </w:r>
    </w:p>
    <w:p w14:paraId="7BFE87EB"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Zamawiający żąda, aby przed przystąpieniem do wykonania zamówienia wykonawca podał imiona i</w:t>
      </w:r>
      <w:r>
        <w:rPr>
          <w:rFonts w:ascii="Arial Narrow" w:eastAsia="Times New Roman" w:hAnsi="Arial Narrow" w:cs="Arial"/>
          <w:kern w:val="0"/>
        </w:rPr>
        <w:t> </w:t>
      </w:r>
      <w:r w:rsidRPr="003E3CD2">
        <w:rPr>
          <w:rFonts w:ascii="Arial Narrow" w:eastAsia="Times New Roman" w:hAnsi="Arial Narrow" w:cs="Arial"/>
          <w:kern w:val="0"/>
        </w:rPr>
        <w:t>nazwiska lub nazwy przedstawicieli podwykonawców zaangażowanych w usługi</w:t>
      </w:r>
      <w:r>
        <w:rPr>
          <w:rFonts w:ascii="Arial Narrow" w:eastAsia="Times New Roman" w:hAnsi="Arial Narrow" w:cs="Arial"/>
          <w:kern w:val="0"/>
        </w:rPr>
        <w:t>,</w:t>
      </w:r>
      <w:r w:rsidRPr="003E3CD2">
        <w:rPr>
          <w:rFonts w:ascii="Arial Narrow" w:eastAsia="Times New Roman" w:hAnsi="Arial Narrow" w:cs="Arial"/>
          <w:kern w:val="0"/>
        </w:rPr>
        <w:t xml:space="preserve"> jeżeli są już znani. Wykonawca zawiadamia Zamawiającego o wszelkich zmianach w odniesieniu do informacji, o których mowa w zdaniu pierwszym, w trakcie realizacji zamówienia, a także przekazuje wymagane informacje </w:t>
      </w:r>
      <w:r w:rsidRPr="003E3CD2">
        <w:rPr>
          <w:rFonts w:ascii="Arial Narrow" w:eastAsia="Times New Roman" w:hAnsi="Arial Narrow" w:cs="Arial"/>
          <w:kern w:val="0"/>
        </w:rPr>
        <w:lastRenderedPageBreak/>
        <w:t xml:space="preserve">na temat nowych podwykonawców, którym w późniejszym okresie zamierza powierzyć realizację zamówienia. </w:t>
      </w:r>
    </w:p>
    <w:p w14:paraId="6EB13A5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oświadcza w dniu zawarcia umowy, iż do realizacji przedmiotu umowy </w:t>
      </w:r>
      <w:r w:rsidRPr="003E3CD2">
        <w:rPr>
          <w:rFonts w:ascii="Arial Narrow" w:eastAsia="Times New Roman" w:hAnsi="Arial Narrow" w:cs="Arial"/>
          <w:iCs/>
          <w:kern w:val="0"/>
        </w:rPr>
        <w:t>nie zatrudni podwykonawców lub w celu sprawnego wykonania prac i zapewnienia dobrej ich jakości Wykonawca oświadcza, że Podwykonawcom zostanie powierzony następujący zakres prac:</w:t>
      </w:r>
      <w:r w:rsidRPr="005B2EA3">
        <w:rPr>
          <w:rFonts w:ascii="Arial Narrow" w:eastAsia="Times New Roman" w:hAnsi="Arial Narrow" w:cs="Arial"/>
          <w:iCs/>
          <w:kern w:val="0"/>
        </w:rPr>
        <w:t xml:space="preserve"> </w:t>
      </w:r>
      <w:r>
        <w:rPr>
          <w:rFonts w:ascii="Arial Narrow" w:eastAsia="Times New Roman" w:hAnsi="Arial Narrow" w:cs="Arial"/>
          <w:iCs/>
          <w:kern w:val="0"/>
          <w:u w:val="single"/>
        </w:rPr>
        <w:t>_________________</w:t>
      </w:r>
      <w:r w:rsidRPr="003E3CD2">
        <w:rPr>
          <w:rFonts w:ascii="Arial Narrow" w:eastAsia="Times New Roman" w:hAnsi="Arial Narrow" w:cs="Arial"/>
          <w:i/>
          <w:kern w:val="0"/>
        </w:rPr>
        <w:t>.</w:t>
      </w:r>
    </w:p>
    <w:p w14:paraId="2017A161"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że</w:t>
      </w:r>
      <w:r>
        <w:rPr>
          <w:rFonts w:ascii="Arial Narrow" w:eastAsia="Times New Roman" w:hAnsi="Arial Narrow" w:cs="Arial"/>
          <w:kern w:val="0"/>
        </w:rPr>
        <w:t> </w:t>
      </w:r>
      <w:r w:rsidRPr="003E3CD2">
        <w:rPr>
          <w:rFonts w:ascii="Arial Narrow" w:eastAsia="Times New Roman" w:hAnsi="Arial Narrow" w:cs="Arial"/>
          <w:kern w:val="0"/>
        </w:rPr>
        <w:t>proponowany inny podwykonawca lub wykonawca samodzielnie spełnia je w stopniu nie mniejszym niż podwykonawca, na którego zasoby wykonawca powoływał się w trakcie postępowania o udzielenie zamówienia. Przepis art. 122 ustawy PZP stosuje się odpowiednio.</w:t>
      </w:r>
    </w:p>
    <w:p w14:paraId="4596B944"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Powierzenie wykonania części zamówienia Podwykonawcom nie zwalnia Wykonawcy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z odpowiedzialności za należyte wykonanie te</w:t>
      </w:r>
      <w:r>
        <w:rPr>
          <w:rFonts w:ascii="Arial Narrow" w:eastAsia="Times New Roman" w:hAnsi="Arial Narrow" w:cs="Arial"/>
          <w:kern w:val="0"/>
        </w:rPr>
        <w:t>j części</w:t>
      </w:r>
      <w:r w:rsidRPr="003E3CD2">
        <w:rPr>
          <w:rFonts w:ascii="Arial Narrow" w:eastAsia="Times New Roman" w:hAnsi="Arial Narrow" w:cs="Arial"/>
          <w:kern w:val="0"/>
        </w:rPr>
        <w:t xml:space="preserve"> zamówienia.</w:t>
      </w:r>
    </w:p>
    <w:p w14:paraId="424E33EE"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uprawniony jest do powierzenia wykonania części przedmiotu umowy nowemu podwykonawcy, zmiany albo rezygnacji z podwykonawcy. Do powierzenia wykonania części przedmiotu umowy nowemu podwykonawcy, zmiany albo rezygnacji z podwykonawcy konieczna jest zgoda Zamawiającego. </w:t>
      </w:r>
    </w:p>
    <w:p w14:paraId="4D2AFD37"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Umowa o podwykonawstwo zawarta pomiędzy Wykonawcą a Podwykonawcą nie może zawierać postanowień kształtujących prawa i obowiązki podwykonawcy, w zakresie kar umownych oraz postanowień dotyczących warunków wypłaty wynagrodzenia, w sposób dla niego mniej korzystny niż prawa i obowiązki </w:t>
      </w:r>
      <w:r>
        <w:rPr>
          <w:rFonts w:ascii="Arial Narrow" w:eastAsia="Times New Roman" w:hAnsi="Arial Narrow" w:cs="Arial"/>
          <w:kern w:val="0"/>
        </w:rPr>
        <w:t>W</w:t>
      </w:r>
      <w:r w:rsidRPr="003E3CD2">
        <w:rPr>
          <w:rFonts w:ascii="Arial Narrow" w:eastAsia="Times New Roman" w:hAnsi="Arial Narrow" w:cs="Arial"/>
          <w:kern w:val="0"/>
        </w:rPr>
        <w:t>ykonawcy, ukształtowane postanowieniami umowy zawartej między Zamawiającym a Wykonawcą.</w:t>
      </w:r>
    </w:p>
    <w:p w14:paraId="0540F2F6" w14:textId="77777777" w:rsidR="003175AE" w:rsidRPr="003E3CD2" w:rsidRDefault="003175AE" w:rsidP="003175AE">
      <w:pPr>
        <w:widowControl/>
        <w:numPr>
          <w:ilvl w:val="0"/>
          <w:numId w:val="29"/>
        </w:numPr>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ponosi odpowiedzialność za dochowanie przez podwykonawców warunków niniejszej umowy oraz odpowiada za ich działania lub zaniechania</w:t>
      </w:r>
      <w:r>
        <w:rPr>
          <w:rFonts w:ascii="Arial Narrow" w:eastAsia="Times New Roman" w:hAnsi="Arial Narrow" w:cs="Arial"/>
          <w:kern w:val="0"/>
        </w:rPr>
        <w:t>,</w:t>
      </w:r>
      <w:r w:rsidRPr="003E3CD2">
        <w:rPr>
          <w:rFonts w:ascii="Arial Narrow" w:eastAsia="Times New Roman" w:hAnsi="Arial Narrow" w:cs="Arial"/>
          <w:kern w:val="0"/>
        </w:rPr>
        <w:t xml:space="preserve"> jak za swoje własne.</w:t>
      </w:r>
    </w:p>
    <w:p w14:paraId="3012F192" w14:textId="2D42562F"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8</w:t>
      </w:r>
    </w:p>
    <w:p w14:paraId="61CA3332" w14:textId="77777777" w:rsidR="009C1872" w:rsidRPr="0078346E"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Kary umowne</w:t>
      </w:r>
    </w:p>
    <w:p w14:paraId="0D777A71" w14:textId="77777777" w:rsidR="003175AE" w:rsidRPr="003E3CD2" w:rsidRDefault="003175AE" w:rsidP="003175AE">
      <w:pPr>
        <w:widowControl/>
        <w:numPr>
          <w:ilvl w:val="0"/>
          <w:numId w:val="30"/>
        </w:numPr>
        <w:tabs>
          <w:tab w:val="num" w:pos="284"/>
        </w:tabs>
        <w:spacing w:line="276" w:lineRule="auto"/>
        <w:ind w:left="284" w:hanging="284"/>
        <w:jc w:val="both"/>
        <w:rPr>
          <w:rFonts w:ascii="Arial Narrow" w:eastAsia="Times New Roman" w:hAnsi="Arial Narrow" w:cs="Arial"/>
          <w:bCs/>
          <w:kern w:val="0"/>
        </w:rPr>
      </w:pPr>
      <w:r w:rsidRPr="003E3CD2">
        <w:rPr>
          <w:rFonts w:ascii="Arial Narrow" w:eastAsia="Times New Roman" w:hAnsi="Arial Narrow" w:cs="Arial"/>
          <w:kern w:val="0"/>
        </w:rPr>
        <w:t xml:space="preserve">Wykonawca </w:t>
      </w:r>
      <w:r>
        <w:rPr>
          <w:rFonts w:ascii="Arial Narrow" w:eastAsia="Times New Roman" w:hAnsi="Arial Narrow" w:cs="Arial"/>
          <w:kern w:val="0"/>
        </w:rPr>
        <w:t>za</w:t>
      </w:r>
      <w:r w:rsidRPr="003E3CD2">
        <w:rPr>
          <w:rFonts w:ascii="Arial Narrow" w:eastAsia="Times New Roman" w:hAnsi="Arial Narrow" w:cs="Arial"/>
          <w:kern w:val="0"/>
        </w:rPr>
        <w:t>płaci Zamawiającemu</w:t>
      </w:r>
      <w:r>
        <w:rPr>
          <w:rFonts w:ascii="Arial Narrow" w:eastAsia="Times New Roman" w:hAnsi="Arial Narrow" w:cs="Arial"/>
          <w:kern w:val="0"/>
        </w:rPr>
        <w:t xml:space="preserve"> następujące</w:t>
      </w:r>
      <w:r w:rsidRPr="003E3CD2">
        <w:rPr>
          <w:rFonts w:ascii="Arial Narrow" w:eastAsia="Times New Roman" w:hAnsi="Arial Narrow" w:cs="Arial"/>
          <w:kern w:val="0"/>
        </w:rPr>
        <w:t xml:space="preserve"> kary umowne:</w:t>
      </w:r>
    </w:p>
    <w:p w14:paraId="3BA0EF95" w14:textId="77777777" w:rsidR="003175AE" w:rsidRPr="003E3CD2" w:rsidRDefault="003175AE" w:rsidP="003175AE">
      <w:pPr>
        <w:widowControl/>
        <w:numPr>
          <w:ilvl w:val="1"/>
          <w:numId w:val="30"/>
        </w:numPr>
        <w:tabs>
          <w:tab w:val="clear" w:pos="1080"/>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Wykonawc</w:t>
      </w:r>
      <w:r>
        <w:rPr>
          <w:rFonts w:ascii="Arial Narrow" w:eastAsia="Times New Roman" w:hAnsi="Arial Narrow" w:cs="Arial"/>
          <w:kern w:val="0"/>
        </w:rPr>
        <w:t>ę</w:t>
      </w:r>
      <w:r w:rsidRPr="003E3CD2">
        <w:rPr>
          <w:rFonts w:ascii="Arial Narrow" w:eastAsia="Times New Roman" w:hAnsi="Arial Narrow" w:cs="Arial"/>
          <w:kern w:val="0"/>
        </w:rPr>
        <w:t xml:space="preserve"> od umowy z przyczyn niezależnyc</w:t>
      </w:r>
      <w:r>
        <w:rPr>
          <w:rFonts w:ascii="Arial Narrow" w:eastAsia="Times New Roman" w:hAnsi="Arial Narrow" w:cs="Arial"/>
          <w:kern w:val="0"/>
        </w:rPr>
        <w:t xml:space="preserve">h </w:t>
      </w:r>
      <w:r w:rsidRPr="003E3CD2">
        <w:rPr>
          <w:rFonts w:ascii="Arial Narrow" w:eastAsia="Times New Roman" w:hAnsi="Arial Narrow" w:cs="Arial"/>
          <w:kern w:val="0"/>
        </w:rPr>
        <w:t xml:space="preserve">od Zamawiającego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 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2813F941" w14:textId="77777777" w:rsidR="003175AE" w:rsidRPr="003E3CD2" w:rsidRDefault="003175AE" w:rsidP="003175AE">
      <w:pPr>
        <w:widowControl/>
        <w:numPr>
          <w:ilvl w:val="1"/>
          <w:numId w:val="30"/>
        </w:numPr>
        <w:tabs>
          <w:tab w:val="num" w:pos="709"/>
        </w:tabs>
        <w:spacing w:line="276" w:lineRule="auto"/>
        <w:ind w:left="567" w:right="-1" w:hanging="283"/>
        <w:jc w:val="both"/>
        <w:rPr>
          <w:rFonts w:ascii="Arial Narrow" w:eastAsia="Times New Roman" w:hAnsi="Arial Narrow" w:cs="Arial"/>
          <w:bCs/>
          <w:kern w:val="0"/>
        </w:rPr>
      </w:pPr>
      <w:r w:rsidRPr="003E3CD2">
        <w:rPr>
          <w:rFonts w:ascii="Arial Narrow" w:eastAsia="Times New Roman" w:hAnsi="Arial Narrow" w:cs="Arial"/>
          <w:kern w:val="0"/>
        </w:rPr>
        <w:t xml:space="preserve">w przypadku odstąpienia </w:t>
      </w:r>
      <w:r>
        <w:rPr>
          <w:rFonts w:ascii="Arial Narrow" w:eastAsia="Times New Roman" w:hAnsi="Arial Narrow" w:cs="Arial"/>
          <w:kern w:val="0"/>
        </w:rPr>
        <w:t xml:space="preserve">przez </w:t>
      </w:r>
      <w:r w:rsidRPr="003E3CD2">
        <w:rPr>
          <w:rFonts w:ascii="Arial Narrow" w:eastAsia="Times New Roman" w:hAnsi="Arial Narrow" w:cs="Arial"/>
          <w:kern w:val="0"/>
        </w:rPr>
        <w:t>Zamawiającego od umowy z przyczyn, za które odpowiedzialność</w:t>
      </w:r>
      <w:r w:rsidRPr="00AE3658">
        <w:rPr>
          <w:rFonts w:ascii="Arial Narrow" w:eastAsia="Times New Roman" w:hAnsi="Arial Narrow" w:cs="Arial"/>
          <w:kern w:val="0"/>
        </w:rPr>
        <w:t xml:space="preserve"> </w:t>
      </w:r>
      <w:r w:rsidRPr="003E3CD2">
        <w:rPr>
          <w:rFonts w:ascii="Arial Narrow" w:eastAsia="Times New Roman" w:hAnsi="Arial Narrow" w:cs="Arial"/>
          <w:kern w:val="0"/>
        </w:rPr>
        <w:t xml:space="preserve">ponosi Wykonawca, w wysokości </w:t>
      </w:r>
      <w:r>
        <w:rPr>
          <w:rFonts w:ascii="Arial Narrow" w:eastAsia="Times New Roman" w:hAnsi="Arial Narrow" w:cs="Arial"/>
          <w:kern w:val="0"/>
        </w:rPr>
        <w:t>3</w:t>
      </w:r>
      <w:r w:rsidRPr="003E3CD2">
        <w:rPr>
          <w:rFonts w:ascii="Arial Narrow" w:eastAsia="Times New Roman" w:hAnsi="Arial Narrow" w:cs="Arial"/>
          <w:kern w:val="0"/>
        </w:rPr>
        <w:t>0% wynagrodzenia umownego brutto określonego</w:t>
      </w:r>
      <w:r>
        <w:rPr>
          <w:rFonts w:ascii="Arial Narrow" w:eastAsia="Times New Roman" w:hAnsi="Arial Narrow" w:cs="Arial"/>
          <w:kern w:val="0"/>
        </w:rPr>
        <w:t xml:space="preserve"> </w:t>
      </w:r>
      <w:r w:rsidRPr="003E3CD2">
        <w:rPr>
          <w:rFonts w:ascii="Arial Narrow" w:eastAsia="Times New Roman" w:hAnsi="Arial Narrow" w:cs="Arial"/>
          <w:kern w:val="0"/>
        </w:rPr>
        <w:t>w § 5 ust. 1</w:t>
      </w:r>
      <w:r>
        <w:rPr>
          <w:rFonts w:ascii="Arial Narrow" w:eastAsia="Times New Roman" w:hAnsi="Arial Narrow" w:cs="Arial"/>
          <w:kern w:val="0"/>
        </w:rPr>
        <w:t xml:space="preserve"> umowy</w:t>
      </w:r>
      <w:r w:rsidRPr="003E3CD2">
        <w:rPr>
          <w:rFonts w:ascii="Arial Narrow" w:eastAsia="Times New Roman" w:hAnsi="Arial Narrow" w:cs="Arial"/>
          <w:kern w:val="0"/>
        </w:rPr>
        <w:t>,</w:t>
      </w:r>
    </w:p>
    <w:p w14:paraId="71EAAA0B" w14:textId="00D25FFF" w:rsidR="00023E88" w:rsidRPr="008052DB" w:rsidRDefault="003175AE" w:rsidP="008052DB">
      <w:pPr>
        <w:widowControl/>
        <w:numPr>
          <w:ilvl w:val="1"/>
          <w:numId w:val="30"/>
        </w:numPr>
        <w:tabs>
          <w:tab w:val="num" w:pos="709"/>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bCs/>
          <w:kern w:val="0"/>
        </w:rPr>
        <w:t xml:space="preserve">za zwłokę w wykonaniu przedmiotu umowy w wysokości </w:t>
      </w:r>
      <w:r>
        <w:rPr>
          <w:rFonts w:ascii="Arial Narrow" w:eastAsia="Times New Roman" w:hAnsi="Arial Narrow" w:cs="Arial"/>
          <w:bCs/>
          <w:kern w:val="0"/>
        </w:rPr>
        <w:t>1</w:t>
      </w:r>
      <w:r w:rsidRPr="003E3CD2">
        <w:rPr>
          <w:rFonts w:ascii="Arial Narrow" w:eastAsia="Times New Roman" w:hAnsi="Arial Narrow" w:cs="Arial"/>
          <w:bCs/>
          <w:kern w:val="0"/>
        </w:rPr>
        <w:t xml:space="preserve"> % wynagrodzenia brutto określonego w</w:t>
      </w:r>
      <w:r>
        <w:rPr>
          <w:rFonts w:ascii="Arial Narrow" w:eastAsia="Times New Roman" w:hAnsi="Arial Narrow" w:cs="Arial"/>
          <w:bCs/>
          <w:kern w:val="0"/>
        </w:rPr>
        <w:t> </w:t>
      </w:r>
      <w:r w:rsidRPr="003E3CD2">
        <w:rPr>
          <w:rFonts w:ascii="Arial Narrow" w:eastAsia="Times New Roman" w:hAnsi="Arial Narrow" w:cs="Arial"/>
          <w:bCs/>
          <w:kern w:val="0"/>
        </w:rPr>
        <w:t>§</w:t>
      </w:r>
      <w:r>
        <w:rPr>
          <w:rFonts w:ascii="Arial Narrow" w:eastAsia="Times New Roman" w:hAnsi="Arial Narrow" w:cs="Arial"/>
          <w:bCs/>
          <w:kern w:val="0"/>
        </w:rPr>
        <w:t> </w:t>
      </w:r>
      <w:r w:rsidRPr="003E3CD2">
        <w:rPr>
          <w:rFonts w:ascii="Arial Narrow" w:eastAsia="Times New Roman" w:hAnsi="Arial Narrow" w:cs="Arial"/>
          <w:bCs/>
          <w:kern w:val="0"/>
        </w:rPr>
        <w:t xml:space="preserve">5 ust. 1 </w:t>
      </w:r>
      <w:r>
        <w:rPr>
          <w:rFonts w:ascii="Arial Narrow" w:eastAsia="Times New Roman" w:hAnsi="Arial Narrow" w:cs="Arial"/>
          <w:bCs/>
          <w:kern w:val="0"/>
        </w:rPr>
        <w:t xml:space="preserve">umowy, </w:t>
      </w:r>
      <w:r w:rsidRPr="003E3CD2">
        <w:rPr>
          <w:rFonts w:ascii="Arial Narrow" w:eastAsia="Times New Roman" w:hAnsi="Arial Narrow" w:cs="Arial"/>
          <w:bCs/>
          <w:kern w:val="0"/>
        </w:rPr>
        <w:t>za każdy dzień zwłoki,</w:t>
      </w:r>
    </w:p>
    <w:p w14:paraId="44F3CCDB"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wykonaniu poprawek i uzupełnień przedmiotu umowy w wysokości </w:t>
      </w:r>
      <w:r>
        <w:rPr>
          <w:rFonts w:ascii="Arial Narrow" w:eastAsia="Times New Roman" w:hAnsi="Arial Narrow" w:cs="Arial"/>
          <w:kern w:val="0"/>
        </w:rPr>
        <w:t>1 </w:t>
      </w:r>
      <w:r w:rsidRPr="003E3CD2">
        <w:rPr>
          <w:rFonts w:ascii="Arial Narrow" w:eastAsia="Times New Roman" w:hAnsi="Arial Narrow" w:cs="Arial"/>
          <w:kern w:val="0"/>
        </w:rPr>
        <w:t xml:space="preserve">% </w:t>
      </w:r>
      <w:r w:rsidRPr="003E3CD2">
        <w:rPr>
          <w:rFonts w:ascii="Arial Narrow" w:eastAsia="Times New Roman" w:hAnsi="Arial Narrow" w:cs="Arial"/>
          <w:bCs/>
          <w:kern w:val="0"/>
        </w:rPr>
        <w:t xml:space="preserve">wynagrodzenia brutto określonego w § 5 ust. 1 </w:t>
      </w:r>
      <w:r>
        <w:rPr>
          <w:rFonts w:ascii="Arial Narrow" w:eastAsia="Times New Roman" w:hAnsi="Arial Narrow" w:cs="Arial"/>
          <w:bCs/>
          <w:kern w:val="0"/>
        </w:rPr>
        <w:t xml:space="preserve">umowy, </w:t>
      </w:r>
      <w:r w:rsidRPr="003E3CD2">
        <w:rPr>
          <w:rFonts w:ascii="Arial Narrow" w:eastAsia="Times New Roman" w:hAnsi="Arial Narrow" w:cs="Arial"/>
          <w:kern w:val="0"/>
        </w:rPr>
        <w:t xml:space="preserve">za każdy dzień zwłoki, </w:t>
      </w:r>
      <w:r w:rsidRPr="003E3CD2">
        <w:rPr>
          <w:rFonts w:ascii="Arial Narrow" w:eastAsia="Times New Roman" w:hAnsi="Arial Narrow" w:cs="Arial"/>
          <w:kern w:val="0"/>
          <w:shd w:val="clear" w:color="auto" w:fill="FFFFFF"/>
        </w:rPr>
        <w:t>licząc od dnia następnego po terminie wyznaczonym przez Zamawiającego na wykonanie poprawek</w:t>
      </w:r>
      <w:r>
        <w:rPr>
          <w:rFonts w:ascii="Arial Narrow" w:eastAsia="Times New Roman" w:hAnsi="Arial Narrow" w:cs="Arial"/>
          <w:kern w:val="0"/>
          <w:shd w:val="clear" w:color="auto" w:fill="FFFFFF"/>
        </w:rPr>
        <w:t xml:space="preserve">                                       </w:t>
      </w:r>
      <w:r w:rsidRPr="003E3CD2">
        <w:rPr>
          <w:rFonts w:ascii="Arial Narrow" w:eastAsia="Times New Roman" w:hAnsi="Arial Narrow" w:cs="Arial"/>
          <w:kern w:val="0"/>
          <w:shd w:val="clear" w:color="auto" w:fill="FFFFFF"/>
        </w:rPr>
        <w:t>i uzupełnień,</w:t>
      </w:r>
    </w:p>
    <w:p w14:paraId="5806BB8F" w14:textId="77777777" w:rsidR="003175AE"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w przypadku zwłoki w usunięciu wad zgłoszonych w ramach udzielonej przez Wykonawcę gwarancji jakości i rękojmi za wady w terminie wskazanym przez Zamawiającego w wysokości </w:t>
      </w:r>
      <w:r>
        <w:rPr>
          <w:rFonts w:ascii="Arial Narrow" w:eastAsia="Times New Roman" w:hAnsi="Arial Narrow" w:cs="Arial"/>
          <w:kern w:val="0"/>
        </w:rPr>
        <w:t>1 </w:t>
      </w:r>
      <w:r w:rsidRPr="003E3CD2">
        <w:rPr>
          <w:rFonts w:ascii="Arial Narrow" w:eastAsia="Times New Roman" w:hAnsi="Arial Narrow" w:cs="Arial"/>
          <w:kern w:val="0"/>
        </w:rPr>
        <w:t xml:space="preserve">% wynagrodzenia umownego brutto określonego w § 5 ust. 1 </w:t>
      </w:r>
      <w:r>
        <w:rPr>
          <w:rFonts w:ascii="Arial Narrow" w:eastAsia="Times New Roman" w:hAnsi="Arial Narrow" w:cs="Arial"/>
          <w:kern w:val="0"/>
        </w:rPr>
        <w:t xml:space="preserve">umowy, </w:t>
      </w:r>
      <w:r w:rsidRPr="003E3CD2">
        <w:rPr>
          <w:rFonts w:ascii="Arial Narrow" w:eastAsia="Times New Roman" w:hAnsi="Arial Narrow" w:cs="Arial"/>
          <w:kern w:val="0"/>
        </w:rPr>
        <w:t>za każdy dzień zwłoki, licząc od</w:t>
      </w:r>
      <w:r>
        <w:rPr>
          <w:rFonts w:ascii="Arial Narrow" w:eastAsia="Times New Roman" w:hAnsi="Arial Narrow" w:cs="Arial"/>
          <w:kern w:val="0"/>
        </w:rPr>
        <w:t> </w:t>
      </w:r>
      <w:r w:rsidRPr="003E3CD2">
        <w:rPr>
          <w:rFonts w:ascii="Arial Narrow" w:eastAsia="Times New Roman" w:hAnsi="Arial Narrow" w:cs="Arial"/>
          <w:kern w:val="0"/>
        </w:rPr>
        <w:t>upływu terminu przewidzianego na usunięcie wad,</w:t>
      </w:r>
    </w:p>
    <w:p w14:paraId="15563A2A" w14:textId="77777777" w:rsidR="003175AE" w:rsidRPr="006B6671"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DE07FF">
        <w:rPr>
          <w:rFonts w:ascii="Arial Narrow" w:eastAsia="Times New Roman" w:hAnsi="Arial Narrow" w:cs="Arial"/>
          <w:kern w:val="0"/>
        </w:rPr>
        <w:t xml:space="preserve">w przypadku nieuzasadnionego niewykonywania obowiązków i nieudzielania informacji w zakresie i terminach, o których mowa w § 2 pkt </w:t>
      </w:r>
      <w:r>
        <w:rPr>
          <w:rFonts w:ascii="Arial Narrow" w:eastAsia="Times New Roman" w:hAnsi="Arial Narrow" w:cs="Arial"/>
          <w:kern w:val="0"/>
        </w:rPr>
        <w:t>10</w:t>
      </w:r>
      <w:r w:rsidRPr="00DE07FF">
        <w:rPr>
          <w:rFonts w:ascii="Arial Narrow" w:eastAsia="Times New Roman" w:hAnsi="Arial Narrow" w:cs="Arial"/>
          <w:kern w:val="0"/>
        </w:rPr>
        <w:t xml:space="preserve"> lit. b oraz pkt 1</w:t>
      </w:r>
      <w:r>
        <w:rPr>
          <w:rFonts w:ascii="Arial Narrow" w:eastAsia="Times New Roman" w:hAnsi="Arial Narrow" w:cs="Arial"/>
          <w:kern w:val="0"/>
        </w:rPr>
        <w:t>1</w:t>
      </w:r>
      <w:r w:rsidRPr="00DE07FF">
        <w:rPr>
          <w:rFonts w:ascii="Arial Narrow" w:eastAsia="Times New Roman" w:hAnsi="Arial Narrow" w:cs="Arial"/>
          <w:kern w:val="0"/>
        </w:rPr>
        <w:t xml:space="preserve"> lit. a-f – w wysokości 700 zł brutto, za</w:t>
      </w:r>
      <w:r>
        <w:rPr>
          <w:rFonts w:ascii="Arial Narrow" w:eastAsia="Times New Roman" w:hAnsi="Arial Narrow" w:cs="Arial"/>
          <w:kern w:val="0"/>
        </w:rPr>
        <w:t> </w:t>
      </w:r>
      <w:r w:rsidRPr="00DE07FF">
        <w:rPr>
          <w:rFonts w:ascii="Arial Narrow" w:eastAsia="Times New Roman" w:hAnsi="Arial Narrow" w:cs="Arial"/>
          <w:kern w:val="0"/>
        </w:rPr>
        <w:t>każdy taki przypadek,</w:t>
      </w:r>
    </w:p>
    <w:p w14:paraId="28020F3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lastRenderedPageBreak/>
        <w:t>za brak zmiany umowy o podwykonawstwo w zakresie terminu zapłaty w wysokości 1 000 zł brutto,</w:t>
      </w:r>
    </w:p>
    <w:p w14:paraId="720F508D" w14:textId="77777777" w:rsidR="003175AE" w:rsidRPr="003E3CD2" w:rsidRDefault="003175AE" w:rsidP="003175AE">
      <w:pPr>
        <w:widowControl/>
        <w:numPr>
          <w:ilvl w:val="1"/>
          <w:numId w:val="30"/>
        </w:numPr>
        <w:tabs>
          <w:tab w:val="clear" w:pos="1080"/>
          <w:tab w:val="num" w:pos="851"/>
        </w:tabs>
        <w:spacing w:line="276" w:lineRule="auto"/>
        <w:ind w:left="567" w:right="-1" w:hanging="283"/>
        <w:jc w:val="both"/>
        <w:rPr>
          <w:rFonts w:ascii="Arial Narrow" w:eastAsia="Times New Roman" w:hAnsi="Arial Narrow" w:cs="Arial"/>
          <w:kern w:val="0"/>
        </w:rPr>
      </w:pPr>
      <w:r w:rsidRPr="003E3CD2">
        <w:rPr>
          <w:rFonts w:ascii="Arial Narrow" w:eastAsia="Times New Roman" w:hAnsi="Arial Narrow" w:cs="Arial"/>
          <w:kern w:val="0"/>
        </w:rPr>
        <w:t xml:space="preserve">za realizację umowy przy udziale nieujawnionych podwykonawców w wysokości 1 000 zł brutto </w:t>
      </w:r>
      <w:r>
        <w:rPr>
          <w:rFonts w:ascii="Arial Narrow" w:eastAsia="Times New Roman" w:hAnsi="Arial Narrow" w:cs="Arial"/>
          <w:kern w:val="0"/>
        </w:rPr>
        <w:t xml:space="preserve">                </w:t>
      </w:r>
      <w:r w:rsidRPr="003E3CD2">
        <w:rPr>
          <w:rFonts w:ascii="Arial Narrow" w:eastAsia="Times New Roman" w:hAnsi="Arial Narrow" w:cs="Arial"/>
          <w:kern w:val="0"/>
        </w:rPr>
        <w:t>za każd</w:t>
      </w:r>
      <w:r>
        <w:rPr>
          <w:rFonts w:ascii="Arial Narrow" w:eastAsia="Times New Roman" w:hAnsi="Arial Narrow" w:cs="Arial"/>
          <w:kern w:val="0"/>
        </w:rPr>
        <w:t>y</w:t>
      </w:r>
      <w:r w:rsidRPr="003E3CD2">
        <w:rPr>
          <w:rFonts w:ascii="Arial Narrow" w:eastAsia="Times New Roman" w:hAnsi="Arial Narrow" w:cs="Arial"/>
          <w:kern w:val="0"/>
        </w:rPr>
        <w:t xml:space="preserve"> </w:t>
      </w:r>
      <w:r>
        <w:rPr>
          <w:rFonts w:ascii="Arial Narrow" w:eastAsia="Times New Roman" w:hAnsi="Arial Narrow" w:cs="Arial"/>
          <w:kern w:val="0"/>
        </w:rPr>
        <w:t>przypadek</w:t>
      </w:r>
      <w:r w:rsidRPr="003E3CD2">
        <w:rPr>
          <w:rFonts w:ascii="Arial Narrow" w:eastAsia="Times New Roman" w:hAnsi="Arial Narrow" w:cs="Arial"/>
          <w:kern w:val="0"/>
        </w:rPr>
        <w:t xml:space="preserve"> nieujawnienia Podwykonawcy,</w:t>
      </w:r>
    </w:p>
    <w:p w14:paraId="509236AB" w14:textId="3A01874F" w:rsidR="003175AE" w:rsidRDefault="00AF3079" w:rsidP="003175AE">
      <w:pPr>
        <w:widowControl/>
        <w:numPr>
          <w:ilvl w:val="1"/>
          <w:numId w:val="30"/>
        </w:numPr>
        <w:tabs>
          <w:tab w:val="clear" w:pos="1080"/>
          <w:tab w:val="num" w:pos="851"/>
        </w:tabs>
        <w:suppressAutoHyphens w:val="0"/>
        <w:spacing w:line="276" w:lineRule="auto"/>
        <w:ind w:left="567" w:hanging="283"/>
        <w:jc w:val="both"/>
        <w:rPr>
          <w:rFonts w:ascii="Arial Narrow" w:eastAsia="Times New Roman" w:hAnsi="Arial Narrow" w:cs="Arial"/>
          <w:kern w:val="0"/>
        </w:rPr>
      </w:pPr>
      <w:r>
        <w:rPr>
          <w:rFonts w:ascii="Arial Narrow" w:eastAsia="Times New Roman" w:hAnsi="Arial Narrow" w:cs="Arial"/>
          <w:kern w:val="0"/>
        </w:rPr>
        <w:t xml:space="preserve">za brak zapłaty lub </w:t>
      </w:r>
      <w:r w:rsidR="003175AE" w:rsidRPr="003E3CD2">
        <w:rPr>
          <w:rFonts w:ascii="Arial Narrow" w:eastAsia="Times New Roman" w:hAnsi="Arial Narrow" w:cs="Arial"/>
          <w:kern w:val="0"/>
        </w:rPr>
        <w:t>za nieterminową zapłatę wynagrodzenia należnego Podwykonawcom</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lub dalszym Podwykonawcom w wysokości 1% wynagrodzenia brutto określonego</w:t>
      </w:r>
      <w:r w:rsidR="003175AE">
        <w:rPr>
          <w:rFonts w:ascii="Arial Narrow" w:eastAsia="Times New Roman" w:hAnsi="Arial Narrow" w:cs="Arial"/>
          <w:kern w:val="0"/>
        </w:rPr>
        <w:t xml:space="preserve"> </w:t>
      </w:r>
      <w:r w:rsidR="003175AE" w:rsidRPr="003E3CD2">
        <w:rPr>
          <w:rFonts w:ascii="Arial Narrow" w:eastAsia="Times New Roman" w:hAnsi="Arial Narrow" w:cs="Arial"/>
          <w:kern w:val="0"/>
        </w:rPr>
        <w:t xml:space="preserve">w § 5 ust. 1 </w:t>
      </w:r>
      <w:r w:rsidR="003175AE">
        <w:rPr>
          <w:rFonts w:ascii="Arial Narrow" w:eastAsia="Times New Roman" w:hAnsi="Arial Narrow" w:cs="Arial"/>
          <w:kern w:val="0"/>
        </w:rPr>
        <w:t xml:space="preserve">umowy, </w:t>
      </w:r>
      <w:r w:rsidR="003175AE" w:rsidRPr="003E3CD2">
        <w:rPr>
          <w:rFonts w:ascii="Arial Narrow" w:eastAsia="Times New Roman" w:hAnsi="Arial Narrow" w:cs="Arial"/>
          <w:kern w:val="0"/>
        </w:rPr>
        <w:t>za każdy dzień</w:t>
      </w:r>
      <w:r w:rsidR="003175AE">
        <w:rPr>
          <w:rFonts w:ascii="Arial Narrow" w:eastAsia="Times New Roman" w:hAnsi="Arial Narrow" w:cs="Arial"/>
          <w:kern w:val="0"/>
        </w:rPr>
        <w:t xml:space="preserve"> opóźnienia płatności.</w:t>
      </w:r>
    </w:p>
    <w:p w14:paraId="14482B4B" w14:textId="77777777" w:rsidR="003175AE"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3E3CD2">
        <w:rPr>
          <w:rFonts w:ascii="Arial Narrow" w:eastAsia="Segoe UI" w:hAnsi="Arial Narrow" w:cs="Arial"/>
          <w:kern w:val="0"/>
          <w:shd w:val="clear" w:color="auto" w:fill="FFFFFF"/>
        </w:rPr>
        <w:t xml:space="preserve">Wykonawca </w:t>
      </w:r>
      <w:r w:rsidRPr="009C3BC1">
        <w:rPr>
          <w:rFonts w:ascii="Arial Narrow" w:eastAsia="Segoe UI" w:hAnsi="Arial Narrow" w:cs="Arial"/>
          <w:kern w:val="0"/>
          <w:shd w:val="clear" w:color="auto" w:fill="FFFFFF"/>
        </w:rPr>
        <w:t xml:space="preserve">może </w:t>
      </w:r>
      <w:r w:rsidRPr="003E3CD2">
        <w:rPr>
          <w:rFonts w:ascii="Arial Narrow" w:eastAsia="Segoe UI" w:hAnsi="Arial Narrow" w:cs="Arial"/>
          <w:kern w:val="0"/>
          <w:shd w:val="clear" w:color="auto" w:fill="FFFFFF"/>
        </w:rPr>
        <w:t>obciąży</w:t>
      </w:r>
      <w:r>
        <w:rPr>
          <w:rFonts w:ascii="Arial Narrow" w:eastAsia="Segoe UI" w:hAnsi="Arial Narrow" w:cs="Arial"/>
          <w:kern w:val="0"/>
          <w:shd w:val="clear" w:color="auto" w:fill="FFFFFF"/>
        </w:rPr>
        <w:t>ć</w:t>
      </w:r>
      <w:r w:rsidRPr="003E3CD2">
        <w:rPr>
          <w:rFonts w:ascii="Arial Narrow" w:eastAsia="Segoe UI" w:hAnsi="Arial Narrow" w:cs="Arial"/>
          <w:kern w:val="0"/>
          <w:shd w:val="clear" w:color="auto" w:fill="FFFFFF"/>
        </w:rPr>
        <w:t xml:space="preserve"> Zamawiającego kar</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umown</w:t>
      </w:r>
      <w:r>
        <w:rPr>
          <w:rFonts w:ascii="Arial Narrow" w:eastAsia="Segoe UI" w:hAnsi="Arial Narrow" w:cs="Arial"/>
          <w:kern w:val="0"/>
          <w:shd w:val="clear" w:color="auto" w:fill="FFFFFF"/>
        </w:rPr>
        <w:t>ą</w:t>
      </w:r>
      <w:r w:rsidRPr="003E3CD2">
        <w:rPr>
          <w:rFonts w:ascii="Arial Narrow" w:eastAsia="Segoe UI" w:hAnsi="Arial Narrow" w:cs="Arial"/>
          <w:kern w:val="0"/>
          <w:shd w:val="clear" w:color="auto" w:fill="FFFFFF"/>
        </w:rPr>
        <w:t xml:space="preserve"> za odstąpienie od umowy z przyczyn</w:t>
      </w:r>
      <w:r>
        <w:rPr>
          <w:rFonts w:ascii="Arial Narrow" w:eastAsia="Segoe UI" w:hAnsi="Arial Narrow" w:cs="Arial"/>
          <w:kern w:val="0"/>
          <w:shd w:val="clear" w:color="auto" w:fill="FFFFFF"/>
        </w:rPr>
        <w:t>,</w:t>
      </w:r>
      <w:r w:rsidRPr="003E3CD2">
        <w:rPr>
          <w:rFonts w:ascii="Arial Narrow" w:eastAsia="Times New Roman" w:hAnsi="Arial Narrow" w:cs="Arial"/>
          <w:kern w:val="0"/>
        </w:rPr>
        <w:t xml:space="preserve"> </w:t>
      </w:r>
      <w:r w:rsidRPr="003E3CD2">
        <w:rPr>
          <w:rFonts w:ascii="Arial Narrow" w:eastAsia="Segoe UI" w:hAnsi="Arial Narrow" w:cs="Arial"/>
          <w:kern w:val="0"/>
          <w:shd w:val="clear" w:color="auto" w:fill="FFFFFF"/>
        </w:rPr>
        <w:t>za</w:t>
      </w:r>
      <w:r>
        <w:rPr>
          <w:rFonts w:ascii="Arial Narrow" w:eastAsia="Segoe UI" w:hAnsi="Arial Narrow" w:cs="Arial"/>
          <w:kern w:val="0"/>
          <w:shd w:val="clear" w:color="auto" w:fill="FFFFFF"/>
        </w:rPr>
        <w:t> </w:t>
      </w:r>
      <w:r w:rsidRPr="003E3CD2">
        <w:rPr>
          <w:rFonts w:ascii="Arial Narrow" w:eastAsia="Segoe UI" w:hAnsi="Arial Narrow" w:cs="Arial"/>
          <w:kern w:val="0"/>
          <w:shd w:val="clear" w:color="auto" w:fill="FFFFFF"/>
        </w:rPr>
        <w:t xml:space="preserve">które odpowiada Zamawiający w wysokości </w:t>
      </w:r>
      <w:r>
        <w:rPr>
          <w:rFonts w:ascii="Arial Narrow" w:eastAsia="Segoe UI" w:hAnsi="Arial Narrow" w:cs="Arial"/>
          <w:kern w:val="0"/>
          <w:shd w:val="clear" w:color="auto" w:fill="FFFFFF"/>
        </w:rPr>
        <w:t>3</w:t>
      </w:r>
      <w:r w:rsidRPr="003E3CD2">
        <w:rPr>
          <w:rFonts w:ascii="Arial Narrow" w:eastAsia="Segoe UI" w:hAnsi="Arial Narrow" w:cs="Arial"/>
          <w:kern w:val="0"/>
          <w:shd w:val="clear" w:color="auto" w:fill="FFFFFF"/>
        </w:rPr>
        <w:t xml:space="preserve">0% wynagrodzenia umownego brutto określonego </w:t>
      </w:r>
      <w:r>
        <w:rPr>
          <w:rFonts w:ascii="Arial Narrow" w:eastAsia="Segoe UI" w:hAnsi="Arial Narrow" w:cs="Arial"/>
          <w:kern w:val="0"/>
          <w:shd w:val="clear" w:color="auto" w:fill="FFFFFF"/>
        </w:rPr>
        <w:t xml:space="preserve">                                         </w:t>
      </w:r>
      <w:r w:rsidRPr="003E3CD2">
        <w:rPr>
          <w:rFonts w:ascii="Arial Narrow" w:eastAsia="Segoe UI" w:hAnsi="Arial Narrow" w:cs="Arial"/>
          <w:kern w:val="0"/>
          <w:shd w:val="clear" w:color="auto" w:fill="FFFFFF"/>
        </w:rPr>
        <w:t>w § 5 ust. 1 umowy, z zastrzeżeniem § 11 ust. 1 i ust. 2 umowy.</w:t>
      </w:r>
    </w:p>
    <w:p w14:paraId="2FB1A8AD" w14:textId="77777777" w:rsidR="003175AE" w:rsidRPr="00F614D2" w:rsidRDefault="003175AE" w:rsidP="003175AE">
      <w:pPr>
        <w:widowControl/>
        <w:numPr>
          <w:ilvl w:val="0"/>
          <w:numId w:val="30"/>
        </w:numPr>
        <w:tabs>
          <w:tab w:val="clear" w:pos="720"/>
          <w:tab w:val="num" w:pos="284"/>
        </w:tabs>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Kary umowne nalicza się niezależnie od siebie i podlegają one zsumowaniu, przy czym strony zastrzegają, że łączna wysokość naliczonych z ww. tytułów kar umownych nie może przekroczyć 50% wartości wynagrodzenia umownego brutto.</w:t>
      </w:r>
    </w:p>
    <w:p w14:paraId="4DA0B2D0"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4.</w:t>
      </w:r>
      <w:r w:rsidRPr="00F614D2">
        <w:rPr>
          <w:rFonts w:ascii="Arial Narrow" w:eastAsia="Segoe UI" w:hAnsi="Arial Narrow" w:cs="Arial"/>
          <w:kern w:val="0"/>
          <w:shd w:val="clear" w:color="auto" w:fill="FFFFFF"/>
        </w:rPr>
        <w:tab/>
        <w:t>Jeżeli wysokość zastrzeżonych kar umownych nie pokrywa poniesionej szkody, strony mogą dochodzić odszkodowania uzupełniającego na zasadach ogólnych Kodeksu Cywilnego.</w:t>
      </w:r>
    </w:p>
    <w:p w14:paraId="28F8B7B8"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5.</w:t>
      </w:r>
      <w:r w:rsidRPr="00F614D2">
        <w:rPr>
          <w:rFonts w:ascii="Arial Narrow" w:eastAsia="Segoe UI" w:hAnsi="Arial Narrow" w:cs="Arial"/>
          <w:kern w:val="0"/>
          <w:shd w:val="clear" w:color="auto" w:fill="FFFFFF"/>
        </w:rPr>
        <w:tab/>
        <w:t>Naliczone Wykonawcy kary umowne mogą być potrącone z jego wynagrodzenia. Jeśli kara umowna nie zostanie potrącona z wynagrodzenia Wykonawcy, zobowiązany on będzie do wniesienia zapłaty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 xml:space="preserve">terminie 30 dni od dnia wezwania przez Zamawiającego. </w:t>
      </w:r>
    </w:p>
    <w:p w14:paraId="68ACE5BC" w14:textId="77777777" w:rsidR="003175AE" w:rsidRPr="00F614D2" w:rsidRDefault="003175AE" w:rsidP="003175AE">
      <w:pPr>
        <w:widowControl/>
        <w:suppressAutoHyphens w:val="0"/>
        <w:spacing w:line="276" w:lineRule="auto"/>
        <w:ind w:left="284" w:right="-34" w:hanging="284"/>
        <w:jc w:val="both"/>
        <w:rPr>
          <w:rFonts w:ascii="Arial Narrow" w:eastAsia="Segoe UI" w:hAnsi="Arial Narrow" w:cs="Arial"/>
          <w:kern w:val="0"/>
          <w:shd w:val="clear" w:color="auto" w:fill="FFFFFF"/>
        </w:rPr>
      </w:pPr>
      <w:r w:rsidRPr="00F614D2">
        <w:rPr>
          <w:rFonts w:ascii="Arial Narrow" w:eastAsia="Segoe UI" w:hAnsi="Arial Narrow" w:cs="Arial"/>
          <w:kern w:val="0"/>
          <w:shd w:val="clear" w:color="auto" w:fill="FFFFFF"/>
        </w:rPr>
        <w:t>6.</w:t>
      </w:r>
      <w:r w:rsidRPr="00F614D2">
        <w:rPr>
          <w:rFonts w:ascii="Arial Narrow" w:eastAsia="Segoe UI" w:hAnsi="Arial Narrow" w:cs="Arial"/>
          <w:kern w:val="0"/>
          <w:shd w:val="clear" w:color="auto" w:fill="FFFFFF"/>
        </w:rPr>
        <w:tab/>
        <w:t>Niezależnie od realizacji roszczeń z tytułu kar umownych, Zamawiający ma prawo odstąpić od umowy bez wyznaczania dodatkowego terminu lub wzywania do zmiany sposobu wykonania umowy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przypadku stwierdzenia faktu niewykonania lub nienależytego wykonania Umowy przez Wykonawcę, w</w:t>
      </w:r>
      <w:r>
        <w:rPr>
          <w:rFonts w:ascii="Arial Narrow" w:eastAsia="Segoe UI" w:hAnsi="Arial Narrow" w:cs="Arial"/>
          <w:kern w:val="0"/>
          <w:shd w:val="clear" w:color="auto" w:fill="FFFFFF"/>
        </w:rPr>
        <w:t> </w:t>
      </w:r>
      <w:r w:rsidRPr="00F614D2">
        <w:rPr>
          <w:rFonts w:ascii="Arial Narrow" w:eastAsia="Segoe UI" w:hAnsi="Arial Narrow" w:cs="Arial"/>
          <w:kern w:val="0"/>
          <w:shd w:val="clear" w:color="auto" w:fill="FFFFFF"/>
        </w:rPr>
        <w:t>szczególności w przypadku uchybienia terminu wykonania umowy lub też w przypadku, gdy Wykonawca opóźnia się z rozpoczęciem lub wykończeniem przedmiotu umowy tak dalece, iż nie jest prawdopodobne, ażeby zdołał je ukończyć w umówionym terminie.</w:t>
      </w:r>
    </w:p>
    <w:p w14:paraId="237D87CF" w14:textId="071568C4"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9</w:t>
      </w:r>
    </w:p>
    <w:p w14:paraId="21CFC4B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Sposób porozumiewania się</w:t>
      </w:r>
    </w:p>
    <w:p w14:paraId="028BE79D"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Wykonawca zobowiązany jest do zapewnienia wykonywania przedmiotu zamówienia, przez osoby posiadające </w:t>
      </w:r>
      <w:r>
        <w:rPr>
          <w:rFonts w:ascii="Arial Narrow" w:eastAsia="Times New Roman" w:hAnsi="Arial Narrow" w:cs="Arial"/>
          <w:kern w:val="0"/>
        </w:rPr>
        <w:t xml:space="preserve">uprawnienia </w:t>
      </w:r>
      <w:r w:rsidRPr="003E3CD2">
        <w:rPr>
          <w:rFonts w:ascii="Arial Narrow" w:eastAsia="Times New Roman" w:hAnsi="Arial Narrow" w:cs="Arial"/>
          <w:kern w:val="0"/>
        </w:rPr>
        <w:t>zawodowe oraz spełniających wymagania określone w przepisach Prawa budowlanego, przez cały okres realizowania zamówienia.</w:t>
      </w:r>
    </w:p>
    <w:p w14:paraId="4C41236A"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Jeżeli w trakcie wykonywania umowy nastąpi konieczność zmiany osoby realizującej umowę, Wykonawca powiadomi o tym fakcie Zamawiającego, wskazując przyczynę zmiany oraz osobę zastępującą i przedstawiając jej kwalifikacje, co najmniej równe kwalifikacjom wymaganym przez Zamawiającego w postępowaniu o udzielenie zamówienia publicznego, prowadzącym do zawarcia umowy.</w:t>
      </w:r>
    </w:p>
    <w:p w14:paraId="79F867E2" w14:textId="77777777" w:rsidR="003175AE"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Wykonawca jest zobowiązany przedłożyć Zamawiającemu propozycje zmian, o których mowa w ust. 2, nie później niż w terminie 3 dni roboczych przed planowanym skierowaniem nowych osób/nowej osoby do realizacji umowy, a w sytuacjach nagłych i nieprzewidzianych, kiedy dochowanie terminu wskazanego w zdaniu poprzedzającym nie jest możliwe – w najkrótszym możliwym terminie. Przerwa w wykonywaniu umowy wynikająca z braku personelu Wykonawcy będzie traktowana jako przyczyna leżąca po stronie Wykonawcy, niestanowiąca podstawy do przedłużenia terminów umownych.</w:t>
      </w:r>
    </w:p>
    <w:p w14:paraId="49B639CB"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Pr>
          <w:rFonts w:ascii="Arial Narrow" w:eastAsia="Times New Roman" w:hAnsi="Arial Narrow" w:cs="Arial"/>
          <w:kern w:val="0"/>
        </w:rPr>
        <w:t>Zmiana osoby/osób, o których mowa w ust. 2 wymaga zatwierdzenia przez Zamawiającego i nie wymaga zmiany umowy w formie aneksu.</w:t>
      </w:r>
    </w:p>
    <w:p w14:paraId="6ED401C7" w14:textId="77777777" w:rsidR="003175AE" w:rsidRPr="00DF51D7"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W toku realizacji umowy strony zobowiązane są na bieżąco informować się nawzajem o wszelkich zagrożeniach związanych z wykonywaniem umowy, w tym także o okolicznościach leżących po drugiej stronie, które mogą mieć wpływ na jakość, termin bądź zakres usługi. </w:t>
      </w:r>
      <w:r w:rsidRPr="00855DF0">
        <w:rPr>
          <w:rFonts w:ascii="Arial Narrow" w:eastAsia="Times New Roman" w:hAnsi="Arial Narrow" w:cs="Arial"/>
          <w:kern w:val="0"/>
        </w:rPr>
        <w:t>Informacje takie powinny być niezwłocznie przekazywane osobie upoważnionej.</w:t>
      </w:r>
    </w:p>
    <w:p w14:paraId="565511BF"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lastRenderedPageBreak/>
        <w:t>Wykonawca zobowiązuje się do koordynowania, a Zamawiający do bieżącej kontroli właściwego wykonywania usług objętych umową.</w:t>
      </w:r>
    </w:p>
    <w:p w14:paraId="1896C04E"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 bieżącego utrzymywania kontaktu z Zamawiającym poprzez osobę upoważnioną umową w zakresie wykonywania usług.</w:t>
      </w:r>
    </w:p>
    <w:p w14:paraId="6A5C23BC" w14:textId="77777777"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Do kontaktów wynikających z realizacji niniejszej umowy wyznaczony został:</w:t>
      </w:r>
    </w:p>
    <w:p w14:paraId="6BD3D45C" w14:textId="77777777" w:rsidR="003175AE" w:rsidRPr="00FA1410" w:rsidRDefault="003175AE" w:rsidP="003175AE">
      <w:pPr>
        <w:pStyle w:val="Akapitzlist"/>
        <w:numPr>
          <w:ilvl w:val="0"/>
          <w:numId w:val="31"/>
        </w:numPr>
        <w:autoSpaceDE w:val="0"/>
        <w:autoSpaceDN w:val="0"/>
        <w:adjustRightInd w:val="0"/>
        <w:spacing w:after="0"/>
        <w:ind w:left="567" w:hanging="283"/>
        <w:jc w:val="both"/>
        <w:rPr>
          <w:rFonts w:ascii="Arial Narrow" w:eastAsia="Times New Roman" w:hAnsi="Arial Narrow" w:cs="Arial"/>
          <w:sz w:val="24"/>
          <w:szCs w:val="24"/>
        </w:rPr>
      </w:pPr>
      <w:r w:rsidRPr="00FA1410">
        <w:rPr>
          <w:rFonts w:ascii="Arial Narrow" w:eastAsia="Times New Roman" w:hAnsi="Arial Narrow" w:cs="Arial"/>
          <w:sz w:val="24"/>
          <w:szCs w:val="24"/>
        </w:rPr>
        <w:t xml:space="preserve">ze strony Zamawiającego: </w:t>
      </w:r>
      <w:r w:rsidRPr="00FA1410">
        <w:rPr>
          <w:rFonts w:ascii="Arial Narrow" w:eastAsia="Times New Roman" w:hAnsi="Arial Narrow" w:cs="Arial"/>
          <w:sz w:val="24"/>
          <w:szCs w:val="24"/>
          <w:u w:val="single"/>
        </w:rPr>
        <w:t>____________________</w:t>
      </w:r>
    </w:p>
    <w:p w14:paraId="3886D14C" w14:textId="77777777" w:rsidR="003175AE" w:rsidRPr="00FA1410" w:rsidRDefault="003175AE" w:rsidP="003175AE">
      <w:pPr>
        <w:widowControl/>
        <w:numPr>
          <w:ilvl w:val="0"/>
          <w:numId w:val="31"/>
        </w:numPr>
        <w:suppressAutoHyphens w:val="0"/>
        <w:autoSpaceDE w:val="0"/>
        <w:autoSpaceDN w:val="0"/>
        <w:adjustRightInd w:val="0"/>
        <w:spacing w:line="276" w:lineRule="auto"/>
        <w:ind w:left="568" w:hanging="284"/>
        <w:jc w:val="both"/>
        <w:rPr>
          <w:rFonts w:ascii="Arial Narrow" w:eastAsia="Times New Roman" w:hAnsi="Arial Narrow" w:cs="Arial"/>
          <w:kern w:val="0"/>
        </w:rPr>
      </w:pPr>
      <w:r w:rsidRPr="00FA1410">
        <w:rPr>
          <w:rFonts w:ascii="Arial Narrow" w:eastAsia="Times New Roman" w:hAnsi="Arial Narrow" w:cs="Arial"/>
          <w:kern w:val="0"/>
        </w:rPr>
        <w:t xml:space="preserve">ze strony Wykonawcy: </w:t>
      </w:r>
      <w:r w:rsidRPr="00FA1410">
        <w:rPr>
          <w:rFonts w:ascii="Arial Narrow" w:eastAsia="Times New Roman" w:hAnsi="Arial Narrow" w:cs="Arial"/>
          <w:kern w:val="0"/>
          <w:u w:val="single"/>
        </w:rPr>
        <w:t>_______________________</w:t>
      </w:r>
    </w:p>
    <w:p w14:paraId="27181E76" w14:textId="32D7A66F" w:rsidR="003175AE" w:rsidRPr="003E3CD2" w:rsidRDefault="003175AE" w:rsidP="003175AE">
      <w:pPr>
        <w:widowControl/>
        <w:numPr>
          <w:ilvl w:val="0"/>
          <w:numId w:val="32"/>
        </w:numPr>
        <w:tabs>
          <w:tab w:val="num" w:pos="284"/>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Każde polecenie, zawiadomienie, zgoda, decyzja, opinia, potwierdzenie, zatwierdzenie lub</w:t>
      </w:r>
      <w:r w:rsidR="0049185A">
        <w:rPr>
          <w:rFonts w:ascii="Arial Narrow" w:eastAsia="Times New Roman" w:hAnsi="Arial Narrow" w:cs="Arial"/>
          <w:kern w:val="0"/>
        </w:rPr>
        <w:t> </w:t>
      </w:r>
      <w:r w:rsidRPr="003E3CD2">
        <w:rPr>
          <w:rFonts w:ascii="Arial Narrow" w:eastAsia="Times New Roman" w:hAnsi="Arial Narrow" w:cs="Arial"/>
          <w:kern w:val="0"/>
        </w:rPr>
        <w:t>zaświadczenie Zamawiającego lub Wykonawcy będzie dokonywane w formie pisemnej.</w:t>
      </w:r>
    </w:p>
    <w:p w14:paraId="63556424" w14:textId="77777777" w:rsidR="003175AE" w:rsidRPr="003E3CD2" w:rsidRDefault="003175AE" w:rsidP="003175AE">
      <w:pPr>
        <w:widowControl/>
        <w:numPr>
          <w:ilvl w:val="0"/>
          <w:numId w:val="32"/>
        </w:numPr>
        <w:tabs>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Korespondencja</w:t>
      </w:r>
      <w:r>
        <w:rPr>
          <w:rFonts w:ascii="Arial Narrow" w:eastAsia="Times New Roman" w:hAnsi="Arial Narrow" w:cs="Arial"/>
          <w:kern w:val="0"/>
        </w:rPr>
        <w:t xml:space="preserve"> zwykła</w:t>
      </w:r>
      <w:r w:rsidRPr="003E3CD2">
        <w:rPr>
          <w:rFonts w:ascii="Arial Narrow" w:eastAsia="Times New Roman" w:hAnsi="Arial Narrow" w:cs="Arial"/>
          <w:kern w:val="0"/>
        </w:rPr>
        <w:t xml:space="preserve"> w ramach niniejszej umowy pomiędzy Zamawiającym a Wykonawcą będzie prowadzona w języku polskim, będzie zawierać nazwę i numer umowy oraz będzie wysyłana pocztą, pocztą elektroniczną lub doręczana osobiście na adresy wymienione poniżej:</w:t>
      </w:r>
      <w:r w:rsidRPr="003E3CD2" w:rsidDel="003B07F6">
        <w:rPr>
          <w:rFonts w:ascii="Arial Narrow" w:eastAsia="Times New Roman" w:hAnsi="Arial Narrow" w:cs="Arial"/>
          <w:kern w:val="0"/>
        </w:rPr>
        <w:t xml:space="preserve"> </w:t>
      </w:r>
    </w:p>
    <w:p w14:paraId="5DEF99A9" w14:textId="77777777" w:rsidR="003175AE" w:rsidRPr="00FA1410" w:rsidRDefault="003175AE" w:rsidP="003175AE">
      <w:pPr>
        <w:pStyle w:val="Akapitzlist"/>
        <w:numPr>
          <w:ilvl w:val="0"/>
          <w:numId w:val="33"/>
        </w:numPr>
        <w:spacing w:after="0"/>
        <w:ind w:left="568" w:hanging="284"/>
        <w:jc w:val="both"/>
        <w:rPr>
          <w:rFonts w:ascii="Arial Narrow" w:hAnsi="Arial Narrow" w:cs="Arial"/>
          <w:bCs/>
          <w:sz w:val="24"/>
          <w:szCs w:val="24"/>
          <w:lang w:eastAsia="zh-CN"/>
        </w:rPr>
      </w:pPr>
      <w:r w:rsidRPr="00FA1410">
        <w:rPr>
          <w:rFonts w:ascii="Arial Narrow" w:hAnsi="Arial Narrow" w:cs="Arial"/>
          <w:sz w:val="24"/>
          <w:szCs w:val="24"/>
          <w:lang w:eastAsia="zh-CN"/>
        </w:rPr>
        <w:t xml:space="preserve">dla Zamawiającego: </w:t>
      </w:r>
      <w:r w:rsidRPr="00FA1410">
        <w:rPr>
          <w:rFonts w:ascii="Arial Narrow" w:hAnsi="Arial Narrow" w:cs="Arial"/>
          <w:sz w:val="24"/>
          <w:szCs w:val="24"/>
          <w:u w:val="single"/>
          <w:lang w:eastAsia="zh-CN"/>
        </w:rPr>
        <w:t>____________________________</w:t>
      </w:r>
    </w:p>
    <w:p w14:paraId="4BE6C767" w14:textId="77777777" w:rsidR="003175AE" w:rsidRPr="00FA1410" w:rsidRDefault="003175AE" w:rsidP="003175AE">
      <w:pPr>
        <w:widowControl/>
        <w:numPr>
          <w:ilvl w:val="0"/>
          <w:numId w:val="33"/>
        </w:numPr>
        <w:suppressAutoHyphens w:val="0"/>
        <w:spacing w:line="276" w:lineRule="auto"/>
        <w:ind w:left="568" w:hanging="284"/>
        <w:jc w:val="both"/>
        <w:rPr>
          <w:rFonts w:ascii="Arial Narrow" w:eastAsia="Calibri" w:hAnsi="Arial Narrow" w:cs="Arial"/>
          <w:bCs/>
          <w:lang w:eastAsia="zh-CN"/>
        </w:rPr>
      </w:pPr>
      <w:r w:rsidRPr="00FA1410">
        <w:rPr>
          <w:rFonts w:ascii="Arial Narrow" w:eastAsia="Calibri" w:hAnsi="Arial Narrow" w:cs="Arial"/>
          <w:lang w:eastAsia="zh-CN"/>
        </w:rPr>
        <w:t xml:space="preserve">dla Wykonawcy: </w:t>
      </w:r>
      <w:r w:rsidRPr="00FA1410">
        <w:rPr>
          <w:rFonts w:ascii="Arial Narrow" w:eastAsia="Calibri" w:hAnsi="Arial Narrow" w:cs="Arial"/>
          <w:u w:val="single"/>
          <w:lang w:eastAsia="zh-CN"/>
        </w:rPr>
        <w:t>_____________________________</w:t>
      </w:r>
    </w:p>
    <w:p w14:paraId="6F7CA08B" w14:textId="77777777" w:rsidR="003175AE" w:rsidRPr="003E3CD2" w:rsidRDefault="003175AE" w:rsidP="003175AE">
      <w:pPr>
        <w:widowControl/>
        <w:numPr>
          <w:ilvl w:val="0"/>
          <w:numId w:val="32"/>
        </w:numPr>
        <w:tabs>
          <w:tab w:val="left" w:pos="142"/>
          <w:tab w:val="num" w:pos="284"/>
          <w:tab w:val="left" w:pos="426"/>
        </w:tabs>
        <w:suppressAutoHyphens w:val="0"/>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 xml:space="preserve">Korespondencja wysłana pocztą elektroniczną będzie każdorazowo niezwłocznie potwierdzana </w:t>
      </w:r>
      <w:r>
        <w:rPr>
          <w:rFonts w:ascii="Arial Narrow" w:eastAsia="Times New Roman" w:hAnsi="Arial Narrow" w:cs="Arial"/>
          <w:kern w:val="0"/>
        </w:rPr>
        <w:t xml:space="preserve">przez drugą stronę </w:t>
      </w:r>
      <w:r w:rsidRPr="003E3CD2">
        <w:rPr>
          <w:rFonts w:ascii="Arial Narrow" w:eastAsia="Times New Roman" w:hAnsi="Arial Narrow" w:cs="Arial"/>
          <w:kern w:val="0"/>
        </w:rPr>
        <w:t>pocztą elektroniczną i/lub na piśmie.</w:t>
      </w:r>
    </w:p>
    <w:p w14:paraId="5A448755"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10</w:t>
      </w:r>
    </w:p>
    <w:p w14:paraId="12089C7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Prawa autorskie, majątkowe i zależne</w:t>
      </w:r>
    </w:p>
    <w:p w14:paraId="5300CB2E" w14:textId="3E48910A"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 xml:space="preserve">Przedmiot umowy w zakresie wymienionym w § 1 ust. 3 oraz ust. </w:t>
      </w:r>
      <w:r w:rsidR="00000B9A">
        <w:rPr>
          <w:rFonts w:ascii="Arial Narrow" w:eastAsia="Times New Roman" w:hAnsi="Arial Narrow" w:cs="Arial"/>
          <w:kern w:val="0"/>
        </w:rPr>
        <w:t>6</w:t>
      </w:r>
      <w:r w:rsidRPr="003175AE">
        <w:rPr>
          <w:rFonts w:ascii="Arial Narrow" w:eastAsia="Times New Roman" w:hAnsi="Arial Narrow" w:cs="Arial"/>
          <w:kern w:val="0"/>
        </w:rPr>
        <w:t xml:space="preserve"> niniejszej umowy, zwany dalej „utworem”, podlega ochronie zgodnie z przepisami ustawy z dnia 4 lutego 1994 r. o prawie autorskim i prawach pokrewnych (</w:t>
      </w:r>
      <w:r w:rsidRPr="003175AE">
        <w:rPr>
          <w:rFonts w:ascii="Arial Narrow" w:eastAsia="Times New Roman" w:hAnsi="Arial Narrow" w:cs="Arial"/>
          <w:bCs/>
          <w:kern w:val="0"/>
        </w:rPr>
        <w:t>Dz. U. z 2025 r. poz. 24 z późn. zm.</w:t>
      </w:r>
      <w:r w:rsidRPr="003175AE">
        <w:rPr>
          <w:rFonts w:ascii="Arial Narrow" w:eastAsia="Times New Roman" w:hAnsi="Arial Narrow" w:cs="Arial"/>
          <w:kern w:val="0"/>
        </w:rPr>
        <w:t>).</w:t>
      </w:r>
    </w:p>
    <w:p w14:paraId="607F88DD" w14:textId="77777777" w:rsidR="003175AE" w:rsidRPr="003175AE" w:rsidRDefault="003175AE" w:rsidP="003175AE">
      <w:pPr>
        <w:widowControl/>
        <w:numPr>
          <w:ilvl w:val="0"/>
          <w:numId w:val="34"/>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przenosi na rzecz Zamawiającego w ramach wynagrodzenia o, którym mowa w § 5 ust. 1 umowy autorskie prawa majątkowe oraz zależne do utworu wytworzonego w oparciu o niniejszą umowę, a Zamawiający nabywa te prawa z dniem protokolarnego przekazania przez Wykonawcę dokumentacji Zamawiającemu lub z dniem rozwiązania umowy lub odstąpienia od umowy, niezależnie od podstaw i przyczyn rozwiązania tej umowy w zakresie tej części dokumentacji, która została opracowana do dnia rozwiązania lub odstąpienia od umowy.</w:t>
      </w:r>
    </w:p>
    <w:p w14:paraId="17B2685E" w14:textId="304203FC"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Zamawiający może wykonywać autorskie prawa majątkowe do dokumentacji, o której mowa § 1 ust. 3 oraz ust.</w:t>
      </w:r>
      <w:r w:rsidR="00C9299E">
        <w:rPr>
          <w:rFonts w:ascii="Arial Narrow" w:eastAsia="Times New Roman" w:hAnsi="Arial Narrow" w:cs="Arial"/>
          <w:kern w:val="0"/>
        </w:rPr>
        <w:t xml:space="preserve"> </w:t>
      </w:r>
      <w:r w:rsidR="001F51BB">
        <w:rPr>
          <w:rFonts w:ascii="Arial Narrow" w:eastAsia="Times New Roman" w:hAnsi="Arial Narrow" w:cs="Arial"/>
          <w:kern w:val="0"/>
        </w:rPr>
        <w:t>6</w:t>
      </w:r>
      <w:r w:rsidRPr="003175AE">
        <w:rPr>
          <w:rFonts w:ascii="Arial Narrow" w:eastAsia="Times New Roman" w:hAnsi="Arial Narrow" w:cs="Arial"/>
          <w:kern w:val="0"/>
        </w:rPr>
        <w:t xml:space="preserve"> umowy stanowiącej przedmiot umowy jako całości, jak i do poszczególnych jej elementów, co oznacza nabycie przez Zamawiającego pełnego i nieograniczonego prawa do wykorzystywania dokumentacji, jej kopiowania i rozpowszechniania w całości oraz fragmentach, w dowolny sposób, jakimikolwiek środkami, a także w dowolnym zakresie w którym dla wprowadzenia, stosowania                             i przechowywania utworu niezbędne jest jego zwielokrotnienie, a także może go przenosić na osoby  trzecie lub wykorzystywać go w całości lub fragmentach. Zamawiający ma w szczególności prawo                                                          do przystosowywania utworu, zmiany układu lub jakichkolwiek innych zmian z zachowaniem praw osoby, która tych zmian dokonała, na co Wykonawca wyraża zgodę.</w:t>
      </w:r>
    </w:p>
    <w:p w14:paraId="325AAF1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przenosi na Zamawiającego autorskie prawa majątkowe do utworów powstałych w ramach przedmiotowej umowy bez ograniczeń terytorialnych i czasowych, do korzystania i</w:t>
      </w:r>
      <w:r w:rsidRPr="003175AE">
        <w:rPr>
          <w:rFonts w:ascii="Arial Narrow" w:eastAsia="Times New Roman" w:hAnsi="Arial Narrow" w:cs="Arial"/>
          <w:bCs/>
          <w:kern w:val="0"/>
        </w:rPr>
        <w:t xml:space="preserve"> rozporządzania nimi </w:t>
      </w:r>
      <w:r w:rsidRPr="003175AE">
        <w:rPr>
          <w:rFonts w:ascii="Arial Narrow" w:eastAsia="Times New Roman" w:hAnsi="Arial Narrow" w:cs="Arial"/>
          <w:kern w:val="0"/>
        </w:rPr>
        <w:t>na wszystkich znanych, w dniu zawarcia niniejszej umowy, polach eksploatacji, a w szczególności w zakresie:</w:t>
      </w:r>
    </w:p>
    <w:p w14:paraId="5BFB25F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użytkowania utworu lub ich części na własny użytek oraz użytek osób trzecich w celach związanych z realizacją zadań Zamawiającego,</w:t>
      </w:r>
    </w:p>
    <w:p w14:paraId="4CEC9287"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utrwalania utworu na wszelkich rodzajach nośników, a w szczególności na nośnikach video, taśmie światłoczułej, magnetycznej, dyskach komputerowych oraz wszystkich typach nośników przeznaczonych do zapisu cyfrowego (np. CD, DVD, Blue-ray, pendrive),</w:t>
      </w:r>
    </w:p>
    <w:p w14:paraId="2ABE336A"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lastRenderedPageBreak/>
        <w:t>zwielokrotniania utworu dowolną techniką w dowolnej ilości, w tym techniką magnetyczną na kasetach video, techniką światłoczułą i cyfrową, techniką zapisu komputerowego na wszystkich rodzajach nośników dostosowanych do tej formy zapisu, wytwarzanie jakąkolwiek techniką egzemplarzy utworów, w tym techniką drukarską, reprograficzną, zapisu magnetycznego oraz techniką cyfrową,</w:t>
      </w:r>
    </w:p>
    <w:p w14:paraId="5DC73256"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utworu do pamięci komputera w dowolnej liczbie stanowisk komputerowych oraz do sieci multimedialnej, telekomunikacyjnej, komputerowej, w tym do Internetu,</w:t>
      </w:r>
    </w:p>
    <w:p w14:paraId="3DE2FC5C"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zamieszczania w dokumentacji postępowań o udzielenie zamówienia oraz udostępniania i umieszczania na stronie internetowej Zamawiającego,</w:t>
      </w:r>
    </w:p>
    <w:p w14:paraId="47F83D92"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wyświetlanie i publicznego odtwarzania utworu,</w:t>
      </w:r>
    </w:p>
    <w:p w14:paraId="195EF650"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reemisji,</w:t>
      </w:r>
    </w:p>
    <w:p w14:paraId="6B1C209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wymiany nośników, na których utrwalono utwór,</w:t>
      </w:r>
    </w:p>
    <w:p w14:paraId="311B56A3"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wykorzystania całości lub fragmentów utworu do celów promocyjnych i reklamy,</w:t>
      </w:r>
    </w:p>
    <w:p w14:paraId="00D788F4"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wprowadzania zmian, skrótów,</w:t>
      </w:r>
    </w:p>
    <w:p w14:paraId="67ADB508"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tłumaczenia i sporządzenia wersji obcojęzycznych, zarówno przy użyciu napisów, jak i lektora,</w:t>
      </w:r>
    </w:p>
    <w:p w14:paraId="0E06DD2F" w14:textId="77777777" w:rsidR="003175AE" w:rsidRPr="003175AE" w:rsidRDefault="003175AE" w:rsidP="006E2210">
      <w:pPr>
        <w:widowControl/>
        <w:numPr>
          <w:ilvl w:val="1"/>
          <w:numId w:val="35"/>
        </w:numPr>
        <w:tabs>
          <w:tab w:val="clear" w:pos="1080"/>
          <w:tab w:val="num" w:pos="709"/>
        </w:tabs>
        <w:spacing w:line="276" w:lineRule="auto"/>
        <w:ind w:left="709" w:hanging="425"/>
        <w:jc w:val="both"/>
        <w:rPr>
          <w:rFonts w:ascii="Arial Narrow" w:eastAsia="Times New Roman" w:hAnsi="Arial Narrow" w:cs="Arial"/>
          <w:kern w:val="0"/>
        </w:rPr>
      </w:pPr>
      <w:r w:rsidRPr="003175AE">
        <w:rPr>
          <w:rFonts w:ascii="Arial Narrow" w:eastAsia="Times New Roman" w:hAnsi="Arial Narrow" w:cs="Arial"/>
          <w:kern w:val="0"/>
        </w:rPr>
        <w:t>publicznego udostępniania utworu w taki sposób, aby każdy mógł mieć do nich dostęp w miejscu i w czasie przez niego wybranym, wprowadzanie do obrotu, użyczanie, najem egzemplarzy.</w:t>
      </w:r>
    </w:p>
    <w:p w14:paraId="38601AE2"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Na podstawie niniejszej umowy Wykonawca zezwala Zamawiającemu na wykonywanie zależnych praw autorskich do utworu, co do którego autorskie prawa majątkowe zostały przeniesione na Zamawiającego na podstawie niniejszej umowy.</w:t>
      </w:r>
    </w:p>
    <w:p w14:paraId="59F41C87"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Zamawiający może wykonywać prawa autorskie majątkowe i zależne do utworu, jakim jest dokumentacja bez obowiązku zapłaty dodatkowego wynagrodzenia dla Wykonawcy.</w:t>
      </w:r>
    </w:p>
    <w:p w14:paraId="04F74B60"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 przypadku, gdy Wykonawca będzie uchylał się od obowiązków wynikających z pełnienia nadzoru autorskiego lub będzie wykonywał je nienależycie, Zamawiający zleci je do wykonania podmiotowi trzeciemu na koszt Wykonawcy, wobec czego Wykonawca wyraża zgodę na udostępnianie dokumentacji osobom trzecim dla wykonywania przez nie nadzoru nad wykonywaniem prac realizowanych na podstawie tej dokumentacji, wyraża jednocześnie zgodę na wykonywanie nadzoru autorskiego nie osobiście lecz przez osoby trzecie, zachowując jednocześnie osobiste prawa autorskie do utworu.</w:t>
      </w:r>
    </w:p>
    <w:p w14:paraId="1E135DAC"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Z chwilą przejęcia przez Zamawiającego autorskich praw majątkowych do wykonanego przedmiotu umowy przechodzi na Zamawiającego własność wydanych egzemplarzy projektu.</w:t>
      </w:r>
    </w:p>
    <w:p w14:paraId="67FD4103"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Wykonawca oświadcza, że przedmiot umowy, o którym mowa w § 1 niniejszej umowy nie jest i nie zostanie obciążony żadnymi prawami ani roszczeniami osób trzecich.</w:t>
      </w:r>
    </w:p>
    <w:p w14:paraId="79B3EC66" w14:textId="77777777" w:rsidR="003175AE" w:rsidRPr="003175AE" w:rsidRDefault="003175AE" w:rsidP="003175AE">
      <w:pPr>
        <w:widowControl/>
        <w:numPr>
          <w:ilvl w:val="0"/>
          <w:numId w:val="35"/>
        </w:numPr>
        <w:tabs>
          <w:tab w:val="clear" w:pos="720"/>
          <w:tab w:val="num" w:pos="284"/>
        </w:tabs>
        <w:spacing w:line="276" w:lineRule="auto"/>
        <w:ind w:left="284" w:hanging="284"/>
        <w:jc w:val="both"/>
        <w:rPr>
          <w:rFonts w:ascii="Arial Narrow" w:eastAsia="Times New Roman" w:hAnsi="Arial Narrow" w:cs="Arial"/>
          <w:kern w:val="0"/>
        </w:rPr>
      </w:pPr>
      <w:r w:rsidRPr="003175AE">
        <w:rPr>
          <w:rFonts w:ascii="Arial Narrow" w:eastAsia="Times New Roman" w:hAnsi="Arial Narrow" w:cs="Arial"/>
          <w:kern w:val="0"/>
        </w:rPr>
        <w:t>Niezależenie od innych postanowień umowy, w przypadku wystąpienia przez osoby trzecie                                    z roszczeniami wobec Zamawiającego wynikającymi z ewentualnych naruszeń praw autorskich, zarówno majątkowych jak i osobistych, powstałych w wyniku korzystania przez Zamawiającego                         z przedmiotu niniejszej umowy Wykonawca zobowiązuje się do podjęcia na swój koszt wszelkich kroków prawnych zapewniających Zamawiającemu należytą ochronę przed takimi roszczeniami.                                      W szczególności zobowiązuje się wstąpić w miejsce Zamawiającego lub w przypadku braku takiej możliwości - przystąpić po stronie Zamawiającego do wszelkich postępowań toczących się przeciwko Zamawiającemu oraz zwrócić Zamawiającemu wypłacone przez niego kwoty odszkodowań i innych należności, w tym kosztów pomocy prawnej, wynikających z ewentualnych naruszeń w/w praw osób trzecich w terminie 14 dni od dnia przedstawienia przez Zamawiającego pisemnego żądania ich zwrotu.</w:t>
      </w:r>
    </w:p>
    <w:p w14:paraId="773668BB" w14:textId="77777777" w:rsidR="00385026" w:rsidRDefault="00385026" w:rsidP="009C1872">
      <w:pPr>
        <w:widowControl/>
        <w:spacing w:line="276" w:lineRule="auto"/>
        <w:rPr>
          <w:rFonts w:ascii="Arial Narrow" w:eastAsia="Times New Roman" w:hAnsi="Arial Narrow" w:cs="Arial"/>
          <w:b/>
          <w:bCs/>
          <w:kern w:val="0"/>
        </w:rPr>
      </w:pPr>
    </w:p>
    <w:p w14:paraId="6999C646" w14:textId="77777777" w:rsidR="00385026" w:rsidRDefault="00385026" w:rsidP="009C1872">
      <w:pPr>
        <w:widowControl/>
        <w:spacing w:line="276" w:lineRule="auto"/>
        <w:rPr>
          <w:rFonts w:ascii="Arial Narrow" w:eastAsia="Times New Roman" w:hAnsi="Arial Narrow" w:cs="Arial"/>
          <w:b/>
          <w:bCs/>
          <w:kern w:val="0"/>
        </w:rPr>
      </w:pPr>
    </w:p>
    <w:p w14:paraId="12872DB3" w14:textId="7D5CBBB3"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lastRenderedPageBreak/>
        <w:t>§ 11</w:t>
      </w:r>
    </w:p>
    <w:p w14:paraId="66F0DC47"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Rozwiązanie umowy/odstąpienie od umowy</w:t>
      </w:r>
    </w:p>
    <w:p w14:paraId="1486D6A3"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Zamawiający może odstąpić od umowy:</w:t>
      </w:r>
    </w:p>
    <w:p w14:paraId="13E4F22D" w14:textId="77777777" w:rsidR="00BD27CE"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12B5C59" w14:textId="77777777" w:rsidR="00BD27CE" w:rsidRPr="003E3CD2" w:rsidRDefault="00BD27CE" w:rsidP="00BD27CE">
      <w:pPr>
        <w:widowControl/>
        <w:numPr>
          <w:ilvl w:val="0"/>
          <w:numId w:val="38"/>
        </w:numPr>
        <w:suppressAutoHyphens w:val="0"/>
        <w:autoSpaceDE w:val="0"/>
        <w:autoSpaceDN w:val="0"/>
        <w:adjustRightInd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jeżeli zachodzi co najmniej jedna z następujących okoliczności:</w:t>
      </w:r>
    </w:p>
    <w:p w14:paraId="07829E6C" w14:textId="77777777" w:rsidR="00BD27CE" w:rsidRPr="003E3CD2"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dokonano zmiany umowy z naruszeniem art. 454 i art. 455 ustawy Pzp,</w:t>
      </w:r>
    </w:p>
    <w:p w14:paraId="390451C7" w14:textId="77777777" w:rsidR="00BD27CE" w:rsidRDefault="00BD27CE" w:rsidP="00BD27CE">
      <w:pPr>
        <w:widowControl/>
        <w:numPr>
          <w:ilvl w:val="0"/>
          <w:numId w:val="36"/>
        </w:numPr>
        <w:tabs>
          <w:tab w:val="clear" w:pos="1134"/>
          <w:tab w:val="num" w:pos="993"/>
        </w:tabs>
        <w:suppressAutoHyphens w:val="0"/>
        <w:spacing w:line="276" w:lineRule="auto"/>
        <w:ind w:hanging="425"/>
        <w:jc w:val="both"/>
        <w:rPr>
          <w:rFonts w:ascii="Arial Narrow" w:eastAsia="Times New Roman" w:hAnsi="Arial Narrow" w:cs="Arial"/>
          <w:kern w:val="0"/>
        </w:rPr>
      </w:pPr>
      <w:r w:rsidRPr="003E3CD2">
        <w:rPr>
          <w:rFonts w:ascii="Arial Narrow" w:eastAsia="Times New Roman" w:hAnsi="Arial Narrow" w:cs="Arial"/>
          <w:kern w:val="0"/>
        </w:rPr>
        <w:t>wykonawca w chwili zawarcia umowy podlegał wykluczeniu na podstawie art. 108 ustawy P</w:t>
      </w:r>
      <w:r>
        <w:rPr>
          <w:rFonts w:ascii="Arial Narrow" w:eastAsia="Times New Roman" w:hAnsi="Arial Narrow" w:cs="Arial"/>
          <w:kern w:val="0"/>
        </w:rPr>
        <w:t>zp,</w:t>
      </w:r>
    </w:p>
    <w:p w14:paraId="75C21023" w14:textId="77777777" w:rsidR="00BD27CE" w:rsidRPr="0095567D" w:rsidRDefault="00BD27CE" w:rsidP="00BD27CE">
      <w:pPr>
        <w:widowControl/>
        <w:numPr>
          <w:ilvl w:val="0"/>
          <w:numId w:val="36"/>
        </w:numPr>
        <w:tabs>
          <w:tab w:val="clear" w:pos="1134"/>
        </w:tabs>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t>gdy Wykonawca opóźnia się z rozpoczęciem lub wykonaniem przedmiotu zamówienia tak dalece, że nie jest prawdopodobne, że zdoła go ukończyć w umówionym terminie,</w:t>
      </w:r>
    </w:p>
    <w:p w14:paraId="30F20E8B" w14:textId="77777777" w:rsidR="00BD27CE" w:rsidRPr="003E3CD2" w:rsidRDefault="00BD27CE" w:rsidP="00BD27CE">
      <w:pPr>
        <w:widowControl/>
        <w:numPr>
          <w:ilvl w:val="0"/>
          <w:numId w:val="36"/>
        </w:numPr>
        <w:suppressAutoHyphens w:val="0"/>
        <w:spacing w:line="276" w:lineRule="auto"/>
        <w:ind w:left="993" w:hanging="284"/>
        <w:jc w:val="both"/>
        <w:rPr>
          <w:rFonts w:ascii="Arial Narrow" w:eastAsia="Times New Roman" w:hAnsi="Arial Narrow" w:cs="Arial"/>
          <w:kern w:val="0"/>
        </w:rPr>
      </w:pPr>
      <w:r w:rsidRPr="0095567D">
        <w:rPr>
          <w:rFonts w:ascii="Arial Narrow" w:eastAsia="Times New Roman" w:hAnsi="Arial Narrow" w:cs="Arial"/>
          <w:kern w:val="0"/>
        </w:rPr>
        <w:t>gdy Wykonawca nie będzie realizował obowiązków Wykonawcy, wskazanych w § 2 umowy.</w:t>
      </w:r>
    </w:p>
    <w:p w14:paraId="5124BFD7"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przypadku, o którym mowa w ust. 1 pkt 2) lit. a, Zamawiający odstępuje od umowy w części, której zmiana dotyczy.</w:t>
      </w:r>
    </w:p>
    <w:p w14:paraId="09E070AD" w14:textId="77777777" w:rsidR="00BD27CE" w:rsidRPr="003E3CD2"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W przypadkach, o których mowa w ust. 1, Wykonawca może żądać wyłącznie wynagrodzenia należnego z tytułu wykonania części umowy.</w:t>
      </w:r>
    </w:p>
    <w:p w14:paraId="024F60F6" w14:textId="77777777" w:rsidR="00BD27CE" w:rsidRDefault="00BD27CE" w:rsidP="00BD27CE">
      <w:pPr>
        <w:widowControl/>
        <w:numPr>
          <w:ilvl w:val="0"/>
          <w:numId w:val="37"/>
        </w:numPr>
        <w:suppressAutoHyphens w:val="0"/>
        <w:spacing w:line="276" w:lineRule="auto"/>
        <w:ind w:left="426"/>
        <w:jc w:val="both"/>
        <w:rPr>
          <w:rFonts w:ascii="Arial Narrow" w:eastAsia="Times New Roman" w:hAnsi="Arial Narrow" w:cs="Arial"/>
          <w:kern w:val="0"/>
        </w:rPr>
      </w:pPr>
      <w:r w:rsidRPr="003E3CD2">
        <w:rPr>
          <w:rFonts w:ascii="Arial Narrow" w:eastAsia="Times New Roman" w:hAnsi="Arial Narrow" w:cs="Arial"/>
          <w:kern w:val="0"/>
        </w:rPr>
        <w:t xml:space="preserve">Odstąpienie od umowy </w:t>
      </w:r>
      <w:r>
        <w:rPr>
          <w:rFonts w:ascii="Arial Narrow" w:eastAsia="Times New Roman" w:hAnsi="Arial Narrow" w:cs="Arial"/>
          <w:kern w:val="0"/>
        </w:rPr>
        <w:t xml:space="preserve">dla swej skuteczności wymaga formy pisemnej pod rygorem nieważności, a doręczenie tego pisma </w:t>
      </w:r>
      <w:r w:rsidRPr="003E3CD2">
        <w:rPr>
          <w:rFonts w:ascii="Arial Narrow" w:eastAsia="Times New Roman" w:hAnsi="Arial Narrow" w:cs="Arial"/>
          <w:kern w:val="0"/>
        </w:rPr>
        <w:t xml:space="preserve">następuje za pośrednictwem listu poleconego </w:t>
      </w:r>
      <w:r>
        <w:rPr>
          <w:rFonts w:ascii="Arial Narrow" w:eastAsia="Times New Roman" w:hAnsi="Arial Narrow" w:cs="Arial"/>
          <w:kern w:val="0"/>
        </w:rPr>
        <w:t xml:space="preserve">wysłanego </w:t>
      </w:r>
      <w:r w:rsidRPr="003E3CD2">
        <w:rPr>
          <w:rFonts w:ascii="Arial Narrow" w:eastAsia="Times New Roman" w:hAnsi="Arial Narrow" w:cs="Arial"/>
          <w:kern w:val="0"/>
        </w:rPr>
        <w:t>za potwierdzeniem odbioru lub w formie pisma złożonego za pokwitowaniem</w:t>
      </w:r>
      <w:r>
        <w:rPr>
          <w:rFonts w:ascii="Arial Narrow" w:eastAsia="Times New Roman" w:hAnsi="Arial Narrow" w:cs="Arial"/>
          <w:kern w:val="0"/>
        </w:rPr>
        <w:t>. Oświadczenie jest skuteczne</w:t>
      </w:r>
      <w:r w:rsidRPr="003E3CD2">
        <w:rPr>
          <w:rFonts w:ascii="Arial Narrow" w:eastAsia="Times New Roman" w:hAnsi="Arial Narrow" w:cs="Arial"/>
          <w:kern w:val="0"/>
        </w:rPr>
        <w:t xml:space="preserve"> z chwilą otrzymania oświadczenia o</w:t>
      </w:r>
      <w:r>
        <w:rPr>
          <w:rFonts w:ascii="Arial Narrow" w:eastAsia="Times New Roman" w:hAnsi="Arial Narrow" w:cs="Arial"/>
          <w:kern w:val="0"/>
        </w:rPr>
        <w:t> </w:t>
      </w:r>
      <w:r w:rsidRPr="003E3CD2">
        <w:rPr>
          <w:rFonts w:ascii="Arial Narrow" w:eastAsia="Times New Roman" w:hAnsi="Arial Narrow" w:cs="Arial"/>
          <w:kern w:val="0"/>
        </w:rPr>
        <w:t xml:space="preserve">odstąpieniu przez </w:t>
      </w:r>
      <w:r>
        <w:rPr>
          <w:rFonts w:ascii="Arial Narrow" w:eastAsia="Times New Roman" w:hAnsi="Arial Narrow" w:cs="Arial"/>
          <w:kern w:val="0"/>
        </w:rPr>
        <w:t xml:space="preserve">drugą </w:t>
      </w:r>
      <w:r w:rsidRPr="003E3CD2">
        <w:rPr>
          <w:rFonts w:ascii="Arial Narrow" w:eastAsia="Times New Roman" w:hAnsi="Arial Narrow" w:cs="Arial"/>
          <w:kern w:val="0"/>
        </w:rPr>
        <w:t>stronę umowy.</w:t>
      </w:r>
    </w:p>
    <w:p w14:paraId="0F8E767C" w14:textId="07FDAAC5"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 12</w:t>
      </w:r>
    </w:p>
    <w:p w14:paraId="67643B5A"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Poufność informacji</w:t>
      </w:r>
    </w:p>
    <w:p w14:paraId="08D9E5AB" w14:textId="4CB225BA"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bookmarkStart w:id="42" w:name="_Hlk171414872"/>
      <w:r w:rsidRPr="003E3CD2">
        <w:rPr>
          <w:rFonts w:ascii="Arial Narrow" w:eastAsia="Times New Roman" w:hAnsi="Arial Narrow" w:cs="Arial"/>
          <w:kern w:val="0"/>
        </w:rPr>
        <w:t>Umowa jest jawna i podlega udostępnieniu na zasadach określonych w przepisach o dostępie do</w:t>
      </w:r>
      <w:r w:rsidR="0049185A">
        <w:rPr>
          <w:rFonts w:ascii="Arial Narrow" w:eastAsia="Times New Roman" w:hAnsi="Arial Narrow" w:cs="Arial"/>
          <w:kern w:val="0"/>
        </w:rPr>
        <w:t> </w:t>
      </w:r>
      <w:r w:rsidRPr="003E3CD2">
        <w:rPr>
          <w:rFonts w:ascii="Arial Narrow" w:eastAsia="Times New Roman" w:hAnsi="Arial Narrow" w:cs="Arial"/>
          <w:kern w:val="0"/>
        </w:rPr>
        <w:t>informacji publicznej.</w:t>
      </w:r>
    </w:p>
    <w:p w14:paraId="2A4C8725" w14:textId="77777777" w:rsidR="00BD27CE" w:rsidRPr="003E3CD2"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Wykonawca zobowiązuje się do:</w:t>
      </w:r>
    </w:p>
    <w:p w14:paraId="54E96EDB"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nieujawniania w jakiejkolwiek formie czy postaci informacji dotyczących Zamawiającego uzyskanych w toku realizacji umowy jakiejkolwiek osobie trzeciej,</w:t>
      </w:r>
    </w:p>
    <w:p w14:paraId="1A4EAE4A" w14:textId="7777777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 xml:space="preserve">udostępnienia swoim pracownikom oraz podwykonawcom informacji dotyczących Zamawiającego tylko w zakresie wiedzy niezbędnej </w:t>
      </w:r>
      <w:r>
        <w:rPr>
          <w:rFonts w:ascii="Arial Narrow" w:eastAsia="Times New Roman" w:hAnsi="Arial Narrow" w:cs="Arial"/>
          <w:kern w:val="0"/>
        </w:rPr>
        <w:t>z punktu widzenia</w:t>
      </w:r>
      <w:r w:rsidRPr="003E3CD2">
        <w:rPr>
          <w:rFonts w:ascii="Arial Narrow" w:eastAsia="Times New Roman" w:hAnsi="Arial Narrow" w:cs="Arial"/>
          <w:kern w:val="0"/>
        </w:rPr>
        <w:t xml:space="preserve"> potrzeb </w:t>
      </w:r>
      <w:r>
        <w:rPr>
          <w:rFonts w:ascii="Arial Narrow" w:eastAsia="Times New Roman" w:hAnsi="Arial Narrow" w:cs="Arial"/>
          <w:kern w:val="0"/>
        </w:rPr>
        <w:t xml:space="preserve">należytego </w:t>
      </w:r>
      <w:r w:rsidRPr="003E3CD2">
        <w:rPr>
          <w:rFonts w:ascii="Arial Narrow" w:eastAsia="Times New Roman" w:hAnsi="Arial Narrow" w:cs="Arial"/>
          <w:kern w:val="0"/>
        </w:rPr>
        <w:t>wykonania umowy,</w:t>
      </w:r>
    </w:p>
    <w:p w14:paraId="5781017B" w14:textId="5DCA0197" w:rsidR="00BD27CE" w:rsidRPr="003E3CD2" w:rsidRDefault="00BD27CE" w:rsidP="00BD27CE">
      <w:pPr>
        <w:widowControl/>
        <w:numPr>
          <w:ilvl w:val="1"/>
          <w:numId w:val="39"/>
        </w:numPr>
        <w:tabs>
          <w:tab w:val="clear" w:pos="1080"/>
          <w:tab w:val="num" w:pos="709"/>
        </w:tabs>
        <w:spacing w:line="276" w:lineRule="auto"/>
        <w:ind w:left="709" w:hanging="425"/>
        <w:jc w:val="both"/>
        <w:rPr>
          <w:rFonts w:ascii="Arial Narrow" w:eastAsia="Times New Roman" w:hAnsi="Arial Narrow" w:cs="Arial"/>
          <w:kern w:val="0"/>
        </w:rPr>
      </w:pPr>
      <w:r w:rsidRPr="003E3CD2">
        <w:rPr>
          <w:rFonts w:ascii="Arial Narrow" w:eastAsia="Times New Roman" w:hAnsi="Arial Narrow" w:cs="Arial"/>
          <w:kern w:val="0"/>
        </w:rPr>
        <w:t>podjęcia niezbędnych działań mających na celu zachowanie poufności przez pracowników lub</w:t>
      </w:r>
      <w:r w:rsidR="0049185A">
        <w:rPr>
          <w:rFonts w:ascii="Arial Narrow" w:eastAsia="Times New Roman" w:hAnsi="Arial Narrow" w:cs="Arial"/>
          <w:kern w:val="0"/>
        </w:rPr>
        <w:t> </w:t>
      </w:r>
      <w:r w:rsidRPr="003E3CD2">
        <w:rPr>
          <w:rFonts w:ascii="Arial Narrow" w:eastAsia="Times New Roman" w:hAnsi="Arial Narrow" w:cs="Arial"/>
          <w:kern w:val="0"/>
        </w:rPr>
        <w:t>podwykonawców.</w:t>
      </w:r>
    </w:p>
    <w:p w14:paraId="0B22B928" w14:textId="77777777" w:rsidR="00BD27CE" w:rsidRDefault="00BD27CE" w:rsidP="00BD27CE">
      <w:pPr>
        <w:widowControl/>
        <w:numPr>
          <w:ilvl w:val="0"/>
          <w:numId w:val="39"/>
        </w:numPr>
        <w:tabs>
          <w:tab w:val="num" w:pos="284"/>
        </w:tabs>
        <w:spacing w:line="276" w:lineRule="auto"/>
        <w:ind w:left="284" w:hanging="284"/>
        <w:jc w:val="both"/>
        <w:rPr>
          <w:rFonts w:ascii="Arial Narrow" w:eastAsia="Times New Roman" w:hAnsi="Arial Narrow" w:cs="Arial"/>
          <w:kern w:val="0"/>
        </w:rPr>
      </w:pPr>
      <w:r w:rsidRPr="003E3CD2">
        <w:rPr>
          <w:rFonts w:ascii="Arial Narrow" w:eastAsia="Times New Roman" w:hAnsi="Arial Narrow" w:cs="Arial"/>
          <w:kern w:val="0"/>
        </w:rPr>
        <w:t>Obowiązek zachowania poufności nie dotyczy informacji ujawnionych publicznie, czy powszechnie znanych i trwa także po wykonaniu umowy.</w:t>
      </w:r>
    </w:p>
    <w:p w14:paraId="08027A5E" w14:textId="7028A867"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t>§ 1</w:t>
      </w:r>
      <w:bookmarkEnd w:id="42"/>
      <w:r w:rsidRPr="006679CF">
        <w:rPr>
          <w:rFonts w:ascii="Arial Narrow" w:eastAsia="Times New Roman" w:hAnsi="Arial Narrow" w:cs="Arial"/>
          <w:b/>
          <w:bCs/>
          <w:kern w:val="0"/>
        </w:rPr>
        <w:t>3</w:t>
      </w:r>
    </w:p>
    <w:p w14:paraId="621D2A4F" w14:textId="1E155CD0" w:rsidR="009C1872" w:rsidRPr="006679CF" w:rsidRDefault="009C1872" w:rsidP="009C1872">
      <w:pPr>
        <w:widowControl/>
        <w:spacing w:line="276" w:lineRule="auto"/>
        <w:rPr>
          <w:rFonts w:ascii="Arial Narrow" w:eastAsia="Times New Roman" w:hAnsi="Arial Narrow" w:cs="Arial"/>
          <w:b/>
          <w:bCs/>
          <w:kern w:val="0"/>
        </w:rPr>
      </w:pPr>
      <w:r w:rsidRPr="006679CF">
        <w:rPr>
          <w:rFonts w:ascii="Arial Narrow" w:eastAsia="Times New Roman" w:hAnsi="Arial Narrow" w:cs="Arial"/>
          <w:b/>
          <w:bCs/>
          <w:kern w:val="0"/>
        </w:rPr>
        <w:t>Zmiana umowy</w:t>
      </w:r>
    </w:p>
    <w:p w14:paraId="7837C00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bCs/>
          <w:kern w:val="0"/>
        </w:rPr>
        <w:t>Zakazuje się istotnych zmian postanowień przedmiotowej umowy tj. powodujących</w:t>
      </w:r>
      <w:r w:rsidRPr="003E3CD2">
        <w:rPr>
          <w:rFonts w:ascii="Arial Narrow" w:eastAsia="Times New Roman" w:hAnsi="Arial Narrow" w:cs="Arial"/>
          <w:kern w:val="0"/>
        </w:rPr>
        <w:t>, że charakter umowy zmienia się w sposób</w:t>
      </w:r>
      <w:r w:rsidRPr="003E3CD2">
        <w:rPr>
          <w:rFonts w:ascii="Arial Narrow" w:eastAsia="Times New Roman" w:hAnsi="Arial Narrow" w:cs="Arial"/>
          <w:bCs/>
          <w:kern w:val="0"/>
        </w:rPr>
        <w:t xml:space="preserve"> </w:t>
      </w:r>
      <w:r w:rsidRPr="003E3CD2">
        <w:rPr>
          <w:rFonts w:ascii="Arial Narrow" w:eastAsia="Times New Roman" w:hAnsi="Arial Narrow" w:cs="Arial"/>
          <w:kern w:val="0"/>
        </w:rPr>
        <w:t xml:space="preserve">istotny w stosunku do pierwotnego jej brzmienia, o których mowa </w:t>
      </w:r>
      <w:r>
        <w:rPr>
          <w:rFonts w:ascii="Arial Narrow" w:eastAsia="Times New Roman" w:hAnsi="Arial Narrow" w:cs="Arial"/>
          <w:kern w:val="0"/>
        </w:rPr>
        <w:t xml:space="preserve">                              </w:t>
      </w:r>
      <w:r w:rsidRPr="003E3CD2">
        <w:rPr>
          <w:rFonts w:ascii="Arial Narrow" w:eastAsia="Times New Roman" w:hAnsi="Arial Narrow" w:cs="Arial"/>
          <w:kern w:val="0"/>
        </w:rPr>
        <w:t>w art. 454 ust. 2 ustawy Pzp.</w:t>
      </w:r>
    </w:p>
    <w:p w14:paraId="0DCF1907"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 xml:space="preserve">Do zmian </w:t>
      </w:r>
      <w:r w:rsidRPr="003E3CD2">
        <w:rPr>
          <w:rFonts w:ascii="Arial Narrow" w:eastAsia="Times New Roman" w:hAnsi="Arial Narrow" w:cs="Arial"/>
          <w:bCs/>
        </w:rPr>
        <w:t>umowy mają zastosowanie zapisy art. 15 r Ustawy z dnia 2 marca 2020 r. o szczególnych rozwiązaniach związanych z zapobieganiem, przeciwdziałaniem i zwalczaniem COVID-19, innych chorób zakaźnych oraz wywołanych nimi sytuacji kryzysowych.</w:t>
      </w:r>
    </w:p>
    <w:p w14:paraId="5CFFC97A"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bCs/>
          <w:kern w:val="0"/>
        </w:rPr>
        <w:t>Dopuszczalna jest zmiana przedmiotowej umowy na podstawie art. 455 ust.1 pkt 1 ustawy Pzp, w</w:t>
      </w:r>
      <w:r>
        <w:rPr>
          <w:rFonts w:ascii="Arial Narrow" w:eastAsia="Times New Roman" w:hAnsi="Arial Narrow" w:cs="Arial"/>
          <w:bCs/>
          <w:kern w:val="0"/>
        </w:rPr>
        <w:t> </w:t>
      </w:r>
      <w:r w:rsidRPr="003E3CD2">
        <w:rPr>
          <w:rFonts w:ascii="Arial Narrow" w:eastAsia="Times New Roman" w:hAnsi="Arial Narrow" w:cs="Arial"/>
          <w:bCs/>
          <w:kern w:val="0"/>
        </w:rPr>
        <w:t>tym w sytuacjach</w:t>
      </w:r>
      <w:r>
        <w:rPr>
          <w:rFonts w:ascii="Arial Narrow" w:eastAsia="Times New Roman" w:hAnsi="Arial Narrow" w:cs="Arial"/>
          <w:bCs/>
          <w:kern w:val="0"/>
        </w:rPr>
        <w:t>,</w:t>
      </w:r>
      <w:r w:rsidRPr="003E3CD2">
        <w:rPr>
          <w:rFonts w:ascii="Arial Narrow" w:eastAsia="Times New Roman" w:hAnsi="Arial Narrow" w:cs="Arial"/>
          <w:bCs/>
          <w:kern w:val="0"/>
        </w:rPr>
        <w:t xml:space="preserve"> jak niżej</w:t>
      </w:r>
      <w:r>
        <w:rPr>
          <w:rFonts w:ascii="Arial Narrow" w:eastAsia="Times New Roman" w:hAnsi="Arial Narrow" w:cs="Arial"/>
          <w:bCs/>
          <w:kern w:val="0"/>
        </w:rPr>
        <w:t xml:space="preserve"> (katalog otwarty)</w:t>
      </w:r>
      <w:r w:rsidRPr="003E3CD2">
        <w:rPr>
          <w:rFonts w:ascii="Arial Narrow" w:eastAsia="Times New Roman" w:hAnsi="Arial Narrow" w:cs="Arial"/>
          <w:bCs/>
          <w:kern w:val="0"/>
        </w:rPr>
        <w:t>:</w:t>
      </w:r>
    </w:p>
    <w:p w14:paraId="5BE14667"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konieczność zmiany terminów umownych w następujących sytuacjach:</w:t>
      </w:r>
    </w:p>
    <w:p w14:paraId="6C56CBA3"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rPr>
      </w:pPr>
      <w:r w:rsidRPr="003E3CD2">
        <w:rPr>
          <w:rFonts w:ascii="Arial Narrow" w:eastAsia="Times New Roman" w:hAnsi="Arial Narrow" w:cs="Arial"/>
          <w:kern w:val="0"/>
        </w:rPr>
        <w:lastRenderedPageBreak/>
        <w:t>w razie zmiany terminu(ów) zadania inwestycyjnego objętego przedmiotem niniejszego zamówienia – odpowiednio do zmiany tych terminów w okolicznościach obiektywnie niezależnych od Zamawiającego,</w:t>
      </w:r>
    </w:p>
    <w:p w14:paraId="58CF0D7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 razie wstrzymania realizacji umowy wynikającej z siły wyższej, wydania decyzji administracyjnych lub wyroków sądowych lub innych władczych rozstrzygnięć uprawnionych organów publicznych, przedłużających się postępowań o udzielenie zamówienia publicznego, warunków atmosferycznych – odpowiednio o liczbę dni wstrzymania realizacji umowy wynikającej z tych okoliczności, </w:t>
      </w:r>
    </w:p>
    <w:p w14:paraId="1A44AC1B"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gdy wystąpi konieczność wykonania dodatkowych usług niezbędnych do wykonania przedmiotu umowy,</w:t>
      </w:r>
    </w:p>
    <w:p w14:paraId="578B56C8"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konieczność wykonania dodatkowych badań, ekspertyz, analiz, itp. niezbędnych                           do wykonania przedmiotu umowy,</w:t>
      </w:r>
    </w:p>
    <w:p w14:paraId="178D21BB" w14:textId="77777777" w:rsidR="00BD27CE" w:rsidRPr="003E3CD2" w:rsidRDefault="00BD27CE" w:rsidP="00BD27CE">
      <w:pPr>
        <w:widowControl/>
        <w:numPr>
          <w:ilvl w:val="0"/>
          <w:numId w:val="43"/>
        </w:numPr>
        <w:tabs>
          <w:tab w:val="left" w:pos="709"/>
        </w:tabs>
        <w:suppressAutoHyphens w:val="0"/>
        <w:spacing w:line="276" w:lineRule="auto"/>
        <w:ind w:left="1134" w:hanging="425"/>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wystąpienia siły wyższej uniemożliwiającej wykonanie przedmiotu umowy zgodnie z jej postanowieniami.</w:t>
      </w:r>
    </w:p>
    <w:p w14:paraId="1C53CC11" w14:textId="77777777" w:rsidR="00BD27CE" w:rsidRPr="003E3CD2" w:rsidRDefault="00BD27CE" w:rsidP="00BD27CE">
      <w:pPr>
        <w:widowControl/>
        <w:numPr>
          <w:ilvl w:val="0"/>
          <w:numId w:val="44"/>
        </w:numPr>
        <w:suppressAutoHyphens w:val="0"/>
        <w:spacing w:line="276" w:lineRule="auto"/>
        <w:contextualSpacing/>
        <w:jc w:val="both"/>
        <w:rPr>
          <w:rFonts w:ascii="Arial Narrow" w:eastAsia="Times New Roman" w:hAnsi="Arial Narrow" w:cs="Arial"/>
          <w:kern w:val="0"/>
          <w:lang w:eastAsia="en-US"/>
        </w:rPr>
      </w:pPr>
      <w:r w:rsidRPr="003E3CD2">
        <w:rPr>
          <w:rFonts w:ascii="Arial Narrow" w:eastAsia="Times New Roman" w:hAnsi="Arial Narrow" w:cs="Arial"/>
          <w:kern w:val="0"/>
          <w:lang w:eastAsia="en-US"/>
        </w:rPr>
        <w:t xml:space="preserve">zmiana zakresu rzeczowego umowy z powodu wyjątkowego zdarzenia lub okoliczności, których nie można było przewidzieć w chwili zawarcia umowy, w tym: </w:t>
      </w:r>
    </w:p>
    <w:p w14:paraId="55C86671"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wynikającej z siły wyższej, wydania decyzji administracyjnych lub wyroków sądowych lub innych władczych rozstrzygnięć uprawnionych organów publicznych, przedłużających się postępowań o udzielenie zamówienia publicznego, warunków atmosferycznych,</w:t>
      </w:r>
    </w:p>
    <w:p w14:paraId="040ED4B9" w14:textId="77777777" w:rsidR="00BD27CE" w:rsidRPr="003E3CD2" w:rsidRDefault="00BD27CE" w:rsidP="00BD27CE">
      <w:pPr>
        <w:widowControl/>
        <w:numPr>
          <w:ilvl w:val="0"/>
          <w:numId w:val="40"/>
        </w:numPr>
        <w:suppressAutoHyphens w:val="0"/>
        <w:spacing w:line="276" w:lineRule="auto"/>
        <w:ind w:left="993" w:hanging="284"/>
        <w:jc w:val="both"/>
        <w:rPr>
          <w:rFonts w:ascii="Arial Narrow" w:eastAsia="Times New Roman" w:hAnsi="Arial Narrow" w:cs="Arial"/>
          <w:kern w:val="0"/>
        </w:rPr>
      </w:pPr>
      <w:r w:rsidRPr="003E3CD2">
        <w:rPr>
          <w:rFonts w:ascii="Arial Narrow" w:eastAsia="Times New Roman" w:hAnsi="Arial Narrow" w:cs="Arial"/>
          <w:kern w:val="0"/>
        </w:rPr>
        <w:t>konieczność wykonania dodatkowych badań, ekspertyz, analiz, itp. niezbędnych do wykonania przedmiotu umowy,</w:t>
      </w:r>
    </w:p>
    <w:p w14:paraId="48035E4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zmiana wynagrodzenia w wyniku zmian obowiązujących przepisów:</w:t>
      </w:r>
    </w:p>
    <w:p w14:paraId="44439B0F" w14:textId="77777777" w:rsidR="00BD27CE" w:rsidRPr="003E3CD2" w:rsidRDefault="00BD27CE" w:rsidP="00BD27CE">
      <w:pPr>
        <w:widowControl/>
        <w:numPr>
          <w:ilvl w:val="0"/>
          <w:numId w:val="60"/>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wysokości minimalnego wynagrodzenia za pracę albo wysokości minimalnej stawki godzinowej, ustalonych na podstawie przepisów ustawy z dnia 10 października 2002 r.</w:t>
      </w:r>
      <w:r>
        <w:rPr>
          <w:rFonts w:ascii="Arial Narrow" w:eastAsia="Times New Roman" w:hAnsi="Arial Narrow" w:cs="Arial"/>
          <w:kern w:val="0"/>
        </w:rPr>
        <w:t xml:space="preserve">                        </w:t>
      </w:r>
      <w:r w:rsidRPr="003E3CD2">
        <w:rPr>
          <w:rFonts w:ascii="Arial Narrow" w:eastAsia="Times New Roman" w:hAnsi="Arial Narrow" w:cs="Arial"/>
          <w:kern w:val="0"/>
        </w:rPr>
        <w:t xml:space="preserve"> o minimalnym wynagrodzeniu za pracę,</w:t>
      </w:r>
    </w:p>
    <w:p w14:paraId="70A0782C" w14:textId="77777777" w:rsidR="00BD27CE" w:rsidRPr="003E3CD2" w:rsidRDefault="00BD27CE" w:rsidP="00BD27CE">
      <w:pPr>
        <w:widowControl/>
        <w:numPr>
          <w:ilvl w:val="0"/>
          <w:numId w:val="60"/>
        </w:numPr>
        <w:suppressAutoHyphens w:val="0"/>
        <w:spacing w:line="276" w:lineRule="auto"/>
        <w:jc w:val="both"/>
        <w:rPr>
          <w:rFonts w:ascii="Arial Narrow" w:eastAsia="Times New Roman" w:hAnsi="Arial Narrow" w:cs="Arial"/>
          <w:kern w:val="0"/>
        </w:rPr>
      </w:pPr>
      <w:r w:rsidRPr="003E3CD2">
        <w:rPr>
          <w:rFonts w:ascii="Arial Narrow" w:eastAsia="Times New Roman" w:hAnsi="Arial Narrow" w:cs="Arial"/>
          <w:kern w:val="0"/>
        </w:rPr>
        <w:t>zmiany zasad podlegania ubezpieczeniom społecznym lub ubezpieczeniu zdrowotnemu</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wysokości stawki składki na ubezpieczenie społeczne lub zdrowotne,</w:t>
      </w:r>
    </w:p>
    <w:p w14:paraId="572F1523" w14:textId="77777777" w:rsidR="00BD27CE" w:rsidRDefault="00BD27CE" w:rsidP="00BD27CE">
      <w:pPr>
        <w:widowControl/>
        <w:suppressAutoHyphens w:val="0"/>
        <w:spacing w:line="276" w:lineRule="auto"/>
        <w:ind w:left="720"/>
        <w:jc w:val="both"/>
        <w:rPr>
          <w:rFonts w:ascii="Arial Narrow" w:eastAsia="Times New Roman" w:hAnsi="Arial Narrow" w:cs="Arial"/>
          <w:kern w:val="0"/>
        </w:rPr>
      </w:pPr>
      <w:r>
        <w:rPr>
          <w:rFonts w:ascii="Arial Narrow" w:eastAsia="Times New Roman" w:hAnsi="Arial Narrow" w:cs="Arial"/>
          <w:kern w:val="0"/>
        </w:rPr>
        <w:t xml:space="preserve">- </w:t>
      </w:r>
      <w:r w:rsidRPr="003E3CD2">
        <w:rPr>
          <w:rFonts w:ascii="Arial Narrow" w:eastAsia="Times New Roman" w:hAnsi="Arial Narrow" w:cs="Arial"/>
          <w:kern w:val="0"/>
        </w:rPr>
        <w:t>jeżeli zmiany określone w lit. a, b będą miały wpływ na koszty wykonania Umowy</w:t>
      </w:r>
      <w:r>
        <w:rPr>
          <w:rFonts w:ascii="Arial Narrow" w:eastAsia="Times New Roman" w:hAnsi="Arial Narrow" w:cs="Arial"/>
          <w:kern w:val="0"/>
        </w:rPr>
        <w:t xml:space="preserve">                            </w:t>
      </w:r>
      <w:r w:rsidRPr="003E3CD2">
        <w:rPr>
          <w:rFonts w:ascii="Arial Narrow" w:eastAsia="Times New Roman" w:hAnsi="Arial Narrow" w:cs="Arial"/>
          <w:kern w:val="0"/>
        </w:rPr>
        <w:t xml:space="preserve"> przez Wykonawcę.</w:t>
      </w:r>
    </w:p>
    <w:p w14:paraId="444AC1F2" w14:textId="77777777" w:rsidR="00BD27CE" w:rsidRPr="00F81891"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F81891">
        <w:rPr>
          <w:rFonts w:ascii="Arial Narrow" w:eastAsia="Times New Roman" w:hAnsi="Arial Narrow" w:cs="Arial"/>
          <w:kern w:val="0"/>
          <w:lang w:eastAsia="pl-PL"/>
        </w:rPr>
        <w:t>zmiany osoby/osób realizującej/realizujących umowę, w tym osób wyznaczonych</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do kontaktu z</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Zamawiającym, pod warunkiem, że nowe osoby będą spełniały warunki określone</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w SWZ oraz w</w:t>
      </w:r>
      <w:r>
        <w:rPr>
          <w:rFonts w:ascii="Arial Narrow" w:eastAsia="Times New Roman" w:hAnsi="Arial Narrow" w:cs="Arial"/>
          <w:kern w:val="0"/>
          <w:lang w:eastAsia="pl-PL"/>
        </w:rPr>
        <w:t> </w:t>
      </w:r>
      <w:r w:rsidRPr="00F81891">
        <w:rPr>
          <w:rFonts w:ascii="Arial Narrow" w:eastAsia="Times New Roman" w:hAnsi="Arial Narrow" w:cs="Arial"/>
          <w:kern w:val="0"/>
          <w:lang w:eastAsia="pl-PL"/>
        </w:rPr>
        <w:t>ofercie Wykonawcy, na wniosek Wykonawcy, zaakceptowany przez</w:t>
      </w:r>
      <w:r>
        <w:rPr>
          <w:rFonts w:ascii="Arial Narrow" w:eastAsia="Times New Roman" w:hAnsi="Arial Narrow" w:cs="Arial"/>
          <w:kern w:val="0"/>
          <w:lang w:eastAsia="pl-PL"/>
        </w:rPr>
        <w:t xml:space="preserve"> </w:t>
      </w:r>
      <w:r w:rsidRPr="00F81891">
        <w:rPr>
          <w:rFonts w:ascii="Arial Narrow" w:eastAsia="Times New Roman" w:hAnsi="Arial Narrow" w:cs="Arial"/>
          <w:kern w:val="0"/>
          <w:lang w:eastAsia="pl-PL"/>
        </w:rPr>
        <w:t>Zamawiającego; w tym przypadku zmiana osoby/osób nie wymaga sporządzania aneksu</w:t>
      </w:r>
      <w:r>
        <w:rPr>
          <w:rFonts w:ascii="Arial Narrow" w:eastAsia="Times New Roman" w:hAnsi="Arial Narrow" w:cs="Arial"/>
          <w:kern w:val="0"/>
          <w:lang w:eastAsia="pl-PL"/>
        </w:rPr>
        <w:t>,</w:t>
      </w:r>
    </w:p>
    <w:p w14:paraId="02FF3FC7" w14:textId="28FD13EC"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zmiany zakresu podwykonawstwa w porównaniu do wskazanego w ofercie 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lub</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wprowadzenie Podwykonawcy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 sytuacji</w:t>
      </w:r>
      <w:r>
        <w:rPr>
          <w:rFonts w:ascii="Arial Narrow" w:eastAsia="Times New Roman" w:hAnsi="Arial Narrow" w:cs="Arial"/>
          <w:kern w:val="0"/>
          <w:lang w:eastAsia="pl-PL"/>
        </w:rPr>
        <w:t>,</w:t>
      </w:r>
      <w:r w:rsidRPr="003E3CD2">
        <w:rPr>
          <w:rFonts w:ascii="Arial Narrow" w:eastAsia="Times New Roman" w:hAnsi="Arial Narrow" w:cs="Arial"/>
          <w:kern w:val="0"/>
          <w:lang w:eastAsia="pl-PL"/>
        </w:rPr>
        <w:t xml:space="preserve"> gdy Wykonawca wskazał w ofercie, że wykona zamówienie samodzielnie,</w:t>
      </w:r>
    </w:p>
    <w:p w14:paraId="153E6720"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zmiana Podwykonawcy, na wniosek Zamawiającego lub Wykonawcy, pod warunkiem wyrażenia zgody Zamawiającego na taką zmianę oraz spełnieniem przez nowego Podwykonawcę takich samych warunków jako Podwykonawca pierwotny,</w:t>
      </w:r>
    </w:p>
    <w:p w14:paraId="1606E217" w14:textId="77777777" w:rsidR="00BD27CE" w:rsidRPr="003E3CD2"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usunięcie rozbieżności lub niespójności w treści umowy (wraz z dokumentami stanowiącymi </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jej integralną część) w stosunku do treści oferty w zakresie niezbędnym do usunięcia tych rozbieżności lub niespójności wynikających ze zmiany obowiązujących przepisów prawa,</w:t>
      </w:r>
    </w:p>
    <w:p w14:paraId="211C3DF6" w14:textId="77777777" w:rsidR="00BD27CE" w:rsidRDefault="00BD27CE" w:rsidP="00BD27CE">
      <w:pPr>
        <w:widowControl/>
        <w:numPr>
          <w:ilvl w:val="0"/>
          <w:numId w:val="44"/>
        </w:numPr>
        <w:suppressAutoHyphens w:val="0"/>
        <w:spacing w:line="276" w:lineRule="auto"/>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zmiany powszechnie obowiązujących przepisów prawa lub wynikających z prawomocnych orzeczeń lub ostatecznych aktów administracyjnych właściwych organów publicznych – w takim </w:t>
      </w:r>
      <w:r w:rsidRPr="003E3CD2">
        <w:rPr>
          <w:rFonts w:ascii="Arial Narrow" w:eastAsia="Times New Roman" w:hAnsi="Arial Narrow" w:cs="Arial"/>
          <w:kern w:val="0"/>
          <w:lang w:eastAsia="pl-PL"/>
        </w:rPr>
        <w:lastRenderedPageBreak/>
        <w:t>zakresie, w jakim będzie to niezbędne w celu dostosowania postanowień umowy do zaistniałego stanu prawnego lub faktycznego.</w:t>
      </w:r>
    </w:p>
    <w:p w14:paraId="5381C348"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Pr>
          <w:rFonts w:ascii="Arial Narrow" w:eastAsia="Times New Roman" w:hAnsi="Arial Narrow" w:cs="Arial"/>
          <w:kern w:val="0"/>
        </w:rPr>
        <w:t xml:space="preserve"> </w:t>
      </w:r>
      <w:r w:rsidRPr="003E3CD2">
        <w:rPr>
          <w:rFonts w:ascii="Arial Narrow" w:eastAsia="Times New Roman" w:hAnsi="Arial Narrow" w:cs="Arial"/>
          <w:kern w:val="0"/>
        </w:rPr>
        <w:t>W sytuacji wystąpienia okoliczności wskazanych w ust. 3 pkt 2</w:t>
      </w:r>
      <w:r>
        <w:rPr>
          <w:rFonts w:ascii="Arial Narrow" w:eastAsia="Times New Roman" w:hAnsi="Arial Narrow" w:cs="Arial"/>
          <w:kern w:val="0"/>
        </w:rPr>
        <w:t xml:space="preserve"> powyżej</w:t>
      </w:r>
      <w:r w:rsidRPr="003E3CD2">
        <w:rPr>
          <w:rFonts w:ascii="Arial Narrow" w:eastAsia="Times New Roman" w:hAnsi="Arial Narrow" w:cs="Arial"/>
          <w:kern w:val="0"/>
        </w:rPr>
        <w:t xml:space="preserve"> Wykonawca może wystąpić </w:t>
      </w:r>
      <w:r>
        <w:rPr>
          <w:rFonts w:ascii="Arial Narrow" w:eastAsia="Times New Roman" w:hAnsi="Arial Narrow" w:cs="Arial"/>
          <w:kern w:val="0"/>
        </w:rPr>
        <w:t xml:space="preserve">                              </w:t>
      </w:r>
      <w:r w:rsidRPr="003E3CD2">
        <w:rPr>
          <w:rFonts w:ascii="Arial Narrow" w:eastAsia="Times New Roman" w:hAnsi="Arial Narrow" w:cs="Arial"/>
          <w:kern w:val="0"/>
        </w:rPr>
        <w:t>do Zamawiającego z pisemnym wnioskiem o dokonanie zmiany umowy w zakresie wysokości wynagrodzenia wraz z jej uzasadnieniem oraz dokumentami niezbędnymi do oceny przez Zamawiającego, czy zmiany mają wpływ na koszty wykonania umowy przez Wykonawcę oraz w jakim stopniu zmiany tych kosztów uzasadniają zmianę wysokości wynagrodzenia Wykonawcy określonego w umowie, a w szczególności:</w:t>
      </w:r>
    </w:p>
    <w:p w14:paraId="342D94D9" w14:textId="77777777"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 xml:space="preserve">wyczerpujące uzasadnienie faktyczne i prawne w tym wykazanie związku pomiędzy wnioskowaną kwotą podwyższenia wynagrodzenia, a wpływem zmiany na kalkulację wynagrodzenia, </w:t>
      </w:r>
    </w:p>
    <w:p w14:paraId="53B40DB1" w14:textId="74FC3E3D"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szczegółową kalkulację proponowanej zmienionej wysokości wynagrodzenia Wykonawcy oraz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wykazanie adekwatności propozycji do zmiany wysokości kosztów wykonania umowy przez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Wykonawcę,</w:t>
      </w:r>
    </w:p>
    <w:p w14:paraId="3D7E165E" w14:textId="0ECCA081" w:rsidR="00BD27CE" w:rsidRPr="003E3CD2" w:rsidRDefault="00BD27CE" w:rsidP="00BD27CE">
      <w:pPr>
        <w:widowControl/>
        <w:numPr>
          <w:ilvl w:val="0"/>
          <w:numId w:val="41"/>
        </w:numPr>
        <w:suppressAutoHyphens w:val="0"/>
        <w:spacing w:line="276" w:lineRule="auto"/>
        <w:ind w:left="709" w:hanging="283"/>
        <w:jc w:val="both"/>
        <w:rPr>
          <w:rFonts w:ascii="Arial Narrow" w:eastAsia="Times New Roman" w:hAnsi="Arial Narrow" w:cs="Arial"/>
          <w:kern w:val="0"/>
          <w:lang w:eastAsia="pl-PL"/>
        </w:rPr>
      </w:pPr>
      <w:r w:rsidRPr="003E3CD2">
        <w:rPr>
          <w:rFonts w:ascii="Arial Narrow" w:eastAsia="Times New Roman" w:hAnsi="Arial Narrow" w:cs="Arial"/>
          <w:kern w:val="0"/>
          <w:lang w:eastAsia="pl-PL"/>
        </w:rPr>
        <w:t>przyjęte przez Wykonawcę zasady kalkulacji wysokości kosztów wykonania umowy oraz założenia co do wysokości dotychczasowych oraz przyszłych kosztów wykonania umowy</w:t>
      </w:r>
      <w:r>
        <w:rPr>
          <w:rFonts w:ascii="Arial Narrow" w:eastAsia="Times New Roman" w:hAnsi="Arial Narrow" w:cs="Arial"/>
          <w:kern w:val="0"/>
          <w:lang w:eastAsia="pl-PL"/>
        </w:rPr>
        <w:t xml:space="preserve"> </w:t>
      </w:r>
      <w:r w:rsidRPr="003E3CD2">
        <w:rPr>
          <w:rFonts w:ascii="Arial Narrow" w:eastAsia="Times New Roman" w:hAnsi="Arial Narrow" w:cs="Arial"/>
          <w:kern w:val="0"/>
          <w:lang w:eastAsia="pl-PL"/>
        </w:rPr>
        <w:t>wraz</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z</w:t>
      </w:r>
      <w:r>
        <w:rPr>
          <w:rFonts w:ascii="Arial Narrow" w:eastAsia="Times New Roman" w:hAnsi="Arial Narrow" w:cs="Arial"/>
          <w:kern w:val="0"/>
          <w:lang w:eastAsia="pl-PL"/>
        </w:rPr>
        <w:t> </w:t>
      </w:r>
      <w:r w:rsidRPr="003E3CD2">
        <w:rPr>
          <w:rFonts w:ascii="Arial Narrow" w:eastAsia="Times New Roman" w:hAnsi="Arial Narrow" w:cs="Arial"/>
          <w:kern w:val="0"/>
          <w:lang w:eastAsia="pl-PL"/>
        </w:rPr>
        <w:t>dokumentami potwierdzającymi prawidłowość przyjętych założeń.</w:t>
      </w:r>
    </w:p>
    <w:p w14:paraId="292CF089" w14:textId="77777777" w:rsidR="00BD27CE" w:rsidRPr="003E3CD2" w:rsidRDefault="00BD27CE" w:rsidP="00BD27CE">
      <w:pPr>
        <w:widowControl/>
        <w:numPr>
          <w:ilvl w:val="0"/>
          <w:numId w:val="45"/>
        </w:numPr>
        <w:suppressAutoHyphens w:val="0"/>
        <w:spacing w:line="276" w:lineRule="auto"/>
        <w:jc w:val="both"/>
        <w:rPr>
          <w:rFonts w:ascii="Arial Narrow" w:eastAsia="Times New Roman" w:hAnsi="Arial Narrow" w:cs="Arial"/>
          <w:bCs/>
          <w:kern w:val="0"/>
        </w:rPr>
      </w:pPr>
      <w:r w:rsidRPr="003E3CD2">
        <w:rPr>
          <w:rFonts w:ascii="Arial Narrow" w:eastAsia="Times New Roman" w:hAnsi="Arial Narrow" w:cs="Arial"/>
          <w:kern w:val="0"/>
        </w:rPr>
        <w:t xml:space="preserve">Zamawiający rozumie przez określenie </w:t>
      </w:r>
      <w:r>
        <w:rPr>
          <w:rFonts w:ascii="Arial Narrow" w:eastAsia="Times New Roman" w:hAnsi="Arial Narrow" w:cs="Arial"/>
          <w:kern w:val="0"/>
        </w:rPr>
        <w:t>„</w:t>
      </w:r>
      <w:r w:rsidRPr="003E3CD2">
        <w:rPr>
          <w:rFonts w:ascii="Arial Narrow" w:eastAsia="Times New Roman" w:hAnsi="Arial Narrow" w:cs="Arial"/>
          <w:kern w:val="0"/>
        </w:rPr>
        <w:t>siła wyższa” - wystąpienie zdarzenia o charakterze nadzwyczajnym, zewnętrznego, niemożliwego do przewidzenia i zapobieżenia, którego nie dało się uniknąć nawet przy zachowaniu należytej staranności, a które uniemożliwiają realizację zobowiązań umownych w całości lub części, w szczególności:</w:t>
      </w:r>
    </w:p>
    <w:p w14:paraId="3C14902F"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wojny (wypowiedziane lub nie) oraz inne działania zbrojne, inwazje, mobilizacje, rekwizycje</w:t>
      </w:r>
      <w:r>
        <w:rPr>
          <w:rFonts w:ascii="Arial Narrow" w:eastAsia="Times New Roman" w:hAnsi="Arial Narrow" w:cs="Arial"/>
          <w:kern w:val="0"/>
        </w:rPr>
        <w:t xml:space="preserve">                     </w:t>
      </w:r>
      <w:r w:rsidRPr="003E3CD2">
        <w:rPr>
          <w:rFonts w:ascii="Arial Narrow" w:eastAsia="Times New Roman" w:hAnsi="Arial Narrow" w:cs="Arial"/>
          <w:kern w:val="0"/>
        </w:rPr>
        <w:t xml:space="preserve"> lub embarga,</w:t>
      </w:r>
    </w:p>
    <w:p w14:paraId="7BEC41CC"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terroryzm, rebelia, rewolucja, powstanie, przewrót wojskowy lub cywilny lub wojna domowa,</w:t>
      </w:r>
    </w:p>
    <w:p w14:paraId="31A53070"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promieniowanie radioaktywne lub skażenie przez radioaktywność od paliwa jądrowego </w:t>
      </w:r>
      <w:r>
        <w:rPr>
          <w:rFonts w:ascii="Arial Narrow" w:eastAsia="Times New Roman" w:hAnsi="Arial Narrow" w:cs="Arial"/>
          <w:kern w:val="0"/>
        </w:rPr>
        <w:t xml:space="preserve">                             </w:t>
      </w:r>
      <w:r w:rsidRPr="003E3CD2">
        <w:rPr>
          <w:rFonts w:ascii="Arial Narrow" w:eastAsia="Times New Roman" w:hAnsi="Arial Narrow" w:cs="Arial"/>
          <w:kern w:val="0"/>
        </w:rPr>
        <w:t>lub odpadów jądrowych, ze spalania paliwa jądrowego, radioaktywnych toksycznych materiałów wybuchowych oraz innych niebezpiecznych właściwości wszelkich wybuchowych zespołów nuklearnych składników,</w:t>
      </w:r>
    </w:p>
    <w:p w14:paraId="293FFFF2"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 xml:space="preserve">klęski żywiołowe, takie jak trzęsienie ziemi, powódź, pożar lub inne, ogłoszone zgodnie </w:t>
      </w:r>
      <w:r>
        <w:rPr>
          <w:rFonts w:ascii="Arial Narrow" w:eastAsia="Times New Roman" w:hAnsi="Arial Narrow" w:cs="Arial"/>
          <w:kern w:val="0"/>
        </w:rPr>
        <w:t xml:space="preserve">                                  </w:t>
      </w:r>
      <w:r w:rsidRPr="003E3CD2">
        <w:rPr>
          <w:rFonts w:ascii="Arial Narrow" w:eastAsia="Times New Roman" w:hAnsi="Arial Narrow" w:cs="Arial"/>
          <w:kern w:val="0"/>
        </w:rPr>
        <w:t>z przepisami obowiązującymi w kraju wystąpienia klęski żywiołowej,</w:t>
      </w:r>
    </w:p>
    <w:p w14:paraId="174AB6CA" w14:textId="77777777" w:rsidR="00BD27CE" w:rsidRPr="003E3CD2" w:rsidRDefault="00BD27CE" w:rsidP="00BD27CE">
      <w:pPr>
        <w:widowControl/>
        <w:numPr>
          <w:ilvl w:val="0"/>
          <w:numId w:val="42"/>
        </w:numPr>
        <w:suppressAutoHyphens w:val="0"/>
        <w:spacing w:line="276" w:lineRule="auto"/>
        <w:ind w:left="709" w:hanging="283"/>
        <w:jc w:val="both"/>
        <w:rPr>
          <w:rFonts w:ascii="Arial Narrow" w:eastAsia="Times New Roman" w:hAnsi="Arial Narrow" w:cs="Arial"/>
          <w:kern w:val="0"/>
        </w:rPr>
      </w:pPr>
      <w:r w:rsidRPr="003E3CD2">
        <w:rPr>
          <w:rFonts w:ascii="Arial Narrow" w:eastAsia="Times New Roman" w:hAnsi="Arial Narrow" w:cs="Arial"/>
          <w:kern w:val="0"/>
        </w:rPr>
        <w:t>pandemie oraz wywołane nimi sytuacje kryzysowe ogłoszone zgodnie z przepisami obowiązującymi w kraju.</w:t>
      </w:r>
    </w:p>
    <w:p w14:paraId="28532EFD" w14:textId="490C73E3" w:rsidR="00BD27CE" w:rsidRPr="003E3CD2" w:rsidRDefault="00BD27CE" w:rsidP="00BD27CE">
      <w:pPr>
        <w:widowControl/>
        <w:suppressAutoHyphens w:val="0"/>
        <w:spacing w:line="276" w:lineRule="auto"/>
        <w:ind w:left="360"/>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Warunkiem dokonania zmian postanowień umowy jest zgoda obu stron wyrażona na piśmie pod</w:t>
      </w:r>
      <w:r w:rsidR="0049185A">
        <w:rPr>
          <w:rFonts w:ascii="Arial Narrow" w:eastAsia="Times New Roman" w:hAnsi="Arial Narrow" w:cs="Arial"/>
          <w:kern w:val="0"/>
          <w:lang w:eastAsia="pl-PL"/>
        </w:rPr>
        <w:t> </w:t>
      </w:r>
      <w:r w:rsidRPr="003E3CD2">
        <w:rPr>
          <w:rFonts w:ascii="Arial Narrow" w:eastAsia="Times New Roman" w:hAnsi="Arial Narrow" w:cs="Arial"/>
          <w:kern w:val="0"/>
          <w:lang w:eastAsia="pl-PL"/>
        </w:rPr>
        <w:t xml:space="preserve">rygorem nieważności takiej zmiany w formie aneksu do umowy, z zastrzeżeniem ust. 3 pkt. </w:t>
      </w:r>
      <w:r>
        <w:rPr>
          <w:rFonts w:ascii="Arial Narrow" w:eastAsia="Times New Roman" w:hAnsi="Arial Narrow" w:cs="Arial"/>
          <w:kern w:val="0"/>
          <w:lang w:eastAsia="pl-PL"/>
        </w:rPr>
        <w:t>4</w:t>
      </w:r>
      <w:r w:rsidRPr="003E3CD2">
        <w:rPr>
          <w:rFonts w:ascii="Arial Narrow" w:eastAsia="Times New Roman" w:hAnsi="Arial Narrow" w:cs="Arial"/>
          <w:kern w:val="0"/>
          <w:lang w:eastAsia="pl-PL"/>
        </w:rPr>
        <w:t>).</w:t>
      </w:r>
    </w:p>
    <w:p w14:paraId="1A3E5DF4" w14:textId="77777777" w:rsidR="00BD27CE" w:rsidRPr="00041C67" w:rsidRDefault="00BD27CE" w:rsidP="00BD27CE">
      <w:pPr>
        <w:pStyle w:val="Akapitzlist"/>
        <w:numPr>
          <w:ilvl w:val="0"/>
          <w:numId w:val="45"/>
        </w:numPr>
        <w:spacing w:after="0"/>
        <w:ind w:left="357" w:hanging="357"/>
        <w:jc w:val="both"/>
        <w:rPr>
          <w:rFonts w:ascii="Arial Narrow" w:eastAsia="Times New Roman" w:hAnsi="Arial Narrow" w:cs="Arial"/>
          <w:bCs/>
          <w:sz w:val="24"/>
          <w:szCs w:val="24"/>
          <w:lang w:eastAsia="pl-PL"/>
        </w:rPr>
      </w:pPr>
      <w:r w:rsidRPr="00041C67">
        <w:rPr>
          <w:rFonts w:ascii="Arial Narrow" w:eastAsia="Times New Roman" w:hAnsi="Arial Narrow" w:cs="Arial"/>
          <w:sz w:val="24"/>
          <w:szCs w:val="24"/>
          <w:lang w:eastAsia="pl-PL"/>
        </w:rPr>
        <w:t xml:space="preserve">Zamawiający może odmówić przedłużenia terminu wykonania umowy, jeżeli Wykonawca zwlekał </w:t>
      </w:r>
      <w:r>
        <w:rPr>
          <w:rFonts w:ascii="Arial Narrow" w:eastAsia="Times New Roman" w:hAnsi="Arial Narrow" w:cs="Arial"/>
          <w:sz w:val="24"/>
          <w:szCs w:val="24"/>
          <w:lang w:eastAsia="pl-PL"/>
        </w:rPr>
        <w:t xml:space="preserve">                     </w:t>
      </w:r>
      <w:r w:rsidRPr="00041C67">
        <w:rPr>
          <w:rFonts w:ascii="Arial Narrow" w:eastAsia="Times New Roman" w:hAnsi="Arial Narrow" w:cs="Arial"/>
          <w:sz w:val="24"/>
          <w:szCs w:val="24"/>
          <w:lang w:eastAsia="pl-PL"/>
        </w:rPr>
        <w:t>z powiadomieniem Zamawiającego o wystąpieniu przypadków, o których mowa w ust. 3 pkt 1, a także nie podjął wszelkich możliwych i prawem przewidzianych działań, w celu zminimalizowania ich wpływu na wykonanie umowy.</w:t>
      </w:r>
    </w:p>
    <w:p w14:paraId="65A71C66" w14:textId="77777777" w:rsidR="00BD27CE" w:rsidRPr="00F81891" w:rsidRDefault="00BD27CE" w:rsidP="00BD27CE">
      <w:pPr>
        <w:widowControl/>
        <w:numPr>
          <w:ilvl w:val="0"/>
          <w:numId w:val="45"/>
        </w:numPr>
        <w:suppressAutoHyphens w:val="0"/>
        <w:spacing w:line="276" w:lineRule="auto"/>
        <w:jc w:val="both"/>
        <w:rPr>
          <w:rFonts w:ascii="Arial Narrow" w:eastAsia="Times New Roman" w:hAnsi="Arial Narrow" w:cs="Arial"/>
          <w:bCs/>
          <w:kern w:val="0"/>
          <w:lang w:eastAsia="pl-PL"/>
        </w:rPr>
      </w:pPr>
      <w:r w:rsidRPr="00F81891">
        <w:rPr>
          <w:rFonts w:ascii="Arial Narrow" w:eastAsia="Times New Roman" w:hAnsi="Arial Narrow" w:cs="Arial"/>
          <w:bCs/>
          <w:kern w:val="0"/>
          <w:lang w:eastAsia="pl-PL"/>
        </w:rPr>
        <w:t>Wszelkie zmiany postanowień niniejszej umowy wymagają formy pisemnej pod rygorem jej</w:t>
      </w:r>
      <w:r>
        <w:rPr>
          <w:rFonts w:ascii="Arial Narrow" w:eastAsia="Times New Roman" w:hAnsi="Arial Narrow" w:cs="Arial"/>
          <w:bCs/>
          <w:kern w:val="0"/>
          <w:lang w:eastAsia="pl-PL"/>
        </w:rPr>
        <w:t> </w:t>
      </w:r>
      <w:r w:rsidRPr="00F81891">
        <w:rPr>
          <w:rFonts w:ascii="Arial Narrow" w:eastAsia="Times New Roman" w:hAnsi="Arial Narrow" w:cs="Arial"/>
          <w:bCs/>
          <w:kern w:val="0"/>
          <w:lang w:eastAsia="pl-PL"/>
        </w:rPr>
        <w:t>nieważności</w:t>
      </w:r>
      <w:r>
        <w:rPr>
          <w:rFonts w:ascii="Arial Narrow" w:eastAsia="Times New Roman" w:hAnsi="Arial Narrow" w:cs="Arial"/>
          <w:bCs/>
          <w:kern w:val="0"/>
          <w:lang w:eastAsia="pl-PL"/>
        </w:rPr>
        <w:t>.</w:t>
      </w:r>
    </w:p>
    <w:p w14:paraId="56F96F30" w14:textId="77777777" w:rsidR="00BD27CE" w:rsidRPr="003E3CD2" w:rsidRDefault="00BD27CE" w:rsidP="00BD27CE">
      <w:pPr>
        <w:widowControl/>
        <w:numPr>
          <w:ilvl w:val="0"/>
          <w:numId w:val="45"/>
        </w:numPr>
        <w:suppressAutoHyphens w:val="0"/>
        <w:spacing w:line="276" w:lineRule="auto"/>
        <w:ind w:left="357" w:hanging="357"/>
        <w:jc w:val="both"/>
        <w:rPr>
          <w:rFonts w:ascii="Arial Narrow" w:eastAsia="Times New Roman" w:hAnsi="Arial Narrow" w:cs="Arial"/>
          <w:bCs/>
          <w:kern w:val="0"/>
          <w:lang w:eastAsia="pl-PL"/>
        </w:rPr>
      </w:pPr>
      <w:r w:rsidRPr="003E3CD2">
        <w:rPr>
          <w:rFonts w:ascii="Arial Narrow" w:eastAsia="Times New Roman" w:hAnsi="Arial Narrow" w:cs="Arial"/>
          <w:kern w:val="0"/>
          <w:lang w:eastAsia="pl-PL"/>
        </w:rPr>
        <w:t>W sprawach nieuregulowanych niniejszym paragrafem zastosowanie znajdują przepisy ustawy Pzp regulujące możliwości zmiany umowy, w tym przepisy umożliwiające dokonywanie nieistotnych zmian umowy.</w:t>
      </w:r>
    </w:p>
    <w:p w14:paraId="4B3872CE" w14:textId="77777777" w:rsidR="00385026" w:rsidRDefault="00385026" w:rsidP="009C1872">
      <w:pPr>
        <w:widowControl/>
        <w:spacing w:line="276" w:lineRule="auto"/>
        <w:rPr>
          <w:rFonts w:ascii="Arial Narrow" w:eastAsia="Times New Roman" w:hAnsi="Arial Narrow" w:cs="Arial"/>
          <w:b/>
          <w:bCs/>
          <w:kern w:val="0"/>
        </w:rPr>
      </w:pPr>
    </w:p>
    <w:p w14:paraId="3EFF8D9A" w14:textId="77777777" w:rsidR="00385026" w:rsidRDefault="00385026" w:rsidP="009C1872">
      <w:pPr>
        <w:widowControl/>
        <w:spacing w:line="276" w:lineRule="auto"/>
        <w:rPr>
          <w:rFonts w:ascii="Arial Narrow" w:eastAsia="Times New Roman" w:hAnsi="Arial Narrow" w:cs="Arial"/>
          <w:b/>
          <w:bCs/>
          <w:kern w:val="0"/>
        </w:rPr>
      </w:pPr>
    </w:p>
    <w:p w14:paraId="1E41FFEE" w14:textId="77777777" w:rsidR="00385026" w:rsidRDefault="00385026" w:rsidP="009C1872">
      <w:pPr>
        <w:widowControl/>
        <w:spacing w:line="276" w:lineRule="auto"/>
        <w:rPr>
          <w:rFonts w:ascii="Arial Narrow" w:eastAsia="Times New Roman" w:hAnsi="Arial Narrow" w:cs="Arial"/>
          <w:b/>
          <w:bCs/>
          <w:kern w:val="0"/>
        </w:rPr>
      </w:pPr>
    </w:p>
    <w:p w14:paraId="5A076667" w14:textId="6CE81386"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lastRenderedPageBreak/>
        <w:t>§ 14</w:t>
      </w:r>
    </w:p>
    <w:p w14:paraId="68F071EE" w14:textId="77777777" w:rsidR="009C1872" w:rsidRPr="003E3CD2" w:rsidRDefault="009C1872" w:rsidP="009C1872">
      <w:pPr>
        <w:widowControl/>
        <w:spacing w:line="276" w:lineRule="auto"/>
        <w:rPr>
          <w:rFonts w:ascii="Arial Narrow" w:eastAsia="Times New Roman" w:hAnsi="Arial Narrow" w:cs="Arial"/>
          <w:b/>
          <w:bCs/>
          <w:kern w:val="0"/>
        </w:rPr>
      </w:pPr>
      <w:r w:rsidRPr="003E3CD2">
        <w:rPr>
          <w:rFonts w:ascii="Arial Narrow" w:eastAsia="Times New Roman" w:hAnsi="Arial Narrow" w:cs="Arial"/>
          <w:b/>
          <w:bCs/>
          <w:kern w:val="0"/>
        </w:rPr>
        <w:t>Postanowienia końcowe</w:t>
      </w:r>
    </w:p>
    <w:p w14:paraId="57653D27"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W sprawach nieuregulowanych Umową mają zastosowanie odpowiednie przepisy prawa polskiego,                  w szczególności ustawy Pzp oraz Kodeksu cywilnego.</w:t>
      </w:r>
    </w:p>
    <w:p w14:paraId="61E7D65C" w14:textId="49EE456E"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Strony zobowiązują się do zachowania w tajemnicy informacji technicznych, technologicznych, organizacyjnych, handlowych i innych, udostępnionych wzajemnie w związku z wykonywaniem niniejszej Umowy i do niewykorzystywania ich w jakimkolwiek innym celu niż określony w niniejszej umowie, a także do zachowania w tajemnicy tych informacji, których ujawnienie osobom trzecim lub</w:t>
      </w:r>
      <w:r w:rsidR="0049185A">
        <w:rPr>
          <w:rFonts w:ascii="Arial Narrow" w:eastAsia="Times New Roman" w:hAnsi="Arial Narrow" w:cs="Arial"/>
          <w:kern w:val="0"/>
        </w:rPr>
        <w:t> </w:t>
      </w:r>
      <w:r w:rsidRPr="004E6C6A">
        <w:rPr>
          <w:rFonts w:ascii="Arial Narrow" w:eastAsia="Times New Roman" w:hAnsi="Arial Narrow" w:cs="Arial"/>
          <w:kern w:val="0"/>
        </w:rPr>
        <w:t>wykorzystanie ich przez Strony w innym celu niż przedmiot umowy mogłyby narazić interesy Stron                           w czasie obowiązywania lub po rozwiązaniu niniejszej umowy.</w:t>
      </w:r>
    </w:p>
    <w:p w14:paraId="1617756B"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Ewentualne spory mogące wyniknąć na tle wykonania postanowień umowy będą rozpatrywane przez właściwe rzeczowo sądy w miejscu siedziby Zamawiającego.</w:t>
      </w:r>
    </w:p>
    <w:p w14:paraId="1D00563A"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Strony ustalają, że wszelkie dane osobowe przetwarzane będą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 ustawy z dnia 10 maja 2018 r. o ochronie danych osobowych                                         (Dz. U. z 2019 r. poz. 1781) oraz zgodnie z wytycznymi zawartymi w SWZ i w ofercie Wykonawcy.</w:t>
      </w:r>
    </w:p>
    <w:p w14:paraId="30F8A612" w14:textId="77777777" w:rsidR="004E6C6A" w:rsidRPr="004E6C6A" w:rsidRDefault="004E6C6A" w:rsidP="004E6C6A">
      <w:pPr>
        <w:widowControl/>
        <w:numPr>
          <w:ilvl w:val="0"/>
          <w:numId w:val="24"/>
        </w:numPr>
        <w:tabs>
          <w:tab w:val="num" w:pos="720"/>
        </w:tabs>
        <w:spacing w:line="276" w:lineRule="auto"/>
        <w:jc w:val="both"/>
        <w:rPr>
          <w:rFonts w:ascii="Arial Narrow" w:eastAsia="Times New Roman" w:hAnsi="Arial Narrow" w:cs="Arial"/>
          <w:kern w:val="0"/>
        </w:rPr>
      </w:pPr>
      <w:r w:rsidRPr="004E6C6A">
        <w:rPr>
          <w:rFonts w:ascii="Arial Narrow" w:eastAsia="Times New Roman" w:hAnsi="Arial Narrow" w:cs="Arial"/>
          <w:kern w:val="0"/>
        </w:rPr>
        <w:t>Umowę sporządzono w 3 jednobrzmiących egzemplarzach, jeden egzemplarz dla Wykonawcy, dwa egzemplarze dla Zamawiającego.</w:t>
      </w:r>
    </w:p>
    <w:p w14:paraId="4BA2B4F4"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sz w:val="10"/>
          <w:szCs w:val="10"/>
        </w:rPr>
      </w:pPr>
    </w:p>
    <w:p w14:paraId="3C04E3AF" w14:textId="77777777" w:rsidR="009C1872" w:rsidRDefault="009C1872" w:rsidP="009C1872">
      <w:pPr>
        <w:autoSpaceDE w:val="0"/>
        <w:spacing w:after="120" w:line="276" w:lineRule="auto"/>
        <w:jc w:val="both"/>
        <w:rPr>
          <w:rFonts w:ascii="Arial Narrow" w:eastAsia="TimesNewRomanPS-BoldMT" w:hAnsi="Arial Narrow" w:cstheme="minorHAnsi"/>
          <w:b/>
          <w:bCs/>
          <w:color w:val="000000" w:themeColor="text1"/>
        </w:rPr>
      </w:pPr>
      <w:r w:rsidRPr="005702CA">
        <w:rPr>
          <w:rFonts w:ascii="Arial Narrow" w:eastAsia="TimesNewRomanPS-BoldMT" w:hAnsi="Arial Narrow" w:cstheme="minorHAnsi"/>
          <w:b/>
          <w:bCs/>
          <w:color w:val="000000" w:themeColor="text1"/>
        </w:rPr>
        <w:t xml:space="preserve">      Wykonawca</w:t>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r>
      <w:r w:rsidRPr="005702CA">
        <w:rPr>
          <w:rFonts w:ascii="Arial Narrow" w:eastAsia="TimesNewRomanPS-BoldMT" w:hAnsi="Arial Narrow" w:cstheme="minorHAnsi"/>
          <w:b/>
          <w:bCs/>
          <w:color w:val="000000" w:themeColor="text1"/>
        </w:rPr>
        <w:tab/>
        <w:t xml:space="preserve">              Zamawiający</w:t>
      </w:r>
    </w:p>
    <w:p w14:paraId="0CB1220D" w14:textId="77777777" w:rsidR="006A0FBF" w:rsidRDefault="006A0FBF" w:rsidP="009C1872">
      <w:pPr>
        <w:autoSpaceDE w:val="0"/>
        <w:spacing w:after="120" w:line="276" w:lineRule="auto"/>
        <w:jc w:val="both"/>
        <w:rPr>
          <w:rFonts w:ascii="Arial Narrow" w:eastAsia="TimesNewRomanPS-BoldMT" w:hAnsi="Arial Narrow" w:cstheme="minorHAnsi"/>
          <w:b/>
          <w:bCs/>
          <w:color w:val="000000" w:themeColor="text1"/>
        </w:rPr>
      </w:pPr>
    </w:p>
    <w:p w14:paraId="652CF83D" w14:textId="2D3EA9CC" w:rsidR="00293B4D" w:rsidRDefault="006A0FBF" w:rsidP="00385026">
      <w:pPr>
        <w:autoSpaceDE w:val="0"/>
        <w:spacing w:after="120" w:line="276" w:lineRule="auto"/>
        <w:jc w:val="both"/>
        <w:rPr>
          <w:rFonts w:ascii="Arial Narrow" w:eastAsia="TimesNewRomanPS-BoldMT" w:hAnsi="Arial Narrow" w:cstheme="minorHAnsi"/>
          <w:b/>
          <w:bCs/>
          <w:color w:val="000000" w:themeColor="text1"/>
        </w:rPr>
      </w:pPr>
      <w:r>
        <w:rPr>
          <w:rFonts w:ascii="Arial Narrow" w:eastAsia="TimesNewRomanPS-BoldMT" w:hAnsi="Arial Narrow" w:cstheme="minorHAnsi"/>
          <w:b/>
          <w:bCs/>
          <w:color w:val="000000" w:themeColor="text1"/>
        </w:rPr>
        <w:t>……………………                                                                                                      ……………………</w:t>
      </w:r>
    </w:p>
    <w:sectPr w:rsidR="00293B4D" w:rsidSect="006E40B9">
      <w:pgSz w:w="11906" w:h="16838"/>
      <w:pgMar w:top="1276" w:right="1274" w:bottom="1276" w:left="1418" w:header="567" w:footer="51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C950F" w14:textId="77777777" w:rsidR="00F80D36" w:rsidRDefault="00F80D36">
      <w:r>
        <w:separator/>
      </w:r>
    </w:p>
  </w:endnote>
  <w:endnote w:type="continuationSeparator" w:id="0">
    <w:p w14:paraId="260DCCDD" w14:textId="77777777" w:rsidR="00F80D36" w:rsidRDefault="00F80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NewRomanPS-BoldMT">
    <w:altName w:val="Times New Roman"/>
    <w:charset w:val="EE"/>
    <w:family w:val="auto"/>
    <w:pitch w:val="default"/>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Andale Sans UI">
    <w:altName w:val="Calibri"/>
    <w:charset w:val="00"/>
    <w:family w:val="auto"/>
    <w:pitch w:val="variable"/>
  </w:font>
  <w:font w:name="TimesNewRomanPSMT">
    <w:panose1 w:val="00000000000000000000"/>
    <w:charset w:val="EE"/>
    <w:family w:val="auto"/>
    <w:notTrueType/>
    <w:pitch w:val="default"/>
    <w:sig w:usb0="00000005" w:usb1="00000000" w:usb2="00000000" w:usb3="00000000" w:csb0="00000002"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NewRoman">
    <w:altName w:val="MS Gothic"/>
    <w:panose1 w:val="00000000000000000000"/>
    <w:charset w:val="80"/>
    <w:family w:val="auto"/>
    <w:notTrueType/>
    <w:pitch w:val="default"/>
    <w:sig w:usb0="00000000" w:usb1="08070000" w:usb2="00000010" w:usb3="00000000" w:csb0="00020002" w:csb1="00000000"/>
  </w:font>
  <w:font w:name="TimesNewRomanPS-ItalicMT">
    <w:charset w:val="EE"/>
    <w:family w:val="script"/>
    <w:pitch w:val="default"/>
    <w:sig w:usb0="00000005" w:usb1="00000000" w:usb2="00000000" w:usb3="00000000" w:csb0="00000002" w:csb1="00000000"/>
  </w:font>
  <w:font w:name="TimesNewRomanPSMT, 'Times New R">
    <w:altName w:val="Times New Roman"/>
    <w:charset w:val="00"/>
    <w:family w:val="roman"/>
    <w:pitch w:val="default"/>
  </w:font>
  <w:font w:name="CIDFont+F2">
    <w:altName w:val="Yu Gothic"/>
    <w:panose1 w:val="00000000000000000000"/>
    <w:charset w:val="80"/>
    <w:family w:val="auto"/>
    <w:notTrueType/>
    <w:pitch w:val="default"/>
    <w:sig w:usb0="00000000" w:usb1="08070000" w:usb2="00000010" w:usb3="00000000" w:csb0="00020000" w:csb1="00000000"/>
  </w:font>
  <w:font w:name="CIDFont+F3">
    <w:altName w:val="Yu Gothic"/>
    <w:panose1 w:val="00000000000000000000"/>
    <w:charset w:val="80"/>
    <w:family w:val="auto"/>
    <w:notTrueType/>
    <w:pitch w:val="default"/>
    <w:sig w:usb0="00000000"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52854"/>
      <w:docPartObj>
        <w:docPartGallery w:val="Page Numbers (Bottom of Page)"/>
        <w:docPartUnique/>
      </w:docPartObj>
    </w:sdtPr>
    <w:sdtContent>
      <w:p w14:paraId="0562B52A" w14:textId="6A5FA463" w:rsidR="00394CBB" w:rsidRDefault="00394CBB">
        <w:pPr>
          <w:pStyle w:val="Stopka"/>
          <w:jc w:val="center"/>
        </w:pPr>
        <w:r>
          <w:fldChar w:fldCharType="begin"/>
        </w:r>
        <w:r>
          <w:instrText>PAGE   \* MERGEFORMAT</w:instrText>
        </w:r>
        <w:r>
          <w:fldChar w:fldCharType="separate"/>
        </w:r>
        <w:r>
          <w:t>2</w:t>
        </w:r>
        <w:r>
          <w:fldChar w:fldCharType="end"/>
        </w:r>
      </w:p>
    </w:sdtContent>
  </w:sdt>
  <w:p w14:paraId="31A55D39" w14:textId="77777777" w:rsidR="00394CBB" w:rsidRDefault="00394CB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8267868"/>
      <w:docPartObj>
        <w:docPartGallery w:val="Page Numbers (Bottom of Page)"/>
        <w:docPartUnique/>
      </w:docPartObj>
    </w:sdtPr>
    <w:sdtContent>
      <w:p w14:paraId="35CC7B99" w14:textId="3DE29759" w:rsidR="00394CBB" w:rsidRDefault="00394CBB">
        <w:pPr>
          <w:pStyle w:val="Stopka"/>
          <w:jc w:val="center"/>
        </w:pPr>
        <w:r>
          <w:fldChar w:fldCharType="begin"/>
        </w:r>
        <w:r>
          <w:instrText>PAGE   \* MERGEFORMAT</w:instrText>
        </w:r>
        <w:r>
          <w:fldChar w:fldCharType="separate"/>
        </w:r>
        <w:r>
          <w:t>2</w:t>
        </w:r>
        <w:r>
          <w:fldChar w:fldCharType="end"/>
        </w:r>
      </w:p>
    </w:sdtContent>
  </w:sdt>
  <w:p w14:paraId="1C70FDFC" w14:textId="77777777" w:rsidR="00394CBB" w:rsidRDefault="00394CB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4375170"/>
      <w:docPartObj>
        <w:docPartGallery w:val="Page Numbers (Bottom of Page)"/>
        <w:docPartUnique/>
      </w:docPartObj>
    </w:sdtPr>
    <w:sdtContent>
      <w:p w14:paraId="582BD283" w14:textId="0A75A072" w:rsidR="00394CBB" w:rsidRDefault="00394CBB">
        <w:pPr>
          <w:pStyle w:val="Stopka"/>
          <w:jc w:val="center"/>
        </w:pPr>
        <w:r>
          <w:fldChar w:fldCharType="begin"/>
        </w:r>
        <w:r>
          <w:instrText>PAGE   \* MERGEFORMAT</w:instrText>
        </w:r>
        <w:r>
          <w:fldChar w:fldCharType="separate"/>
        </w:r>
        <w:r>
          <w:t>2</w:t>
        </w:r>
        <w:r>
          <w:fldChar w:fldCharType="end"/>
        </w:r>
      </w:p>
    </w:sdtContent>
  </w:sdt>
  <w:p w14:paraId="40DC4C40" w14:textId="1D553CD9" w:rsidR="00394CBB" w:rsidRPr="00390AB1" w:rsidRDefault="00394CBB" w:rsidP="00390AB1">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54143" w14:textId="77777777" w:rsidR="00F80D36" w:rsidRDefault="00F80D36">
      <w:r>
        <w:separator/>
      </w:r>
    </w:p>
  </w:footnote>
  <w:footnote w:type="continuationSeparator" w:id="0">
    <w:p w14:paraId="190DE424" w14:textId="77777777" w:rsidR="00F80D36" w:rsidRDefault="00F80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D0BAB" w14:textId="6DAECE7E" w:rsidR="00394CBB" w:rsidRDefault="00387585" w:rsidP="001E57BF">
    <w:pPr>
      <w:pStyle w:val="Nagwek"/>
      <w:tabs>
        <w:tab w:val="left" w:pos="6015"/>
      </w:tabs>
      <w:ind w:left="-1276"/>
    </w:pPr>
    <w:r w:rsidRPr="000A6A9F">
      <w:rPr>
        <w:noProof/>
      </w:rPr>
      <w:drawing>
        <wp:anchor distT="0" distB="0" distL="114300" distR="114300" simplePos="0" relativeHeight="251661312" behindDoc="1" locked="0" layoutInCell="1" allowOverlap="1" wp14:anchorId="6D461200" wp14:editId="34A0353B">
          <wp:simplePos x="0" y="0"/>
          <wp:positionH relativeFrom="column">
            <wp:posOffset>528320</wp:posOffset>
          </wp:positionH>
          <wp:positionV relativeFrom="paragraph">
            <wp:posOffset>-7620</wp:posOffset>
          </wp:positionV>
          <wp:extent cx="5762625" cy="1190625"/>
          <wp:effectExtent l="0" t="0" r="9525" b="9525"/>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2625" cy="1190625"/>
                  </a:xfrm>
                  <a:prstGeom prst="rect">
                    <a:avLst/>
                  </a:prstGeom>
                  <a:noFill/>
                  <a:ln>
                    <a:noFill/>
                  </a:ln>
                </pic:spPr>
              </pic:pic>
            </a:graphicData>
          </a:graphic>
        </wp:anchor>
      </w:drawing>
    </w:r>
    <w:r w:rsidR="001E57BF">
      <w:rPr>
        <w:noProof/>
      </w:rPr>
      <w:drawing>
        <wp:inline distT="0" distB="0" distL="0" distR="0" wp14:anchorId="2BDE0CCF" wp14:editId="53DD5911">
          <wp:extent cx="7571740" cy="1066800"/>
          <wp:effectExtent l="0" t="0" r="0" b="0"/>
          <wp:docPr id="53523308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71740" cy="1066800"/>
                  </a:xfrm>
                  <a:prstGeom prst="rect">
                    <a:avLst/>
                  </a:prstGeom>
                  <a:noFill/>
                </pic:spPr>
              </pic:pic>
            </a:graphicData>
          </a:graphic>
        </wp:inline>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BA908" w14:textId="2A0A37D7" w:rsidR="00394CBB" w:rsidRPr="00D90DCE" w:rsidRDefault="00394CBB" w:rsidP="00D90DCE">
    <w:pPr>
      <w:pStyle w:val="Nagwek"/>
    </w:pPr>
    <w:r w:rsidRPr="00D90DCE">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Nagwek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Nagwek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multilevel"/>
    <w:tmpl w:val="C77A1E4C"/>
    <w:name w:val="WW8Num2"/>
    <w:lvl w:ilvl="0">
      <w:start w:val="1"/>
      <w:numFmt w:val="lowerLetter"/>
      <w:lvlText w:val="%1)"/>
      <w:lvlJc w:val="left"/>
      <w:pPr>
        <w:tabs>
          <w:tab w:val="num" w:pos="720"/>
        </w:tabs>
        <w:ind w:left="720" w:hanging="360"/>
      </w:pPr>
      <w:rPr>
        <w:rFonts w:ascii="Times New Roman" w:hAnsi="Times New Roman" w:cs="Times New Roman"/>
        <w:b w:val="0"/>
        <w:sz w:val="20"/>
        <w:szCs w:val="24"/>
      </w:rPr>
    </w:lvl>
    <w:lvl w:ilvl="1">
      <w:start w:val="1"/>
      <w:numFmt w:val="bullet"/>
      <w:lvlText w:val=""/>
      <w:lvlJc w:val="left"/>
      <w:pPr>
        <w:tabs>
          <w:tab w:val="num" w:pos="1080"/>
        </w:tabs>
        <w:ind w:left="1080" w:hanging="360"/>
      </w:pPr>
      <w:rPr>
        <w:rFonts w:ascii="Wingdings 2" w:hAnsi="Wingdings 2" w:cs="OpenSymbol"/>
      </w:rPr>
    </w:lvl>
    <w:lvl w:ilvl="2">
      <w:start w:val="1"/>
      <w:numFmt w:val="bullet"/>
      <w:lvlText w:val=""/>
      <w:lvlJc w:val="left"/>
      <w:pPr>
        <w:tabs>
          <w:tab w:val="num" w:pos="1440"/>
        </w:tabs>
        <w:ind w:left="1440" w:hanging="360"/>
      </w:pPr>
      <w:rPr>
        <w:rFonts w:ascii="Wingdings 2" w:hAnsi="Wingdings 2"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Wingdings 2" w:hAnsi="Wingdings 2" w:cs="OpenSymbol"/>
      </w:rPr>
    </w:lvl>
    <w:lvl w:ilvl="5">
      <w:start w:val="1"/>
      <w:numFmt w:val="bullet"/>
      <w:lvlText w:val=""/>
      <w:lvlJc w:val="left"/>
      <w:pPr>
        <w:tabs>
          <w:tab w:val="num" w:pos="2520"/>
        </w:tabs>
        <w:ind w:left="2520" w:hanging="360"/>
      </w:pPr>
      <w:rPr>
        <w:rFonts w:ascii="Wingdings 2" w:hAnsi="Wingdings 2"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Wingdings 2" w:hAnsi="Wingdings 2" w:cs="OpenSymbol"/>
      </w:rPr>
    </w:lvl>
    <w:lvl w:ilvl="8">
      <w:start w:val="1"/>
      <w:numFmt w:val="bullet"/>
      <w:lvlText w:val=""/>
      <w:lvlJc w:val="left"/>
      <w:pPr>
        <w:tabs>
          <w:tab w:val="num" w:pos="3600"/>
        </w:tabs>
        <w:ind w:left="3600" w:hanging="360"/>
      </w:pPr>
      <w:rPr>
        <w:rFonts w:ascii="Wingdings 2" w:hAnsi="Wingdings 2" w:cs="OpenSymbol"/>
      </w:rPr>
    </w:lvl>
  </w:abstractNum>
  <w:abstractNum w:abstractNumId="2" w15:restartNumberingAfterBreak="0">
    <w:nsid w:val="00000003"/>
    <w:multiLevelType w:val="multilevel"/>
    <w:tmpl w:val="00000003"/>
    <w:name w:val="WW8Num3"/>
    <w:lvl w:ilvl="0">
      <w:start w:val="1"/>
      <w:numFmt w:val="decimal"/>
      <w:lvlText w:val="%1."/>
      <w:lvlJc w:val="left"/>
      <w:pPr>
        <w:tabs>
          <w:tab w:val="num" w:pos="283"/>
        </w:tabs>
        <w:ind w:left="283" w:hanging="283"/>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 w15:restartNumberingAfterBreak="0">
    <w:nsid w:val="00000004"/>
    <w:multiLevelType w:val="singleLevel"/>
    <w:tmpl w:val="00000004"/>
    <w:name w:val="WW8Num4"/>
    <w:lvl w:ilvl="0">
      <w:start w:val="2"/>
      <w:numFmt w:val="decimal"/>
      <w:lvlText w:val="%1)"/>
      <w:lvlJc w:val="left"/>
      <w:pPr>
        <w:tabs>
          <w:tab w:val="num" w:pos="72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bullet"/>
      <w:lvlText w:val=""/>
      <w:lvlJc w:val="left"/>
      <w:pPr>
        <w:tabs>
          <w:tab w:val="num" w:pos="794"/>
        </w:tabs>
        <w:ind w:left="794" w:hanging="454"/>
      </w:pPr>
      <w:rPr>
        <w:rFonts w:ascii="Symbol" w:hAnsi="Symbol"/>
      </w:rPr>
    </w:lvl>
  </w:abstractNum>
  <w:abstractNum w:abstractNumId="5" w15:restartNumberingAfterBreak="0">
    <w:nsid w:val="00000007"/>
    <w:multiLevelType w:val="singleLevel"/>
    <w:tmpl w:val="AF32BAE0"/>
    <w:name w:val="WW8Num7"/>
    <w:lvl w:ilvl="0">
      <w:start w:val="1"/>
      <w:numFmt w:val="decimal"/>
      <w:lvlText w:val="%1)"/>
      <w:lvlJc w:val="left"/>
      <w:pPr>
        <w:tabs>
          <w:tab w:val="num" w:pos="1080"/>
        </w:tabs>
        <w:ind w:left="1080" w:hanging="360"/>
      </w:pPr>
      <w:rPr>
        <w:b w:val="0"/>
      </w:rPr>
    </w:lvl>
  </w:abstractNum>
  <w:abstractNum w:abstractNumId="6" w15:restartNumberingAfterBreak="0">
    <w:nsid w:val="00000008"/>
    <w:multiLevelType w:val="multilevel"/>
    <w:tmpl w:val="4DA2AE6C"/>
    <w:name w:val="WWNum51"/>
    <w:lvl w:ilvl="0">
      <w:start w:val="1"/>
      <w:numFmt w:val="decimal"/>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7" w15:restartNumberingAfterBreak="0">
    <w:nsid w:val="00000009"/>
    <w:multiLevelType w:val="multilevel"/>
    <w:tmpl w:val="884685E4"/>
    <w:name w:val="WWNum52"/>
    <w:lvl w:ilvl="0">
      <w:start w:val="1"/>
      <w:numFmt w:val="decimal"/>
      <w:lvlText w:val="%1)"/>
      <w:lvlJc w:val="left"/>
      <w:pPr>
        <w:tabs>
          <w:tab w:val="num" w:pos="0"/>
        </w:tabs>
        <w:ind w:left="1080" w:hanging="360"/>
      </w:pPr>
      <w:rPr>
        <w:color w:val="auto"/>
      </w:rPr>
    </w:lvl>
    <w:lvl w:ilvl="1">
      <w:start w:val="1"/>
      <w:numFmt w:val="lowerLetter"/>
      <w:lvlText w:val="%2."/>
      <w:lvlJc w:val="left"/>
      <w:pPr>
        <w:tabs>
          <w:tab w:val="num" w:pos="0"/>
        </w:tabs>
        <w:ind w:left="1800" w:hanging="360"/>
      </w:pPr>
    </w:lvl>
    <w:lvl w:ilvl="2">
      <w:start w:val="1"/>
      <w:numFmt w:val="lowerRoman"/>
      <w:lvlText w:val="%2.%3."/>
      <w:lvlJc w:val="right"/>
      <w:pPr>
        <w:tabs>
          <w:tab w:val="num" w:pos="0"/>
        </w:tabs>
        <w:ind w:left="2520" w:hanging="180"/>
      </w:pPr>
    </w:lvl>
    <w:lvl w:ilvl="3">
      <w:start w:val="1"/>
      <w:numFmt w:val="decimal"/>
      <w:lvlText w:val="%2.%3.%4."/>
      <w:lvlJc w:val="left"/>
      <w:pPr>
        <w:tabs>
          <w:tab w:val="num" w:pos="0"/>
        </w:tabs>
        <w:ind w:left="3240" w:hanging="360"/>
      </w:pPr>
    </w:lvl>
    <w:lvl w:ilvl="4">
      <w:start w:val="1"/>
      <w:numFmt w:val="lowerLetter"/>
      <w:lvlText w:val="%2.%3.%4.%5."/>
      <w:lvlJc w:val="left"/>
      <w:pPr>
        <w:tabs>
          <w:tab w:val="num" w:pos="0"/>
        </w:tabs>
        <w:ind w:left="3960" w:hanging="360"/>
      </w:pPr>
    </w:lvl>
    <w:lvl w:ilvl="5">
      <w:start w:val="1"/>
      <w:numFmt w:val="lowerRoman"/>
      <w:lvlText w:val="%2.%3.%4.%5.%6."/>
      <w:lvlJc w:val="right"/>
      <w:pPr>
        <w:tabs>
          <w:tab w:val="num" w:pos="0"/>
        </w:tabs>
        <w:ind w:left="4680" w:hanging="180"/>
      </w:pPr>
    </w:lvl>
    <w:lvl w:ilvl="6">
      <w:start w:val="1"/>
      <w:numFmt w:val="decimal"/>
      <w:lvlText w:val="%2.%3.%4.%5.%6.%7."/>
      <w:lvlJc w:val="left"/>
      <w:pPr>
        <w:tabs>
          <w:tab w:val="num" w:pos="0"/>
        </w:tabs>
        <w:ind w:left="5400" w:hanging="360"/>
      </w:pPr>
    </w:lvl>
    <w:lvl w:ilvl="7">
      <w:start w:val="1"/>
      <w:numFmt w:val="lowerLetter"/>
      <w:lvlText w:val="%2.%3.%4.%5.%6.%7.%8."/>
      <w:lvlJc w:val="left"/>
      <w:pPr>
        <w:tabs>
          <w:tab w:val="num" w:pos="0"/>
        </w:tabs>
        <w:ind w:left="6120" w:hanging="360"/>
      </w:pPr>
    </w:lvl>
    <w:lvl w:ilvl="8">
      <w:start w:val="1"/>
      <w:numFmt w:val="lowerRoman"/>
      <w:lvlText w:val="%2.%3.%4.%5.%6.%7.%8.%9."/>
      <w:lvlJc w:val="right"/>
      <w:pPr>
        <w:tabs>
          <w:tab w:val="num" w:pos="0"/>
        </w:tabs>
        <w:ind w:left="6840" w:hanging="180"/>
      </w:pPr>
    </w:lvl>
  </w:abstractNum>
  <w:abstractNum w:abstractNumId="8" w15:restartNumberingAfterBreak="0">
    <w:nsid w:val="0000000C"/>
    <w:multiLevelType w:val="multilevel"/>
    <w:tmpl w:val="0000000C"/>
    <w:name w:val="WWNum55"/>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9" w15:restartNumberingAfterBreak="0">
    <w:nsid w:val="0000000D"/>
    <w:multiLevelType w:val="multilevel"/>
    <w:tmpl w:val="0000000D"/>
    <w:name w:val="WWNum5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0" w15:restartNumberingAfterBreak="0">
    <w:nsid w:val="0000000E"/>
    <w:multiLevelType w:val="multilevel"/>
    <w:tmpl w:val="0000000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2"/>
    <w:multiLevelType w:val="multilevel"/>
    <w:tmpl w:val="000000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5"/>
    <w:multiLevelType w:val="multilevel"/>
    <w:tmpl w:val="D11EF6E8"/>
    <w:name w:val="WW8Num13"/>
    <w:lvl w:ilvl="0">
      <w:start w:val="1"/>
      <w:numFmt w:val="decimal"/>
      <w:lvlText w:val="%1. "/>
      <w:lvlJc w:val="left"/>
      <w:pPr>
        <w:tabs>
          <w:tab w:val="num" w:pos="283"/>
        </w:tabs>
        <w:ind w:left="283" w:hanging="283"/>
      </w:pPr>
      <w:rPr>
        <w:rFonts w:ascii="Arial Narrow" w:hAnsi="Arial Narrow" w:cs="Arial" w:hint="default"/>
        <w:b w:val="0"/>
        <w:i w:val="0"/>
        <w:sz w:val="24"/>
        <w:szCs w:val="24"/>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4" w15:restartNumberingAfterBreak="0">
    <w:nsid w:val="00000018"/>
    <w:multiLevelType w:val="multilevel"/>
    <w:tmpl w:val="00000018"/>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1A"/>
    <w:multiLevelType w:val="singleLevel"/>
    <w:tmpl w:val="213C4C82"/>
    <w:name w:val="WW8Num1"/>
    <w:lvl w:ilvl="0">
      <w:start w:val="1"/>
      <w:numFmt w:val="decimal"/>
      <w:lvlText w:val="%1."/>
      <w:lvlJc w:val="left"/>
      <w:pPr>
        <w:tabs>
          <w:tab w:val="num" w:pos="1080"/>
        </w:tabs>
        <w:ind w:left="1080" w:hanging="360"/>
      </w:pPr>
      <w:rPr>
        <w:color w:val="auto"/>
      </w:rPr>
    </w:lvl>
  </w:abstractNum>
  <w:abstractNum w:abstractNumId="16" w15:restartNumberingAfterBreak="0">
    <w:nsid w:val="006F41C3"/>
    <w:multiLevelType w:val="hybridMultilevel"/>
    <w:tmpl w:val="C6D0998A"/>
    <w:lvl w:ilvl="0" w:tplc="FBCEB114">
      <w:start w:val="1"/>
      <w:numFmt w:val="decimal"/>
      <w:lvlText w:val="%1)"/>
      <w:lvlJc w:val="left"/>
      <w:pPr>
        <w:ind w:left="570" w:hanging="360"/>
      </w:pPr>
      <w:rPr>
        <w:rFonts w:hint="default"/>
      </w:rPr>
    </w:lvl>
    <w:lvl w:ilvl="1" w:tplc="04150019" w:tentative="1">
      <w:start w:val="1"/>
      <w:numFmt w:val="lowerLetter"/>
      <w:lvlText w:val="%2."/>
      <w:lvlJc w:val="left"/>
      <w:pPr>
        <w:ind w:left="1290" w:hanging="360"/>
      </w:pPr>
    </w:lvl>
    <w:lvl w:ilvl="2" w:tplc="0415001B" w:tentative="1">
      <w:start w:val="1"/>
      <w:numFmt w:val="lowerRoman"/>
      <w:lvlText w:val="%3."/>
      <w:lvlJc w:val="right"/>
      <w:pPr>
        <w:ind w:left="2010" w:hanging="180"/>
      </w:pPr>
    </w:lvl>
    <w:lvl w:ilvl="3" w:tplc="0415000F" w:tentative="1">
      <w:start w:val="1"/>
      <w:numFmt w:val="decimal"/>
      <w:lvlText w:val="%4."/>
      <w:lvlJc w:val="left"/>
      <w:pPr>
        <w:ind w:left="2730" w:hanging="360"/>
      </w:pPr>
    </w:lvl>
    <w:lvl w:ilvl="4" w:tplc="04150019" w:tentative="1">
      <w:start w:val="1"/>
      <w:numFmt w:val="lowerLetter"/>
      <w:lvlText w:val="%5."/>
      <w:lvlJc w:val="left"/>
      <w:pPr>
        <w:ind w:left="3450" w:hanging="360"/>
      </w:pPr>
    </w:lvl>
    <w:lvl w:ilvl="5" w:tplc="0415001B" w:tentative="1">
      <w:start w:val="1"/>
      <w:numFmt w:val="lowerRoman"/>
      <w:lvlText w:val="%6."/>
      <w:lvlJc w:val="right"/>
      <w:pPr>
        <w:ind w:left="4170" w:hanging="180"/>
      </w:pPr>
    </w:lvl>
    <w:lvl w:ilvl="6" w:tplc="0415000F" w:tentative="1">
      <w:start w:val="1"/>
      <w:numFmt w:val="decimal"/>
      <w:lvlText w:val="%7."/>
      <w:lvlJc w:val="left"/>
      <w:pPr>
        <w:ind w:left="4890" w:hanging="360"/>
      </w:pPr>
    </w:lvl>
    <w:lvl w:ilvl="7" w:tplc="04150019" w:tentative="1">
      <w:start w:val="1"/>
      <w:numFmt w:val="lowerLetter"/>
      <w:lvlText w:val="%8."/>
      <w:lvlJc w:val="left"/>
      <w:pPr>
        <w:ind w:left="5610" w:hanging="360"/>
      </w:pPr>
    </w:lvl>
    <w:lvl w:ilvl="8" w:tplc="0415001B" w:tentative="1">
      <w:start w:val="1"/>
      <w:numFmt w:val="lowerRoman"/>
      <w:lvlText w:val="%9."/>
      <w:lvlJc w:val="right"/>
      <w:pPr>
        <w:ind w:left="6330" w:hanging="180"/>
      </w:pPr>
    </w:lvl>
  </w:abstractNum>
  <w:abstractNum w:abstractNumId="17" w15:restartNumberingAfterBreak="0">
    <w:nsid w:val="03A2195F"/>
    <w:multiLevelType w:val="multilevel"/>
    <w:tmpl w:val="FF5AA4CC"/>
    <w:lvl w:ilvl="0">
      <w:numFmt w:val="bullet"/>
      <w:lvlText w:val=""/>
      <w:lvlJc w:val="left"/>
      <w:pPr>
        <w:ind w:left="1364" w:hanging="360"/>
      </w:pPr>
      <w:rPr>
        <w:rFonts w:ascii="Symbol" w:hAnsi="Symbol"/>
        <w:sz w:val="20"/>
        <w:szCs w:val="20"/>
      </w:rPr>
    </w:lvl>
    <w:lvl w:ilvl="1">
      <w:numFmt w:val="bullet"/>
      <w:lvlText w:val="o"/>
      <w:lvlJc w:val="left"/>
      <w:pPr>
        <w:ind w:left="2084" w:hanging="360"/>
      </w:pPr>
      <w:rPr>
        <w:rFonts w:ascii="Courier New" w:hAnsi="Courier New" w:cs="Courier New"/>
      </w:rPr>
    </w:lvl>
    <w:lvl w:ilvl="2">
      <w:numFmt w:val="bullet"/>
      <w:lvlText w:val=""/>
      <w:lvlJc w:val="left"/>
      <w:pPr>
        <w:ind w:left="2804" w:hanging="360"/>
      </w:pPr>
      <w:rPr>
        <w:rFonts w:ascii="Wingdings" w:hAnsi="Wingdings"/>
      </w:rPr>
    </w:lvl>
    <w:lvl w:ilvl="3">
      <w:numFmt w:val="bullet"/>
      <w:lvlText w:val=""/>
      <w:lvlJc w:val="left"/>
      <w:pPr>
        <w:ind w:left="3524" w:hanging="360"/>
      </w:pPr>
      <w:rPr>
        <w:rFonts w:ascii="Symbol" w:hAnsi="Symbol"/>
      </w:rPr>
    </w:lvl>
    <w:lvl w:ilvl="4">
      <w:numFmt w:val="bullet"/>
      <w:lvlText w:val="o"/>
      <w:lvlJc w:val="left"/>
      <w:pPr>
        <w:ind w:left="4244" w:hanging="360"/>
      </w:pPr>
      <w:rPr>
        <w:rFonts w:ascii="Courier New" w:hAnsi="Courier New" w:cs="Courier New"/>
      </w:rPr>
    </w:lvl>
    <w:lvl w:ilvl="5">
      <w:numFmt w:val="bullet"/>
      <w:lvlText w:val=""/>
      <w:lvlJc w:val="left"/>
      <w:pPr>
        <w:ind w:left="4964" w:hanging="360"/>
      </w:pPr>
      <w:rPr>
        <w:rFonts w:ascii="Wingdings" w:hAnsi="Wingdings"/>
      </w:rPr>
    </w:lvl>
    <w:lvl w:ilvl="6">
      <w:numFmt w:val="bullet"/>
      <w:lvlText w:val=""/>
      <w:lvlJc w:val="left"/>
      <w:pPr>
        <w:ind w:left="5684" w:hanging="360"/>
      </w:pPr>
      <w:rPr>
        <w:rFonts w:ascii="Symbol" w:hAnsi="Symbol"/>
      </w:rPr>
    </w:lvl>
    <w:lvl w:ilvl="7">
      <w:numFmt w:val="bullet"/>
      <w:lvlText w:val="o"/>
      <w:lvlJc w:val="left"/>
      <w:pPr>
        <w:ind w:left="6404" w:hanging="360"/>
      </w:pPr>
      <w:rPr>
        <w:rFonts w:ascii="Courier New" w:hAnsi="Courier New" w:cs="Courier New"/>
      </w:rPr>
    </w:lvl>
    <w:lvl w:ilvl="8">
      <w:numFmt w:val="bullet"/>
      <w:lvlText w:val=""/>
      <w:lvlJc w:val="left"/>
      <w:pPr>
        <w:ind w:left="7124" w:hanging="360"/>
      </w:pPr>
      <w:rPr>
        <w:rFonts w:ascii="Wingdings" w:hAnsi="Wingdings"/>
      </w:rPr>
    </w:lvl>
  </w:abstractNum>
  <w:abstractNum w:abstractNumId="18" w15:restartNumberingAfterBreak="0">
    <w:nsid w:val="046F3BA2"/>
    <w:multiLevelType w:val="hybridMultilevel"/>
    <w:tmpl w:val="0A9C4B90"/>
    <w:lvl w:ilvl="0" w:tplc="2EA49CF4">
      <w:start w:val="1"/>
      <w:numFmt w:val="decimal"/>
      <w:lvlText w:val="%1)"/>
      <w:lvlJc w:val="left"/>
      <w:pPr>
        <w:ind w:left="720" w:hanging="360"/>
      </w:pPr>
      <w:rPr>
        <w:rFonts w:ascii="Arial Narrow" w:eastAsia="Arial Unicode MS" w:hAnsi="Arial Narrow" w:cs="Arial"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6674E6C"/>
    <w:multiLevelType w:val="hybridMultilevel"/>
    <w:tmpl w:val="17184C86"/>
    <w:lvl w:ilvl="0" w:tplc="2BE8B2C4">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06EC48DB"/>
    <w:multiLevelType w:val="hybridMultilevel"/>
    <w:tmpl w:val="8D661FF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06FA4F0E"/>
    <w:multiLevelType w:val="multilevel"/>
    <w:tmpl w:val="C10C5C4C"/>
    <w:name w:val="WW8Num3022"/>
    <w:lvl w:ilvl="0">
      <w:start w:val="4"/>
      <w:numFmt w:val="decimal"/>
      <w:lvlText w:val="%1."/>
      <w:lvlJc w:val="left"/>
      <w:pPr>
        <w:tabs>
          <w:tab w:val="num" w:pos="720"/>
        </w:tabs>
        <w:ind w:left="720" w:hanging="360"/>
      </w:pPr>
      <w:rPr>
        <w:rFonts w:ascii="Arial" w:hAnsi="Arial" w:cs="Arial" w:hint="default"/>
        <w:sz w:val="22"/>
        <w:szCs w:val="2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ADC5133"/>
    <w:multiLevelType w:val="hybridMultilevel"/>
    <w:tmpl w:val="1996E28C"/>
    <w:lvl w:ilvl="0" w:tplc="C3E00FF4">
      <w:start w:val="1"/>
      <w:numFmt w:val="decimal"/>
      <w:lvlText w:val="%1."/>
      <w:lvlJc w:val="left"/>
      <w:pPr>
        <w:ind w:left="720" w:hanging="360"/>
      </w:pPr>
      <w:rPr>
        <w:rFonts w:ascii="Arial Narrow" w:hAnsi="Arial Narrow" w:cs="Arial" w:hint="default"/>
        <w:b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B0038ED"/>
    <w:multiLevelType w:val="hybridMultilevel"/>
    <w:tmpl w:val="A2763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C1A059D"/>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0E877428"/>
    <w:multiLevelType w:val="hybridMultilevel"/>
    <w:tmpl w:val="CCEAA29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FBE28B7"/>
    <w:multiLevelType w:val="hybridMultilevel"/>
    <w:tmpl w:val="D4D694E0"/>
    <w:lvl w:ilvl="0" w:tplc="4746AC6E">
      <w:start w:val="1"/>
      <w:numFmt w:val="upperRoman"/>
      <w:lvlText w:val="%1."/>
      <w:lvlJc w:val="left"/>
      <w:pPr>
        <w:ind w:left="720" w:hanging="720"/>
      </w:pPr>
      <w:rPr>
        <w:rFonts w:ascii="Arial Narrow" w:hAnsi="Arial Narrow" w:cs="Arial" w:hint="default"/>
      </w:rPr>
    </w:lvl>
    <w:lvl w:ilvl="1" w:tplc="9674807C">
      <w:start w:val="1"/>
      <w:numFmt w:val="decimal"/>
      <w:lvlText w:val="%2)"/>
      <w:lvlJc w:val="left"/>
      <w:pPr>
        <w:ind w:left="1260" w:hanging="180"/>
      </w:pPr>
      <w:rPr>
        <w:rFonts w:ascii="Arial Narrow" w:hAnsi="Arial Narrow" w:cs="Arial" w:hint="default"/>
        <w:b w:val="0"/>
        <w:bCs w:val="0"/>
        <w:i w:val="0"/>
        <w:iCs w:val="0"/>
        <w:sz w:val="24"/>
        <w:szCs w:val="24"/>
      </w:rPr>
    </w:lvl>
    <w:lvl w:ilvl="2" w:tplc="CA00FFD2">
      <w:start w:val="1"/>
      <w:numFmt w:val="decimal"/>
      <w:lvlText w:val="%3."/>
      <w:lvlJc w:val="left"/>
      <w:pPr>
        <w:ind w:left="2340" w:hanging="360"/>
      </w:pPr>
      <w:rPr>
        <w:rFonts w:hint="default"/>
        <w:color w:val="auto"/>
        <w:sz w:val="24"/>
        <w:szCs w:val="24"/>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2F0354E"/>
    <w:multiLevelType w:val="hybridMultilevel"/>
    <w:tmpl w:val="600AB566"/>
    <w:lvl w:ilvl="0" w:tplc="9BFC9C1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40A7FDA"/>
    <w:multiLevelType w:val="multilevel"/>
    <w:tmpl w:val="2CA40874"/>
    <w:lvl w:ilvl="0">
      <w:start w:val="1"/>
      <w:numFmt w:val="lowerLetter"/>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9" w15:restartNumberingAfterBreak="0">
    <w:nsid w:val="142D414A"/>
    <w:multiLevelType w:val="hybridMultilevel"/>
    <w:tmpl w:val="53B6D0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7292F05"/>
    <w:multiLevelType w:val="hybridMultilevel"/>
    <w:tmpl w:val="2A28A66A"/>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193D6827"/>
    <w:multiLevelType w:val="hybridMultilevel"/>
    <w:tmpl w:val="9DFC72F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1BE30C43"/>
    <w:multiLevelType w:val="hybridMultilevel"/>
    <w:tmpl w:val="BA46BD3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1E5C6FE8"/>
    <w:multiLevelType w:val="multilevel"/>
    <w:tmpl w:val="ABDC80A8"/>
    <w:styleLink w:val="WW8Num1"/>
    <w:lvl w:ilvl="0">
      <w:numFmt w:val="bullet"/>
      <w:lvlText w:val=""/>
      <w:lvlJc w:val="left"/>
      <w:pPr>
        <w:ind w:left="720" w:hanging="360"/>
      </w:pPr>
      <w:rPr>
        <w:rFonts w:ascii="Symbol" w:eastAsia="Times New Roman" w:hAnsi="Symbol" w:cs="Symbol"/>
        <w:kern w:val="3"/>
        <w:sz w:val="16"/>
        <w:szCs w:val="16"/>
        <w:lang w:eastAsia="pl-P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34" w15:restartNumberingAfterBreak="0">
    <w:nsid w:val="1E6960F9"/>
    <w:multiLevelType w:val="multilevel"/>
    <w:tmpl w:val="50F2B07E"/>
    <w:lvl w:ilvl="0">
      <w:start w:val="3"/>
      <w:numFmt w:val="decimal"/>
      <w:lvlText w:val="%1)"/>
      <w:lvlJc w:val="left"/>
      <w:pPr>
        <w:ind w:left="1440" w:hanging="360"/>
      </w:pPr>
      <w:rPr>
        <w:rFonts w:ascii="Arial Narrow" w:hAnsi="Arial Narrow"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F176450"/>
    <w:multiLevelType w:val="hybridMultilevel"/>
    <w:tmpl w:val="52C6F3A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1A20007"/>
    <w:multiLevelType w:val="multilevel"/>
    <w:tmpl w:val="0F6C12C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2390C10"/>
    <w:multiLevelType w:val="multilevel"/>
    <w:tmpl w:val="EDB85890"/>
    <w:lvl w:ilvl="0">
      <w:start w:val="1"/>
      <w:numFmt w:val="decimal"/>
      <w:lvlText w:val="%1)"/>
      <w:lvlJc w:val="left"/>
      <w:pPr>
        <w:ind w:left="720" w:hanging="360"/>
      </w:pPr>
      <w:rPr>
        <w:rFonts w:hint="default"/>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23E40A09"/>
    <w:multiLevelType w:val="multilevel"/>
    <w:tmpl w:val="5142D964"/>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24CD0109"/>
    <w:multiLevelType w:val="hybridMultilevel"/>
    <w:tmpl w:val="B4082304"/>
    <w:name w:val="WW8Num62"/>
    <w:lvl w:ilvl="0" w:tplc="6E067FA4">
      <w:start w:val="5"/>
      <w:numFmt w:val="lowerLetter"/>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25A90B2F"/>
    <w:multiLevelType w:val="multilevel"/>
    <w:tmpl w:val="10D62F38"/>
    <w:lvl w:ilvl="0">
      <w:start w:val="1"/>
      <w:numFmt w:val="decimal"/>
      <w:lvlText w:val="%1."/>
      <w:lvlJc w:val="left"/>
      <w:pPr>
        <w:ind w:left="720" w:hanging="360"/>
      </w:pPr>
      <w:rPr>
        <w:rFonts w:hint="default"/>
      </w:rPr>
    </w:lvl>
    <w:lvl w:ilvl="1">
      <w:start w:val="1"/>
      <w:numFmt w:val="decimal"/>
      <w:isLgl/>
      <w:lvlText w:val="%2."/>
      <w:lvlJc w:val="left"/>
      <w:pPr>
        <w:ind w:left="1440" w:hanging="360"/>
      </w:pPr>
      <w:rPr>
        <w:rFonts w:ascii="Arial Narrow" w:eastAsia="Calibri" w:hAnsi="Arial Narrow" w:cs="Arial" w:hint="default"/>
        <w:sz w:val="24"/>
        <w:szCs w:val="24"/>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25CE0D3F"/>
    <w:multiLevelType w:val="multilevel"/>
    <w:tmpl w:val="F0AEE016"/>
    <w:lvl w:ilvl="0">
      <w:start w:val="1"/>
      <w:numFmt w:val="lowerLetter"/>
      <w:lvlText w:val="%1)"/>
      <w:lvlJc w:val="left"/>
      <w:pPr>
        <w:ind w:left="1778" w:hanging="360"/>
      </w:pPr>
      <w:rPr>
        <w:b/>
        <w:bCs/>
      </w:rPr>
    </w:lvl>
    <w:lvl w:ilvl="1">
      <w:start w:val="1"/>
      <w:numFmt w:val="decimal"/>
      <w:isLgl/>
      <w:lvlText w:val="%1.%2."/>
      <w:lvlJc w:val="left"/>
      <w:pPr>
        <w:ind w:left="180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2" w15:restartNumberingAfterBreak="0">
    <w:nsid w:val="25D223C3"/>
    <w:multiLevelType w:val="multilevel"/>
    <w:tmpl w:val="30C44BB8"/>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26F3726B"/>
    <w:multiLevelType w:val="hybridMultilevel"/>
    <w:tmpl w:val="1548AD7E"/>
    <w:lvl w:ilvl="0" w:tplc="34E218C0">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84237C6"/>
    <w:multiLevelType w:val="hybridMultilevel"/>
    <w:tmpl w:val="BE72A4B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29D45FAC"/>
    <w:multiLevelType w:val="hybridMultilevel"/>
    <w:tmpl w:val="F8DA6B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BF761F2"/>
    <w:multiLevelType w:val="hybridMultilevel"/>
    <w:tmpl w:val="3CE807E0"/>
    <w:lvl w:ilvl="0" w:tplc="FFFFFFFF">
      <w:start w:val="1"/>
      <w:numFmt w:val="decimal"/>
      <w:lvlText w:val="%1)"/>
      <w:lvlJc w:val="left"/>
      <w:pPr>
        <w:ind w:left="1146" w:hanging="360"/>
      </w:pPr>
      <w:rPr>
        <w:rFonts w:hint="default"/>
        <w:b w:val="0"/>
        <w:bCs w:val="0"/>
        <w:sz w:val="24"/>
        <w:szCs w:val="24"/>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7" w15:restartNumberingAfterBreak="0">
    <w:nsid w:val="2CF861F1"/>
    <w:multiLevelType w:val="hybridMultilevel"/>
    <w:tmpl w:val="083AF25E"/>
    <w:lvl w:ilvl="0" w:tplc="0415000F">
      <w:start w:val="1"/>
      <w:numFmt w:val="decimal"/>
      <w:lvlText w:val="%1."/>
      <w:lvlJc w:val="left"/>
      <w:pPr>
        <w:tabs>
          <w:tab w:val="num" w:pos="720"/>
        </w:tabs>
        <w:ind w:left="720" w:hanging="360"/>
      </w:pPr>
    </w:lvl>
    <w:lvl w:ilvl="1" w:tplc="6D6E7B38">
      <w:start w:val="12"/>
      <w:numFmt w:val="bullet"/>
      <w:lvlText w:val="-"/>
      <w:lvlJc w:val="left"/>
      <w:pPr>
        <w:tabs>
          <w:tab w:val="num" w:pos="1950"/>
        </w:tabs>
        <w:ind w:left="1950" w:hanging="870"/>
      </w:pPr>
      <w:rPr>
        <w:rFonts w:ascii="Times New Roman" w:eastAsia="Times New Roman" w:hAnsi="Times New Roman" w:cs="Times New Roman"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2D36307B"/>
    <w:multiLevelType w:val="hybridMultilevel"/>
    <w:tmpl w:val="3CE807E0"/>
    <w:lvl w:ilvl="0" w:tplc="5D9CB084">
      <w:start w:val="1"/>
      <w:numFmt w:val="decimal"/>
      <w:lvlText w:val="%1)"/>
      <w:lvlJc w:val="left"/>
      <w:pPr>
        <w:ind w:left="1146" w:hanging="360"/>
      </w:pPr>
      <w:rPr>
        <w:rFonts w:hint="default"/>
        <w:b w:val="0"/>
        <w:bCs w:val="0"/>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2F0C1746"/>
    <w:multiLevelType w:val="hybridMultilevel"/>
    <w:tmpl w:val="DD6AC1E6"/>
    <w:lvl w:ilvl="0" w:tplc="4A3C6A5A">
      <w:start w:val="1"/>
      <w:numFmt w:val="decimal"/>
      <w:lvlText w:val="%1)"/>
      <w:lvlJc w:val="left"/>
      <w:pPr>
        <w:ind w:left="786" w:hanging="360"/>
      </w:pPr>
      <w:rPr>
        <w:rFonts w:ascii="Arial Narrow" w:hAnsi="Arial Narrow" w:cs="Arial" w:hint="default"/>
        <w:color w:val="auto"/>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0" w15:restartNumberingAfterBreak="0">
    <w:nsid w:val="330D2D83"/>
    <w:multiLevelType w:val="hybridMultilevel"/>
    <w:tmpl w:val="779E81A2"/>
    <w:lvl w:ilvl="0" w:tplc="58E6EEA4">
      <w:start w:val="1"/>
      <w:numFmt w:val="bullet"/>
      <w:lvlText w:val="-"/>
      <w:lvlJc w:val="left"/>
      <w:pPr>
        <w:ind w:left="720" w:hanging="360"/>
      </w:pPr>
      <w:rPr>
        <w:rFonts w:ascii="Arial" w:hAnsi="Arial" w:cs="Times New Roman"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507198F"/>
    <w:multiLevelType w:val="multilevel"/>
    <w:tmpl w:val="8C5ACE64"/>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2" w15:restartNumberingAfterBreak="0">
    <w:nsid w:val="36662E99"/>
    <w:multiLevelType w:val="multilevel"/>
    <w:tmpl w:val="46D6EDC8"/>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3" w15:restartNumberingAfterBreak="0">
    <w:nsid w:val="36DE1578"/>
    <w:multiLevelType w:val="multilevel"/>
    <w:tmpl w:val="B88E997C"/>
    <w:lvl w:ilvl="0">
      <w:start w:val="1"/>
      <w:numFmt w:val="decimal"/>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54" w15:restartNumberingAfterBreak="0">
    <w:nsid w:val="377B3682"/>
    <w:multiLevelType w:val="multilevel"/>
    <w:tmpl w:val="4CE8B9B4"/>
    <w:lvl w:ilvl="0">
      <w:start w:val="1"/>
      <w:numFmt w:val="decimal"/>
      <w:lvlText w:val="%1)"/>
      <w:lvlJc w:val="left"/>
      <w:pPr>
        <w:ind w:left="720" w:hanging="360"/>
      </w:pPr>
      <w:rPr>
        <w:rFonts w:ascii="Arial Narrow" w:eastAsia="Arial Unicode MS" w:hAnsi="Arial Narrow" w:cs="Calibri"/>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39361D3F"/>
    <w:multiLevelType w:val="multilevel"/>
    <w:tmpl w:val="F744858C"/>
    <w:lvl w:ilvl="0">
      <w:start w:val="1"/>
      <w:numFmt w:val="decimal"/>
      <w:lvlText w:val="%1)"/>
      <w:lvlJc w:val="left"/>
      <w:pPr>
        <w:ind w:left="720" w:hanging="360"/>
      </w:pPr>
      <w:rPr>
        <w:rFonts w:ascii="Arial Narrow" w:hAnsi="Arial Narrow"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A132DC6"/>
    <w:multiLevelType w:val="multilevel"/>
    <w:tmpl w:val="AA7010B8"/>
    <w:lvl w:ilvl="0">
      <w:start w:val="1"/>
      <w:numFmt w:val="decimal"/>
      <w:lvlText w:val="%1)"/>
      <w:lvlJc w:val="left"/>
      <w:pPr>
        <w:ind w:left="720" w:hanging="360"/>
      </w:pPr>
      <w:rPr>
        <w:strike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7" w15:restartNumberingAfterBreak="0">
    <w:nsid w:val="3B126174"/>
    <w:multiLevelType w:val="hybridMultilevel"/>
    <w:tmpl w:val="90E06708"/>
    <w:lvl w:ilvl="0" w:tplc="098CAD6E">
      <w:start w:val="1"/>
      <w:numFmt w:val="decimal"/>
      <w:lvlText w:val="%1."/>
      <w:lvlJc w:val="left"/>
      <w:pPr>
        <w:ind w:left="720" w:hanging="36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3BBE26B3"/>
    <w:multiLevelType w:val="multilevel"/>
    <w:tmpl w:val="08364F76"/>
    <w:styleLink w:val="WW8Num2"/>
    <w:lvl w:ilvl="0">
      <w:start w:val="1"/>
      <w:numFmt w:val="lowerLetter"/>
      <w:lvlText w:val="%1)"/>
      <w:lvlJc w:val="left"/>
      <w:pPr>
        <w:ind w:left="1070" w:hanging="360"/>
      </w:pPr>
      <w:rPr>
        <w:sz w:val="22"/>
        <w:szCs w:val="22"/>
        <w:lang w:eastAsia="pl-P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C3C1B98"/>
    <w:multiLevelType w:val="multilevel"/>
    <w:tmpl w:val="0AC446B0"/>
    <w:lvl w:ilvl="0">
      <w:start w:val="1"/>
      <w:numFmt w:val="decimal"/>
      <w:lvlText w:val="%1)"/>
      <w:lvlJc w:val="left"/>
      <w:pPr>
        <w:ind w:left="720" w:hanging="360"/>
      </w:pPr>
      <w:rPr>
        <w:rFonts w:ascii="Arial Narrow" w:hAnsi="Arial Narrow" w:cs="Times New Roman" w:hint="default"/>
        <w:b w:val="0"/>
        <w:bCs w:val="0"/>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0" w15:restartNumberingAfterBreak="0">
    <w:nsid w:val="3C4440EA"/>
    <w:multiLevelType w:val="multilevel"/>
    <w:tmpl w:val="4352F4BC"/>
    <w:name w:val="WW8Num1122"/>
    <w:lvl w:ilvl="0">
      <w:start w:val="1"/>
      <w:numFmt w:val="decimal"/>
      <w:lvlText w:val="%1)"/>
      <w:lvlJc w:val="left"/>
      <w:pPr>
        <w:tabs>
          <w:tab w:val="num" w:pos="643"/>
        </w:tabs>
        <w:ind w:left="643" w:hanging="283"/>
      </w:pPr>
      <w:rPr>
        <w:rFonts w:ascii="Arial" w:hAnsi="Arial"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3C5E16CB"/>
    <w:multiLevelType w:val="multilevel"/>
    <w:tmpl w:val="E7425980"/>
    <w:lvl w:ilvl="0">
      <w:start w:val="1"/>
      <w:numFmt w:val="decimal"/>
      <w:lvlText w:val="%1)"/>
      <w:lvlJc w:val="left"/>
      <w:pPr>
        <w:ind w:left="720" w:hanging="360"/>
      </w:pPr>
      <w:rPr>
        <w:rFonts w:ascii="Arial Narrow" w:hAnsi="Arial Narrow" w:cs="Times New Roman"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3F130ED4"/>
    <w:multiLevelType w:val="hybridMultilevel"/>
    <w:tmpl w:val="F77AB5FC"/>
    <w:lvl w:ilvl="0" w:tplc="230AA5EC">
      <w:start w:val="1"/>
      <w:numFmt w:val="decimal"/>
      <w:lvlText w:val="%1)"/>
      <w:lvlJc w:val="left"/>
      <w:pPr>
        <w:ind w:left="720" w:hanging="360"/>
      </w:pPr>
      <w:rPr>
        <w:rFonts w:hint="default"/>
        <w:b w:val="0"/>
        <w:bCs/>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3F3F03CD"/>
    <w:multiLevelType w:val="hybridMultilevel"/>
    <w:tmpl w:val="2806BA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41104D49"/>
    <w:multiLevelType w:val="multilevel"/>
    <w:tmpl w:val="CA4420E6"/>
    <w:lvl w:ilvl="0">
      <w:start w:val="1"/>
      <w:numFmt w:val="lowerLetter"/>
      <w:lvlText w:val="%1)"/>
      <w:lvlJc w:val="left"/>
      <w:pPr>
        <w:ind w:left="2520" w:hanging="360"/>
      </w:pPr>
      <w:rPr>
        <w:b/>
        <w:bCs/>
      </w:rPr>
    </w:lvl>
    <w:lvl w:ilvl="1">
      <w:start w:val="2"/>
      <w:numFmt w:val="decimal"/>
      <w:isLgl/>
      <w:lvlText w:val="%1.%2."/>
      <w:lvlJc w:val="left"/>
      <w:pPr>
        <w:ind w:left="252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3960" w:hanging="1800"/>
      </w:pPr>
      <w:rPr>
        <w:rFonts w:hint="default"/>
      </w:rPr>
    </w:lvl>
  </w:abstractNum>
  <w:abstractNum w:abstractNumId="65" w15:restartNumberingAfterBreak="0">
    <w:nsid w:val="446060B1"/>
    <w:multiLevelType w:val="hybridMultilevel"/>
    <w:tmpl w:val="9BAA474A"/>
    <w:lvl w:ilvl="0" w:tplc="79AAD1F4">
      <w:start w:val="1"/>
      <w:numFmt w:val="decimal"/>
      <w:lvlText w:val="%1)"/>
      <w:lvlJc w:val="left"/>
      <w:pPr>
        <w:ind w:left="720" w:hanging="360"/>
      </w:pPr>
      <w:rPr>
        <w:rFonts w:ascii="Arial Narrow" w:eastAsia="Times New Roman" w:hAnsi="Arial Narrow"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4BF22B1"/>
    <w:multiLevelType w:val="hybridMultilevel"/>
    <w:tmpl w:val="30407B0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474D0584"/>
    <w:multiLevelType w:val="multilevel"/>
    <w:tmpl w:val="C158D582"/>
    <w:lvl w:ilvl="0">
      <w:start w:val="1"/>
      <w:numFmt w:val="bullet"/>
      <w:lvlText w:val=""/>
      <w:lvlJc w:val="left"/>
      <w:pPr>
        <w:ind w:left="720" w:hanging="360"/>
      </w:pPr>
      <w:rPr>
        <w:rFonts w:ascii="Symbol" w:hAnsi="Symbol" w:hint="default"/>
        <w:sz w:val="24"/>
        <w:szCs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48535B40"/>
    <w:multiLevelType w:val="hybridMultilevel"/>
    <w:tmpl w:val="F0F454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4ADD4413"/>
    <w:multiLevelType w:val="hybridMultilevel"/>
    <w:tmpl w:val="669E504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D016475"/>
    <w:multiLevelType w:val="hybridMultilevel"/>
    <w:tmpl w:val="110C753E"/>
    <w:lvl w:ilvl="0" w:tplc="4EF8F23E">
      <w:start w:val="1"/>
      <w:numFmt w:val="decimal"/>
      <w:lvlText w:val="%1)"/>
      <w:lvlJc w:val="left"/>
      <w:pPr>
        <w:ind w:left="1260" w:hanging="180"/>
      </w:pPr>
      <w:rPr>
        <w:rFonts w:ascii="Arial Narrow" w:hAnsi="Arial Narrow"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4EBE0E4A"/>
    <w:multiLevelType w:val="hybridMultilevel"/>
    <w:tmpl w:val="5B7AB5E2"/>
    <w:lvl w:ilvl="0" w:tplc="2BB65D5A">
      <w:start w:val="1"/>
      <w:numFmt w:val="decimal"/>
      <w:lvlText w:val="%1."/>
      <w:lvlJc w:val="left"/>
      <w:pPr>
        <w:ind w:left="720" w:hanging="360"/>
      </w:pPr>
      <w:rPr>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02D0C4B"/>
    <w:multiLevelType w:val="hybridMultilevel"/>
    <w:tmpl w:val="76AABC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5092468A"/>
    <w:multiLevelType w:val="hybridMultilevel"/>
    <w:tmpl w:val="A564914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4" w15:restartNumberingAfterBreak="0">
    <w:nsid w:val="512F336D"/>
    <w:multiLevelType w:val="hybridMultilevel"/>
    <w:tmpl w:val="70141C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15:restartNumberingAfterBreak="0">
    <w:nsid w:val="5144751D"/>
    <w:multiLevelType w:val="multilevel"/>
    <w:tmpl w:val="3996890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1D343D2"/>
    <w:multiLevelType w:val="hybridMultilevel"/>
    <w:tmpl w:val="D12AAF3A"/>
    <w:lvl w:ilvl="0" w:tplc="04150011">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2F96BF4"/>
    <w:multiLevelType w:val="hybridMultilevel"/>
    <w:tmpl w:val="E4E833F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3CF0070"/>
    <w:multiLevelType w:val="hybridMultilevel"/>
    <w:tmpl w:val="F4A2B088"/>
    <w:lvl w:ilvl="0" w:tplc="CAE2B9C6">
      <w:start w:val="1"/>
      <w:numFmt w:val="lowerLetter"/>
      <w:lvlText w:val="%1)"/>
      <w:lvlJc w:val="left"/>
      <w:pPr>
        <w:tabs>
          <w:tab w:val="num" w:pos="1134"/>
        </w:tabs>
        <w:ind w:left="1134" w:hanging="567"/>
      </w:pPr>
      <w:rPr>
        <w:rFonts w:ascii="Arial Narrow" w:hAnsi="Arial Narrow" w:cs="Arial" w:hint="default"/>
        <w:b w:val="0"/>
        <w:i w:val="0"/>
        <w:sz w:val="24"/>
        <w:szCs w:val="24"/>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55031644"/>
    <w:multiLevelType w:val="hybridMultilevel"/>
    <w:tmpl w:val="ECFAE7F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0" w15:restartNumberingAfterBreak="0">
    <w:nsid w:val="552E043B"/>
    <w:multiLevelType w:val="multilevel"/>
    <w:tmpl w:val="DC30A25A"/>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1" w15:restartNumberingAfterBreak="0">
    <w:nsid w:val="56A25E9C"/>
    <w:multiLevelType w:val="hybridMultilevel"/>
    <w:tmpl w:val="9D2E88C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2" w15:restartNumberingAfterBreak="0">
    <w:nsid w:val="57BE4D2E"/>
    <w:multiLevelType w:val="hybridMultilevel"/>
    <w:tmpl w:val="F0F454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9B35F78"/>
    <w:multiLevelType w:val="multilevel"/>
    <w:tmpl w:val="46545704"/>
    <w:lvl w:ilvl="0">
      <w:start w:val="1"/>
      <w:numFmt w:val="decimal"/>
      <w:lvlText w:val="%1."/>
      <w:lvlJc w:val="left"/>
      <w:pPr>
        <w:tabs>
          <w:tab w:val="num" w:pos="360"/>
        </w:tabs>
        <w:ind w:left="360" w:hanging="360"/>
      </w:pPr>
      <w:rPr>
        <w:rFonts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ind w:left="1800" w:hanging="360"/>
      </w:p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4" w15:restartNumberingAfterBreak="0">
    <w:nsid w:val="5A220299"/>
    <w:multiLevelType w:val="hybridMultilevel"/>
    <w:tmpl w:val="4B300686"/>
    <w:lvl w:ilvl="0" w:tplc="AA04EBD4">
      <w:start w:val="1"/>
      <w:numFmt w:val="lowerLetter"/>
      <w:lvlText w:val="%1)"/>
      <w:lvlJc w:val="left"/>
      <w:pPr>
        <w:tabs>
          <w:tab w:val="num" w:pos="596"/>
        </w:tabs>
        <w:ind w:left="576" w:hanging="340"/>
      </w:pPr>
      <w:rPr>
        <w:rFonts w:hint="default"/>
        <w:b w:val="0"/>
        <w:i w:val="0"/>
        <w:sz w:val="24"/>
        <w:szCs w:val="24"/>
      </w:rPr>
    </w:lvl>
    <w:lvl w:ilvl="1" w:tplc="04150003">
      <w:start w:val="1"/>
      <w:numFmt w:val="decimal"/>
      <w:lvlText w:val="%2)"/>
      <w:lvlJc w:val="left"/>
      <w:pPr>
        <w:ind w:left="1506" w:hanging="360"/>
      </w:pPr>
      <w:rPr>
        <w:rFonts w:hint="default"/>
      </w:rPr>
    </w:lvl>
    <w:lvl w:ilvl="2" w:tplc="04150005" w:tentative="1">
      <w:start w:val="1"/>
      <w:numFmt w:val="bullet"/>
      <w:lvlText w:val=""/>
      <w:lvlJc w:val="left"/>
      <w:pPr>
        <w:tabs>
          <w:tab w:val="num" w:pos="2226"/>
        </w:tabs>
        <w:ind w:left="2226" w:hanging="360"/>
      </w:pPr>
      <w:rPr>
        <w:rFonts w:ascii="Wingdings" w:hAnsi="Wingdings" w:hint="default"/>
      </w:rPr>
    </w:lvl>
    <w:lvl w:ilvl="3" w:tplc="04150001" w:tentative="1">
      <w:start w:val="1"/>
      <w:numFmt w:val="bullet"/>
      <w:lvlText w:val=""/>
      <w:lvlJc w:val="left"/>
      <w:pPr>
        <w:tabs>
          <w:tab w:val="num" w:pos="2946"/>
        </w:tabs>
        <w:ind w:left="2946" w:hanging="360"/>
      </w:pPr>
      <w:rPr>
        <w:rFonts w:ascii="Symbol" w:hAnsi="Symbol" w:hint="default"/>
      </w:rPr>
    </w:lvl>
    <w:lvl w:ilvl="4" w:tplc="04150003" w:tentative="1">
      <w:start w:val="1"/>
      <w:numFmt w:val="bullet"/>
      <w:lvlText w:val="o"/>
      <w:lvlJc w:val="left"/>
      <w:pPr>
        <w:tabs>
          <w:tab w:val="num" w:pos="3666"/>
        </w:tabs>
        <w:ind w:left="3666" w:hanging="360"/>
      </w:pPr>
      <w:rPr>
        <w:rFonts w:ascii="Courier New" w:hAnsi="Courier New" w:hint="default"/>
      </w:rPr>
    </w:lvl>
    <w:lvl w:ilvl="5" w:tplc="04150005" w:tentative="1">
      <w:start w:val="1"/>
      <w:numFmt w:val="bullet"/>
      <w:lvlText w:val=""/>
      <w:lvlJc w:val="left"/>
      <w:pPr>
        <w:tabs>
          <w:tab w:val="num" w:pos="4386"/>
        </w:tabs>
        <w:ind w:left="4386" w:hanging="360"/>
      </w:pPr>
      <w:rPr>
        <w:rFonts w:ascii="Wingdings" w:hAnsi="Wingdings" w:hint="default"/>
      </w:rPr>
    </w:lvl>
    <w:lvl w:ilvl="6" w:tplc="04150001" w:tentative="1">
      <w:start w:val="1"/>
      <w:numFmt w:val="bullet"/>
      <w:lvlText w:val=""/>
      <w:lvlJc w:val="left"/>
      <w:pPr>
        <w:tabs>
          <w:tab w:val="num" w:pos="5106"/>
        </w:tabs>
        <w:ind w:left="5106" w:hanging="360"/>
      </w:pPr>
      <w:rPr>
        <w:rFonts w:ascii="Symbol" w:hAnsi="Symbol" w:hint="default"/>
      </w:rPr>
    </w:lvl>
    <w:lvl w:ilvl="7" w:tplc="04150003" w:tentative="1">
      <w:start w:val="1"/>
      <w:numFmt w:val="bullet"/>
      <w:lvlText w:val="o"/>
      <w:lvlJc w:val="left"/>
      <w:pPr>
        <w:tabs>
          <w:tab w:val="num" w:pos="5826"/>
        </w:tabs>
        <w:ind w:left="5826" w:hanging="360"/>
      </w:pPr>
      <w:rPr>
        <w:rFonts w:ascii="Courier New" w:hAnsi="Courier New" w:hint="default"/>
      </w:rPr>
    </w:lvl>
    <w:lvl w:ilvl="8" w:tplc="04150005" w:tentative="1">
      <w:start w:val="1"/>
      <w:numFmt w:val="bullet"/>
      <w:lvlText w:val=""/>
      <w:lvlJc w:val="left"/>
      <w:pPr>
        <w:tabs>
          <w:tab w:val="num" w:pos="6546"/>
        </w:tabs>
        <w:ind w:left="6546" w:hanging="360"/>
      </w:pPr>
      <w:rPr>
        <w:rFonts w:ascii="Wingdings" w:hAnsi="Wingdings" w:hint="default"/>
      </w:rPr>
    </w:lvl>
  </w:abstractNum>
  <w:abstractNum w:abstractNumId="85" w15:restartNumberingAfterBreak="0">
    <w:nsid w:val="5A355965"/>
    <w:multiLevelType w:val="hybridMultilevel"/>
    <w:tmpl w:val="0DA4CCFC"/>
    <w:lvl w:ilvl="0" w:tplc="B72EF10C">
      <w:start w:val="1"/>
      <w:numFmt w:val="decimal"/>
      <w:lvlText w:val="%1."/>
      <w:lvlJc w:val="left"/>
      <w:pPr>
        <w:ind w:left="720" w:hanging="360"/>
      </w:pPr>
      <w:rPr>
        <w:rFonts w:ascii="Arial Narrow" w:hAnsi="Arial Narrow" w:cs="Arial" w:hint="default"/>
        <w:b w:val="0"/>
        <w:bCs/>
        <w:color w:val="auto"/>
      </w:rPr>
    </w:lvl>
    <w:lvl w:ilvl="1" w:tplc="5D9CB084">
      <w:start w:val="1"/>
      <w:numFmt w:val="decimal"/>
      <w:lvlText w:val="%2)"/>
      <w:lvlJc w:val="left"/>
      <w:pPr>
        <w:ind w:left="1440" w:hanging="360"/>
      </w:pPr>
      <w:rPr>
        <w:b w:val="0"/>
        <w:bCs w:val="0"/>
      </w:rPr>
    </w:lvl>
    <w:lvl w:ilvl="2" w:tplc="058C4AE0">
      <w:start w:val="1"/>
      <w:numFmt w:val="lowerLetter"/>
      <w:lvlText w:val="%3."/>
      <w:lvlJc w:val="left"/>
      <w:pPr>
        <w:ind w:left="2340" w:hanging="360"/>
      </w:pPr>
      <w:rPr>
        <w:rFonts w:ascii="Times New Roman" w:eastAsia="Calibri" w:hAnsi="Times New Roman" w:cs="Times New Roman" w:hint="default"/>
        <w:sz w:val="24"/>
        <w:szCs w:val="24"/>
      </w:rPr>
    </w:lvl>
    <w:lvl w:ilvl="3" w:tplc="CDCE14CC">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5A496C3A"/>
    <w:multiLevelType w:val="hybridMultilevel"/>
    <w:tmpl w:val="B4129F9C"/>
    <w:name w:val="WW8Num7223"/>
    <w:lvl w:ilvl="0" w:tplc="91EEDC84">
      <w:start w:val="1"/>
      <w:numFmt w:val="decimal"/>
      <w:lvlText w:val="%1."/>
      <w:lvlJc w:val="left"/>
      <w:pPr>
        <w:tabs>
          <w:tab w:val="num" w:pos="360"/>
        </w:tabs>
        <w:ind w:left="360" w:hanging="360"/>
      </w:pPr>
      <w:rPr>
        <w:rFonts w:ascii="Arial Narrow" w:hAnsi="Arial Narrow" w:cs="Arial" w:hint="default"/>
        <w:sz w:val="24"/>
        <w:szCs w:val="24"/>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87" w15:restartNumberingAfterBreak="0">
    <w:nsid w:val="5C9870DC"/>
    <w:multiLevelType w:val="hybridMultilevel"/>
    <w:tmpl w:val="49024876"/>
    <w:lvl w:ilvl="0" w:tplc="5D9CB084">
      <w:start w:val="1"/>
      <w:numFmt w:val="decimal"/>
      <w:lvlText w:val="%1)"/>
      <w:lvlJc w:val="left"/>
      <w:pPr>
        <w:ind w:left="720" w:hanging="360"/>
      </w:pPr>
      <w:rPr>
        <w:rFonts w:hint="default"/>
        <w:b w:val="0"/>
        <w:bCs w:val="0"/>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5E6806F9"/>
    <w:multiLevelType w:val="multilevel"/>
    <w:tmpl w:val="DE002D78"/>
    <w:lvl w:ilvl="0">
      <w:start w:val="1"/>
      <w:numFmt w:val="lowerLetter"/>
      <w:lvlText w:val="%1)"/>
      <w:lvlJc w:val="left"/>
      <w:pPr>
        <w:tabs>
          <w:tab w:val="num" w:pos="720"/>
        </w:tabs>
        <w:ind w:left="170" w:hanging="170"/>
      </w:pPr>
      <w:rPr>
        <w:rFonts w:hint="default"/>
      </w:rPr>
    </w:lvl>
    <w:lvl w:ilvl="1">
      <w:start w:val="1"/>
      <w:numFmt w:val="decimal"/>
      <w:lvlText w:val="%2."/>
      <w:lvlJc w:val="left"/>
      <w:pPr>
        <w:tabs>
          <w:tab w:val="num" w:pos="284"/>
        </w:tabs>
        <w:ind w:left="0" w:firstLine="0"/>
      </w:pPr>
      <w:rPr>
        <w:rFonts w:hint="default"/>
        <w:b w:val="0"/>
        <w:color w:val="000000"/>
        <w:sz w:val="22"/>
        <w:szCs w:val="22"/>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89" w15:restartNumberingAfterBreak="0">
    <w:nsid w:val="61820C7C"/>
    <w:multiLevelType w:val="hybridMultilevel"/>
    <w:tmpl w:val="34E8F2C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0" w15:restartNumberingAfterBreak="0">
    <w:nsid w:val="639C2E9E"/>
    <w:multiLevelType w:val="multilevel"/>
    <w:tmpl w:val="190C32F8"/>
    <w:name w:val="WWNum512"/>
    <w:lvl w:ilvl="0">
      <w:start w:val="1"/>
      <w:numFmt w:val="decimal"/>
      <w:lvlText w:val="%1)"/>
      <w:lvlJc w:val="left"/>
      <w:pPr>
        <w:ind w:left="360" w:hanging="360"/>
      </w:pPr>
      <w:rPr>
        <w:sz w:val="24"/>
        <w:szCs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1" w15:restartNumberingAfterBreak="0">
    <w:nsid w:val="63A75A34"/>
    <w:multiLevelType w:val="hybridMultilevel"/>
    <w:tmpl w:val="78EA2B5A"/>
    <w:lvl w:ilvl="0" w:tplc="9E12B11E">
      <w:start w:val="1"/>
      <w:numFmt w:val="decimal"/>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63F85AFE"/>
    <w:multiLevelType w:val="multilevel"/>
    <w:tmpl w:val="FD88E41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650F3BB6"/>
    <w:multiLevelType w:val="multilevel"/>
    <w:tmpl w:val="883030AE"/>
    <w:lvl w:ilvl="0">
      <w:start w:val="1"/>
      <w:numFmt w:val="decimal"/>
      <w:lvlText w:val="%1)"/>
      <w:lvlJc w:val="left"/>
      <w:pPr>
        <w:ind w:left="1440" w:hanging="360"/>
      </w:pPr>
      <w:rPr>
        <w:rFonts w:ascii="Arial Narrow" w:hAnsi="Arial Narrow" w:cs="Times New Roman"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6AC2A03"/>
    <w:multiLevelType w:val="hybridMultilevel"/>
    <w:tmpl w:val="E2989B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67EC1219"/>
    <w:multiLevelType w:val="hybridMultilevel"/>
    <w:tmpl w:val="FBC07F2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850191B"/>
    <w:multiLevelType w:val="multilevel"/>
    <w:tmpl w:val="BA2831CC"/>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97" w15:restartNumberingAfterBreak="0">
    <w:nsid w:val="68A1334D"/>
    <w:multiLevelType w:val="hybridMultilevel"/>
    <w:tmpl w:val="23445E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9B16A97"/>
    <w:multiLevelType w:val="hybridMultilevel"/>
    <w:tmpl w:val="02CEE37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9" w15:restartNumberingAfterBreak="0">
    <w:nsid w:val="6AD06F8C"/>
    <w:multiLevelType w:val="hybridMultilevel"/>
    <w:tmpl w:val="20BAFF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6EE345FC"/>
    <w:multiLevelType w:val="hybridMultilevel"/>
    <w:tmpl w:val="7AA6D76C"/>
    <w:lvl w:ilvl="0" w:tplc="EC34202C">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2BB2E09"/>
    <w:multiLevelType w:val="hybridMultilevel"/>
    <w:tmpl w:val="8AE285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752D0F83"/>
    <w:multiLevelType w:val="hybridMultilevel"/>
    <w:tmpl w:val="04A0BB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D3530B"/>
    <w:multiLevelType w:val="multilevel"/>
    <w:tmpl w:val="97D89E82"/>
    <w:lvl w:ilvl="0">
      <w:start w:val="1"/>
      <w:numFmt w:val="decimal"/>
      <w:lvlText w:val="%1."/>
      <w:lvlJc w:val="left"/>
      <w:pPr>
        <w:ind w:left="720" w:hanging="360"/>
      </w:pPr>
    </w:lvl>
    <w:lvl w:ilvl="1">
      <w:start w:val="6"/>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4" w15:restartNumberingAfterBreak="0">
    <w:nsid w:val="77B77DC7"/>
    <w:multiLevelType w:val="hybridMultilevel"/>
    <w:tmpl w:val="1240660E"/>
    <w:lvl w:ilvl="0" w:tplc="D5C2F418">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8605966"/>
    <w:multiLevelType w:val="hybridMultilevel"/>
    <w:tmpl w:val="C01CA980"/>
    <w:name w:val="WW8Num3023"/>
    <w:lvl w:ilvl="0" w:tplc="1D00D45C">
      <w:start w:val="1"/>
      <w:numFmt w:val="decimal"/>
      <w:lvlText w:val="%1."/>
      <w:lvlJc w:val="left"/>
      <w:pPr>
        <w:tabs>
          <w:tab w:val="num" w:pos="1351"/>
        </w:tabs>
        <w:ind w:left="1351"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7EDA527B"/>
    <w:multiLevelType w:val="multilevel"/>
    <w:tmpl w:val="12C20768"/>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7" w15:restartNumberingAfterBreak="0">
    <w:nsid w:val="7F524347"/>
    <w:multiLevelType w:val="hybridMultilevel"/>
    <w:tmpl w:val="9140B0B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1573662804">
    <w:abstractNumId w:val="0"/>
  </w:num>
  <w:num w:numId="2" w16cid:durableId="589312893">
    <w:abstractNumId w:val="85"/>
  </w:num>
  <w:num w:numId="3" w16cid:durableId="1037464184">
    <w:abstractNumId w:val="97"/>
  </w:num>
  <w:num w:numId="4" w16cid:durableId="255480328">
    <w:abstractNumId w:val="102"/>
  </w:num>
  <w:num w:numId="5" w16cid:durableId="1193885508">
    <w:abstractNumId w:val="26"/>
  </w:num>
  <w:num w:numId="6" w16cid:durableId="307636280">
    <w:abstractNumId w:val="104"/>
  </w:num>
  <w:num w:numId="7" w16cid:durableId="109861864">
    <w:abstractNumId w:val="41"/>
  </w:num>
  <w:num w:numId="8" w16cid:durableId="1578705301">
    <w:abstractNumId w:val="64"/>
  </w:num>
  <w:num w:numId="9" w16cid:durableId="1617637180">
    <w:abstractNumId w:val="57"/>
  </w:num>
  <w:num w:numId="10" w16cid:durableId="1112015431">
    <w:abstractNumId w:val="18"/>
  </w:num>
  <w:num w:numId="11" w16cid:durableId="517043264">
    <w:abstractNumId w:val="22"/>
  </w:num>
  <w:num w:numId="12" w16cid:durableId="2025553283">
    <w:abstractNumId w:val="30"/>
  </w:num>
  <w:num w:numId="13" w16cid:durableId="898787481">
    <w:abstractNumId w:val="63"/>
  </w:num>
  <w:num w:numId="14" w16cid:durableId="1733963108">
    <w:abstractNumId w:val="69"/>
  </w:num>
  <w:num w:numId="15" w16cid:durableId="905652619">
    <w:abstractNumId w:val="70"/>
  </w:num>
  <w:num w:numId="16" w16cid:durableId="989023374">
    <w:abstractNumId w:val="100"/>
  </w:num>
  <w:num w:numId="17" w16cid:durableId="807090201">
    <w:abstractNumId w:val="40"/>
  </w:num>
  <w:num w:numId="18" w16cid:durableId="1616521691">
    <w:abstractNumId w:val="49"/>
  </w:num>
  <w:num w:numId="19" w16cid:durableId="1586762998">
    <w:abstractNumId w:val="71"/>
  </w:num>
  <w:num w:numId="20" w16cid:durableId="1050153694">
    <w:abstractNumId w:val="27"/>
  </w:num>
  <w:num w:numId="21" w16cid:durableId="2121024868">
    <w:abstractNumId w:val="73"/>
  </w:num>
  <w:num w:numId="22" w16cid:durableId="1121608816">
    <w:abstractNumId w:val="50"/>
  </w:num>
  <w:num w:numId="23" w16cid:durableId="1692753924">
    <w:abstractNumId w:val="43"/>
  </w:num>
  <w:num w:numId="24" w16cid:durableId="909384444">
    <w:abstractNumId w:val="13"/>
  </w:num>
  <w:num w:numId="25" w16cid:durableId="1139761214">
    <w:abstractNumId w:val="6"/>
  </w:num>
  <w:num w:numId="26" w16cid:durableId="1750270921">
    <w:abstractNumId w:val="7"/>
  </w:num>
  <w:num w:numId="27" w16cid:durableId="1905673941">
    <w:abstractNumId w:val="8"/>
  </w:num>
  <w:num w:numId="28" w16cid:durableId="719784684">
    <w:abstractNumId w:val="9"/>
  </w:num>
  <w:num w:numId="29" w16cid:durableId="539778508">
    <w:abstractNumId w:val="14"/>
  </w:num>
  <w:num w:numId="30" w16cid:durableId="466314802">
    <w:abstractNumId w:val="10"/>
  </w:num>
  <w:num w:numId="31" w16cid:durableId="1035807677">
    <w:abstractNumId w:val="44"/>
  </w:num>
  <w:num w:numId="32" w16cid:durableId="681131693">
    <w:abstractNumId w:val="47"/>
  </w:num>
  <w:num w:numId="33" w16cid:durableId="658386664">
    <w:abstractNumId w:val="31"/>
  </w:num>
  <w:num w:numId="34" w16cid:durableId="834422879">
    <w:abstractNumId w:val="11"/>
  </w:num>
  <w:num w:numId="35" w16cid:durableId="674964678">
    <w:abstractNumId w:val="96"/>
  </w:num>
  <w:num w:numId="36" w16cid:durableId="150663416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91810230">
    <w:abstractNumId w:val="19"/>
  </w:num>
  <w:num w:numId="38" w16cid:durableId="1293516367">
    <w:abstractNumId w:val="65"/>
  </w:num>
  <w:num w:numId="39" w16cid:durableId="2008317149">
    <w:abstractNumId w:val="12"/>
  </w:num>
  <w:num w:numId="40" w16cid:durableId="28843764">
    <w:abstractNumId w:val="95"/>
  </w:num>
  <w:num w:numId="41" w16cid:durableId="472527618">
    <w:abstractNumId w:val="24"/>
  </w:num>
  <w:num w:numId="42" w16cid:durableId="85544622">
    <w:abstractNumId w:val="77"/>
  </w:num>
  <w:num w:numId="43" w16cid:durableId="989363280">
    <w:abstractNumId w:val="84"/>
  </w:num>
  <w:num w:numId="44" w16cid:durableId="1813213036">
    <w:abstractNumId w:val="29"/>
  </w:num>
  <w:num w:numId="45" w16cid:durableId="1599367943">
    <w:abstractNumId w:val="42"/>
  </w:num>
  <w:num w:numId="46" w16cid:durableId="760640950">
    <w:abstractNumId w:val="91"/>
  </w:num>
  <w:num w:numId="47" w16cid:durableId="270285018">
    <w:abstractNumId w:val="66"/>
  </w:num>
  <w:num w:numId="48" w16cid:durableId="1555238749">
    <w:abstractNumId w:val="53"/>
  </w:num>
  <w:num w:numId="49" w16cid:durableId="954364328">
    <w:abstractNumId w:val="23"/>
  </w:num>
  <w:num w:numId="50" w16cid:durableId="1375158847">
    <w:abstractNumId w:val="83"/>
  </w:num>
  <w:num w:numId="51" w16cid:durableId="754781895">
    <w:abstractNumId w:val="35"/>
  </w:num>
  <w:num w:numId="52" w16cid:durableId="1108963978">
    <w:abstractNumId w:val="103"/>
  </w:num>
  <w:num w:numId="53" w16cid:durableId="780536865">
    <w:abstractNumId w:val="88"/>
  </w:num>
  <w:num w:numId="54" w16cid:durableId="641348788">
    <w:abstractNumId w:val="28"/>
  </w:num>
  <w:num w:numId="55" w16cid:durableId="1311249797">
    <w:abstractNumId w:val="56"/>
  </w:num>
  <w:num w:numId="56" w16cid:durableId="73745456">
    <w:abstractNumId w:val="87"/>
  </w:num>
  <w:num w:numId="57" w16cid:durableId="827092795">
    <w:abstractNumId w:val="101"/>
  </w:num>
  <w:num w:numId="58" w16cid:durableId="995452060">
    <w:abstractNumId w:val="16"/>
  </w:num>
  <w:num w:numId="59" w16cid:durableId="1823348399">
    <w:abstractNumId w:val="25"/>
  </w:num>
  <w:num w:numId="60" w16cid:durableId="473836183">
    <w:abstractNumId w:val="98"/>
  </w:num>
  <w:num w:numId="61" w16cid:durableId="598681407">
    <w:abstractNumId w:val="51"/>
  </w:num>
  <w:num w:numId="62" w16cid:durableId="1362707306">
    <w:abstractNumId w:val="17"/>
  </w:num>
  <w:num w:numId="63" w16cid:durableId="1655794242">
    <w:abstractNumId w:val="59"/>
  </w:num>
  <w:num w:numId="64" w16cid:durableId="1082991680">
    <w:abstractNumId w:val="55"/>
  </w:num>
  <w:num w:numId="65" w16cid:durableId="694968282">
    <w:abstractNumId w:val="61"/>
  </w:num>
  <w:num w:numId="66" w16cid:durableId="868104568">
    <w:abstractNumId w:val="67"/>
  </w:num>
  <w:num w:numId="67" w16cid:durableId="320617307">
    <w:abstractNumId w:val="75"/>
  </w:num>
  <w:num w:numId="68" w16cid:durableId="1206530170">
    <w:abstractNumId w:val="34"/>
  </w:num>
  <w:num w:numId="69" w16cid:durableId="252250087">
    <w:abstractNumId w:val="94"/>
  </w:num>
  <w:num w:numId="70" w16cid:durableId="720637240">
    <w:abstractNumId w:val="72"/>
  </w:num>
  <w:num w:numId="71" w16cid:durableId="1127040689">
    <w:abstractNumId w:val="93"/>
  </w:num>
  <w:num w:numId="72" w16cid:durableId="1552571707">
    <w:abstractNumId w:val="54"/>
  </w:num>
  <w:num w:numId="73" w16cid:durableId="2135980454">
    <w:abstractNumId w:val="45"/>
  </w:num>
  <w:num w:numId="74" w16cid:durableId="1451777774">
    <w:abstractNumId w:val="52"/>
  </w:num>
  <w:num w:numId="75" w16cid:durableId="2016566344">
    <w:abstractNumId w:val="37"/>
  </w:num>
  <w:num w:numId="76" w16cid:durableId="1065640363">
    <w:abstractNumId w:val="36"/>
  </w:num>
  <w:num w:numId="77" w16cid:durableId="642276633">
    <w:abstractNumId w:val="74"/>
  </w:num>
  <w:num w:numId="78" w16cid:durableId="544875924">
    <w:abstractNumId w:val="68"/>
  </w:num>
  <w:num w:numId="79" w16cid:durableId="1789467930">
    <w:abstractNumId w:val="62"/>
  </w:num>
  <w:num w:numId="80" w16cid:durableId="744836308">
    <w:abstractNumId w:val="80"/>
  </w:num>
  <w:num w:numId="81" w16cid:durableId="212431312">
    <w:abstractNumId w:val="32"/>
  </w:num>
  <w:num w:numId="82" w16cid:durableId="265160332">
    <w:abstractNumId w:val="92"/>
  </w:num>
  <w:num w:numId="83" w16cid:durableId="1968390017">
    <w:abstractNumId w:val="107"/>
  </w:num>
  <w:num w:numId="84" w16cid:durableId="458499199">
    <w:abstractNumId w:val="82"/>
  </w:num>
  <w:num w:numId="85" w16cid:durableId="320276482">
    <w:abstractNumId w:val="81"/>
  </w:num>
  <w:num w:numId="86" w16cid:durableId="695036082">
    <w:abstractNumId w:val="33"/>
  </w:num>
  <w:num w:numId="87" w16cid:durableId="1873883387">
    <w:abstractNumId w:val="58"/>
  </w:num>
  <w:num w:numId="88" w16cid:durableId="1055809341">
    <w:abstractNumId w:val="58"/>
    <w:lvlOverride w:ilvl="0">
      <w:lvl w:ilvl="0">
        <w:start w:val="1"/>
        <w:numFmt w:val="decimal"/>
        <w:lvlText w:val="%1)"/>
        <w:lvlJc w:val="left"/>
        <w:pPr>
          <w:ind w:left="1070" w:hanging="360"/>
        </w:pPr>
      </w:lvl>
    </w:lvlOverride>
    <w:lvlOverride w:ilvl="1">
      <w:lvl w:ilvl="1" w:tentative="1">
        <w:start w:val="1"/>
        <w:numFmt w:val="lowerLetter"/>
        <w:lvlText w:val="%2."/>
        <w:lvlJc w:val="left"/>
        <w:pPr>
          <w:ind w:left="1790" w:hanging="360"/>
        </w:pPr>
      </w:lvl>
    </w:lvlOverride>
    <w:lvlOverride w:ilvl="2">
      <w:lvl w:ilvl="2" w:tentative="1">
        <w:start w:val="1"/>
        <w:numFmt w:val="lowerRoman"/>
        <w:lvlText w:val="%3."/>
        <w:lvlJc w:val="right"/>
        <w:pPr>
          <w:ind w:left="2510" w:hanging="180"/>
        </w:pPr>
      </w:lvl>
    </w:lvlOverride>
    <w:lvlOverride w:ilvl="3">
      <w:lvl w:ilvl="3" w:tentative="1">
        <w:start w:val="1"/>
        <w:numFmt w:val="decimal"/>
        <w:lvlText w:val="%4."/>
        <w:lvlJc w:val="left"/>
        <w:pPr>
          <w:ind w:left="3230" w:hanging="360"/>
        </w:pPr>
      </w:lvl>
    </w:lvlOverride>
    <w:lvlOverride w:ilvl="4">
      <w:lvl w:ilvl="4" w:tentative="1">
        <w:start w:val="1"/>
        <w:numFmt w:val="lowerLetter"/>
        <w:lvlText w:val="%5."/>
        <w:lvlJc w:val="left"/>
        <w:pPr>
          <w:ind w:left="3950" w:hanging="360"/>
        </w:pPr>
      </w:lvl>
    </w:lvlOverride>
    <w:lvlOverride w:ilvl="5">
      <w:lvl w:ilvl="5" w:tentative="1">
        <w:start w:val="1"/>
        <w:numFmt w:val="lowerRoman"/>
        <w:lvlText w:val="%6."/>
        <w:lvlJc w:val="right"/>
        <w:pPr>
          <w:ind w:left="4670" w:hanging="180"/>
        </w:pPr>
      </w:lvl>
    </w:lvlOverride>
    <w:lvlOverride w:ilvl="6">
      <w:lvl w:ilvl="6" w:tentative="1">
        <w:start w:val="1"/>
        <w:numFmt w:val="decimal"/>
        <w:lvlText w:val="%7."/>
        <w:lvlJc w:val="left"/>
        <w:pPr>
          <w:ind w:left="5390" w:hanging="360"/>
        </w:pPr>
      </w:lvl>
    </w:lvlOverride>
    <w:lvlOverride w:ilvl="7">
      <w:lvl w:ilvl="7" w:tentative="1">
        <w:start w:val="1"/>
        <w:numFmt w:val="lowerLetter"/>
        <w:lvlText w:val="%8."/>
        <w:lvlJc w:val="left"/>
        <w:pPr>
          <w:ind w:left="6110" w:hanging="360"/>
        </w:pPr>
      </w:lvl>
    </w:lvlOverride>
    <w:lvlOverride w:ilvl="8">
      <w:lvl w:ilvl="8" w:tentative="1">
        <w:start w:val="1"/>
        <w:numFmt w:val="lowerRoman"/>
        <w:lvlText w:val="%9."/>
        <w:lvlJc w:val="right"/>
        <w:pPr>
          <w:ind w:left="6830" w:hanging="180"/>
        </w:pPr>
      </w:lvl>
    </w:lvlOverride>
  </w:num>
  <w:num w:numId="89" w16cid:durableId="530611599">
    <w:abstractNumId w:val="38"/>
  </w:num>
  <w:num w:numId="90" w16cid:durableId="1542211913">
    <w:abstractNumId w:val="48"/>
  </w:num>
  <w:num w:numId="91" w16cid:durableId="1019241801">
    <w:abstractNumId w:val="99"/>
  </w:num>
  <w:num w:numId="92" w16cid:durableId="1724209701">
    <w:abstractNumId w:val="106"/>
  </w:num>
  <w:num w:numId="93" w16cid:durableId="191648098">
    <w:abstractNumId w:val="89"/>
  </w:num>
  <w:num w:numId="94" w16cid:durableId="859125565">
    <w:abstractNumId w:val="76"/>
  </w:num>
  <w:num w:numId="95" w16cid:durableId="1979147255">
    <w:abstractNumId w:val="79"/>
  </w:num>
  <w:num w:numId="96" w16cid:durableId="1539464511">
    <w:abstractNumId w:val="46"/>
  </w:num>
  <w:num w:numId="97" w16cid:durableId="1970358756">
    <w:abstractNumId w:val="20"/>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ny"/>
  <w:drawingGridHorizontalSpacing w:val="120"/>
  <w:drawingGridVerticalSpacing w:val="0"/>
  <w:displayHorizontalDrawingGridEvery w:val="0"/>
  <w:displayVerticalDrawingGridEvery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352"/>
    <w:rsid w:val="00000B9A"/>
    <w:rsid w:val="00000D01"/>
    <w:rsid w:val="00000EC7"/>
    <w:rsid w:val="00001874"/>
    <w:rsid w:val="00002316"/>
    <w:rsid w:val="000023DF"/>
    <w:rsid w:val="000024DD"/>
    <w:rsid w:val="00002688"/>
    <w:rsid w:val="00002893"/>
    <w:rsid w:val="000029C5"/>
    <w:rsid w:val="0000326B"/>
    <w:rsid w:val="0000403F"/>
    <w:rsid w:val="000043C6"/>
    <w:rsid w:val="000043E5"/>
    <w:rsid w:val="000045FA"/>
    <w:rsid w:val="000047CE"/>
    <w:rsid w:val="00004961"/>
    <w:rsid w:val="00004D9C"/>
    <w:rsid w:val="00004EEE"/>
    <w:rsid w:val="00004F3C"/>
    <w:rsid w:val="000051FA"/>
    <w:rsid w:val="0000525F"/>
    <w:rsid w:val="00005323"/>
    <w:rsid w:val="00005A75"/>
    <w:rsid w:val="00006370"/>
    <w:rsid w:val="00006E85"/>
    <w:rsid w:val="00007454"/>
    <w:rsid w:val="00007496"/>
    <w:rsid w:val="00007563"/>
    <w:rsid w:val="00007BE0"/>
    <w:rsid w:val="00007CAF"/>
    <w:rsid w:val="00007E49"/>
    <w:rsid w:val="000101E8"/>
    <w:rsid w:val="00010229"/>
    <w:rsid w:val="00010306"/>
    <w:rsid w:val="00010ABB"/>
    <w:rsid w:val="00010E3A"/>
    <w:rsid w:val="0001138A"/>
    <w:rsid w:val="00011476"/>
    <w:rsid w:val="00011BB5"/>
    <w:rsid w:val="00011D22"/>
    <w:rsid w:val="000122D5"/>
    <w:rsid w:val="000128BB"/>
    <w:rsid w:val="00012D50"/>
    <w:rsid w:val="00012FA1"/>
    <w:rsid w:val="00013131"/>
    <w:rsid w:val="0001314C"/>
    <w:rsid w:val="00013626"/>
    <w:rsid w:val="000138BA"/>
    <w:rsid w:val="00014197"/>
    <w:rsid w:val="00014332"/>
    <w:rsid w:val="000147E8"/>
    <w:rsid w:val="00014A3A"/>
    <w:rsid w:val="00014AE7"/>
    <w:rsid w:val="00014CF3"/>
    <w:rsid w:val="0001502B"/>
    <w:rsid w:val="00015399"/>
    <w:rsid w:val="000159C0"/>
    <w:rsid w:val="00015AC2"/>
    <w:rsid w:val="00015C5E"/>
    <w:rsid w:val="00015C5F"/>
    <w:rsid w:val="00015D52"/>
    <w:rsid w:val="00015D62"/>
    <w:rsid w:val="000169B4"/>
    <w:rsid w:val="00016AF2"/>
    <w:rsid w:val="0001701D"/>
    <w:rsid w:val="000174A5"/>
    <w:rsid w:val="00017570"/>
    <w:rsid w:val="00017839"/>
    <w:rsid w:val="000179FB"/>
    <w:rsid w:val="00020480"/>
    <w:rsid w:val="00020733"/>
    <w:rsid w:val="00021175"/>
    <w:rsid w:val="00021EE1"/>
    <w:rsid w:val="00021F66"/>
    <w:rsid w:val="000220C1"/>
    <w:rsid w:val="0002219B"/>
    <w:rsid w:val="000224D1"/>
    <w:rsid w:val="00022CB9"/>
    <w:rsid w:val="00022F5F"/>
    <w:rsid w:val="00022FCB"/>
    <w:rsid w:val="000230C9"/>
    <w:rsid w:val="00023133"/>
    <w:rsid w:val="000231ED"/>
    <w:rsid w:val="000234B6"/>
    <w:rsid w:val="00023BA2"/>
    <w:rsid w:val="00023E88"/>
    <w:rsid w:val="00023F58"/>
    <w:rsid w:val="00023FE9"/>
    <w:rsid w:val="00024760"/>
    <w:rsid w:val="0002477D"/>
    <w:rsid w:val="0002512C"/>
    <w:rsid w:val="000257ED"/>
    <w:rsid w:val="00025AA5"/>
    <w:rsid w:val="00025C06"/>
    <w:rsid w:val="00025CA2"/>
    <w:rsid w:val="00025D2D"/>
    <w:rsid w:val="00026851"/>
    <w:rsid w:val="00026AAE"/>
    <w:rsid w:val="00026AB2"/>
    <w:rsid w:val="00026DC7"/>
    <w:rsid w:val="000270D6"/>
    <w:rsid w:val="00027491"/>
    <w:rsid w:val="000278E7"/>
    <w:rsid w:val="00030344"/>
    <w:rsid w:val="00030867"/>
    <w:rsid w:val="00030B2D"/>
    <w:rsid w:val="000313F6"/>
    <w:rsid w:val="0003163C"/>
    <w:rsid w:val="00031869"/>
    <w:rsid w:val="00031DDE"/>
    <w:rsid w:val="00031E73"/>
    <w:rsid w:val="000324F1"/>
    <w:rsid w:val="00033C94"/>
    <w:rsid w:val="000345F7"/>
    <w:rsid w:val="000346B6"/>
    <w:rsid w:val="00034AD0"/>
    <w:rsid w:val="0003512D"/>
    <w:rsid w:val="00035380"/>
    <w:rsid w:val="00035517"/>
    <w:rsid w:val="000356C5"/>
    <w:rsid w:val="00035922"/>
    <w:rsid w:val="00035D1B"/>
    <w:rsid w:val="00035E6B"/>
    <w:rsid w:val="00035F93"/>
    <w:rsid w:val="000368D6"/>
    <w:rsid w:val="00036928"/>
    <w:rsid w:val="00036C93"/>
    <w:rsid w:val="0003707E"/>
    <w:rsid w:val="00037473"/>
    <w:rsid w:val="00037ADA"/>
    <w:rsid w:val="000400B9"/>
    <w:rsid w:val="00040BE2"/>
    <w:rsid w:val="00040FA6"/>
    <w:rsid w:val="000410AE"/>
    <w:rsid w:val="00041C67"/>
    <w:rsid w:val="0004222F"/>
    <w:rsid w:val="000422C4"/>
    <w:rsid w:val="00042BB8"/>
    <w:rsid w:val="000436D5"/>
    <w:rsid w:val="00043F26"/>
    <w:rsid w:val="000443AC"/>
    <w:rsid w:val="00044526"/>
    <w:rsid w:val="00044B9A"/>
    <w:rsid w:val="00044CE2"/>
    <w:rsid w:val="00044D80"/>
    <w:rsid w:val="000452FA"/>
    <w:rsid w:val="0004581F"/>
    <w:rsid w:val="00045B7A"/>
    <w:rsid w:val="00045C40"/>
    <w:rsid w:val="00046144"/>
    <w:rsid w:val="000465EB"/>
    <w:rsid w:val="000469B4"/>
    <w:rsid w:val="000474B8"/>
    <w:rsid w:val="000478AC"/>
    <w:rsid w:val="00047AA7"/>
    <w:rsid w:val="00047E71"/>
    <w:rsid w:val="00047EE3"/>
    <w:rsid w:val="00047F94"/>
    <w:rsid w:val="00047FFC"/>
    <w:rsid w:val="00050622"/>
    <w:rsid w:val="00050BE7"/>
    <w:rsid w:val="00051493"/>
    <w:rsid w:val="000514B2"/>
    <w:rsid w:val="00051A07"/>
    <w:rsid w:val="000522BD"/>
    <w:rsid w:val="0005252D"/>
    <w:rsid w:val="00052555"/>
    <w:rsid w:val="000526E2"/>
    <w:rsid w:val="00052F84"/>
    <w:rsid w:val="0005369E"/>
    <w:rsid w:val="0005380C"/>
    <w:rsid w:val="000539FB"/>
    <w:rsid w:val="00053D2F"/>
    <w:rsid w:val="00054184"/>
    <w:rsid w:val="00054263"/>
    <w:rsid w:val="00054341"/>
    <w:rsid w:val="0005453C"/>
    <w:rsid w:val="000559CE"/>
    <w:rsid w:val="00055A5F"/>
    <w:rsid w:val="000560B6"/>
    <w:rsid w:val="00056406"/>
    <w:rsid w:val="00056519"/>
    <w:rsid w:val="00056877"/>
    <w:rsid w:val="00057861"/>
    <w:rsid w:val="00057A2E"/>
    <w:rsid w:val="00057AF0"/>
    <w:rsid w:val="00057B92"/>
    <w:rsid w:val="00057BE2"/>
    <w:rsid w:val="00060544"/>
    <w:rsid w:val="00060622"/>
    <w:rsid w:val="00060BCB"/>
    <w:rsid w:val="000610F8"/>
    <w:rsid w:val="000611E3"/>
    <w:rsid w:val="00061670"/>
    <w:rsid w:val="000616A7"/>
    <w:rsid w:val="00061D3F"/>
    <w:rsid w:val="00062173"/>
    <w:rsid w:val="000621D6"/>
    <w:rsid w:val="000627DF"/>
    <w:rsid w:val="00062908"/>
    <w:rsid w:val="000629CD"/>
    <w:rsid w:val="00062C9B"/>
    <w:rsid w:val="000630FC"/>
    <w:rsid w:val="0006353F"/>
    <w:rsid w:val="0006387C"/>
    <w:rsid w:val="00063FA6"/>
    <w:rsid w:val="000641DC"/>
    <w:rsid w:val="00064958"/>
    <w:rsid w:val="00064C28"/>
    <w:rsid w:val="00064D99"/>
    <w:rsid w:val="0006549C"/>
    <w:rsid w:val="00065C52"/>
    <w:rsid w:val="00065C78"/>
    <w:rsid w:val="00065EC8"/>
    <w:rsid w:val="00066003"/>
    <w:rsid w:val="000664EC"/>
    <w:rsid w:val="00066916"/>
    <w:rsid w:val="00067021"/>
    <w:rsid w:val="000671E9"/>
    <w:rsid w:val="0006753B"/>
    <w:rsid w:val="0006764F"/>
    <w:rsid w:val="00067F71"/>
    <w:rsid w:val="000702FD"/>
    <w:rsid w:val="00070345"/>
    <w:rsid w:val="0007043D"/>
    <w:rsid w:val="000705A2"/>
    <w:rsid w:val="000707FD"/>
    <w:rsid w:val="00070A9D"/>
    <w:rsid w:val="00070D37"/>
    <w:rsid w:val="000710FC"/>
    <w:rsid w:val="00071424"/>
    <w:rsid w:val="000718C2"/>
    <w:rsid w:val="00071D92"/>
    <w:rsid w:val="000720EB"/>
    <w:rsid w:val="00072CC7"/>
    <w:rsid w:val="000736FE"/>
    <w:rsid w:val="00073759"/>
    <w:rsid w:val="0007380F"/>
    <w:rsid w:val="0007412E"/>
    <w:rsid w:val="00074137"/>
    <w:rsid w:val="00074623"/>
    <w:rsid w:val="00074D81"/>
    <w:rsid w:val="000751EC"/>
    <w:rsid w:val="00075217"/>
    <w:rsid w:val="00075821"/>
    <w:rsid w:val="00075A3B"/>
    <w:rsid w:val="00075AD2"/>
    <w:rsid w:val="00075BEE"/>
    <w:rsid w:val="00076EAE"/>
    <w:rsid w:val="00077418"/>
    <w:rsid w:val="00077F99"/>
    <w:rsid w:val="00080CFA"/>
    <w:rsid w:val="00080D1D"/>
    <w:rsid w:val="00081011"/>
    <w:rsid w:val="0008134E"/>
    <w:rsid w:val="000813AC"/>
    <w:rsid w:val="00081A31"/>
    <w:rsid w:val="00081A7F"/>
    <w:rsid w:val="00081AF9"/>
    <w:rsid w:val="00081EA0"/>
    <w:rsid w:val="00082019"/>
    <w:rsid w:val="00082195"/>
    <w:rsid w:val="000822B7"/>
    <w:rsid w:val="00082A0C"/>
    <w:rsid w:val="00082BD4"/>
    <w:rsid w:val="00083FC8"/>
    <w:rsid w:val="00084079"/>
    <w:rsid w:val="00084263"/>
    <w:rsid w:val="00084B5B"/>
    <w:rsid w:val="00084C8A"/>
    <w:rsid w:val="000851A5"/>
    <w:rsid w:val="000851C2"/>
    <w:rsid w:val="000851E8"/>
    <w:rsid w:val="00085540"/>
    <w:rsid w:val="00085817"/>
    <w:rsid w:val="0008591C"/>
    <w:rsid w:val="00085A98"/>
    <w:rsid w:val="0008627E"/>
    <w:rsid w:val="000862F0"/>
    <w:rsid w:val="000865A6"/>
    <w:rsid w:val="00086A7F"/>
    <w:rsid w:val="00086C48"/>
    <w:rsid w:val="00087101"/>
    <w:rsid w:val="0008780E"/>
    <w:rsid w:val="00087F32"/>
    <w:rsid w:val="0009006E"/>
    <w:rsid w:val="000900FE"/>
    <w:rsid w:val="00090824"/>
    <w:rsid w:val="00090B22"/>
    <w:rsid w:val="00090B94"/>
    <w:rsid w:val="00090D60"/>
    <w:rsid w:val="000913CB"/>
    <w:rsid w:val="0009174A"/>
    <w:rsid w:val="00091BE0"/>
    <w:rsid w:val="00091D15"/>
    <w:rsid w:val="000928D0"/>
    <w:rsid w:val="00092A18"/>
    <w:rsid w:val="00092E3D"/>
    <w:rsid w:val="00092FCC"/>
    <w:rsid w:val="00093490"/>
    <w:rsid w:val="00093AD5"/>
    <w:rsid w:val="00094224"/>
    <w:rsid w:val="00094BFF"/>
    <w:rsid w:val="00094C02"/>
    <w:rsid w:val="0009524C"/>
    <w:rsid w:val="00095A03"/>
    <w:rsid w:val="0009601C"/>
    <w:rsid w:val="000961B5"/>
    <w:rsid w:val="000961CD"/>
    <w:rsid w:val="00096779"/>
    <w:rsid w:val="000970DF"/>
    <w:rsid w:val="00097DA0"/>
    <w:rsid w:val="000A011A"/>
    <w:rsid w:val="000A0946"/>
    <w:rsid w:val="000A0A98"/>
    <w:rsid w:val="000A0FA8"/>
    <w:rsid w:val="000A198B"/>
    <w:rsid w:val="000A19C8"/>
    <w:rsid w:val="000A1A9D"/>
    <w:rsid w:val="000A2008"/>
    <w:rsid w:val="000A231F"/>
    <w:rsid w:val="000A2DE5"/>
    <w:rsid w:val="000A326A"/>
    <w:rsid w:val="000A3C55"/>
    <w:rsid w:val="000A3F18"/>
    <w:rsid w:val="000A3F36"/>
    <w:rsid w:val="000A420A"/>
    <w:rsid w:val="000A4223"/>
    <w:rsid w:val="000A4552"/>
    <w:rsid w:val="000A4599"/>
    <w:rsid w:val="000A4911"/>
    <w:rsid w:val="000A50B8"/>
    <w:rsid w:val="000A510B"/>
    <w:rsid w:val="000A5139"/>
    <w:rsid w:val="000A538C"/>
    <w:rsid w:val="000A55BA"/>
    <w:rsid w:val="000A5B91"/>
    <w:rsid w:val="000A6146"/>
    <w:rsid w:val="000A6228"/>
    <w:rsid w:val="000A671F"/>
    <w:rsid w:val="000A675D"/>
    <w:rsid w:val="000A6A13"/>
    <w:rsid w:val="000A6F3F"/>
    <w:rsid w:val="000A6FCA"/>
    <w:rsid w:val="000A77BD"/>
    <w:rsid w:val="000A7EB6"/>
    <w:rsid w:val="000A7FAE"/>
    <w:rsid w:val="000B02DA"/>
    <w:rsid w:val="000B04D8"/>
    <w:rsid w:val="000B0857"/>
    <w:rsid w:val="000B09E6"/>
    <w:rsid w:val="000B0BD2"/>
    <w:rsid w:val="000B0F2A"/>
    <w:rsid w:val="000B1A6B"/>
    <w:rsid w:val="000B1ED3"/>
    <w:rsid w:val="000B20E2"/>
    <w:rsid w:val="000B213C"/>
    <w:rsid w:val="000B2193"/>
    <w:rsid w:val="000B21C4"/>
    <w:rsid w:val="000B2233"/>
    <w:rsid w:val="000B2B57"/>
    <w:rsid w:val="000B2FF2"/>
    <w:rsid w:val="000B30D0"/>
    <w:rsid w:val="000B3908"/>
    <w:rsid w:val="000B3C0A"/>
    <w:rsid w:val="000B525E"/>
    <w:rsid w:val="000B52EB"/>
    <w:rsid w:val="000B5AEF"/>
    <w:rsid w:val="000B66FF"/>
    <w:rsid w:val="000B698D"/>
    <w:rsid w:val="000B7051"/>
    <w:rsid w:val="000B729C"/>
    <w:rsid w:val="000B7964"/>
    <w:rsid w:val="000B7DFC"/>
    <w:rsid w:val="000C0689"/>
    <w:rsid w:val="000C0D2D"/>
    <w:rsid w:val="000C1008"/>
    <w:rsid w:val="000C131C"/>
    <w:rsid w:val="000C140D"/>
    <w:rsid w:val="000C16E9"/>
    <w:rsid w:val="000C1BF6"/>
    <w:rsid w:val="000C236D"/>
    <w:rsid w:val="000C2446"/>
    <w:rsid w:val="000C272D"/>
    <w:rsid w:val="000C274C"/>
    <w:rsid w:val="000C27C7"/>
    <w:rsid w:val="000C28A4"/>
    <w:rsid w:val="000C33C5"/>
    <w:rsid w:val="000C392F"/>
    <w:rsid w:val="000C3D8D"/>
    <w:rsid w:val="000C4025"/>
    <w:rsid w:val="000C415B"/>
    <w:rsid w:val="000C42AF"/>
    <w:rsid w:val="000C451A"/>
    <w:rsid w:val="000C45C4"/>
    <w:rsid w:val="000C4AC9"/>
    <w:rsid w:val="000C4C2B"/>
    <w:rsid w:val="000C52B0"/>
    <w:rsid w:val="000C54F8"/>
    <w:rsid w:val="000C6214"/>
    <w:rsid w:val="000C63A2"/>
    <w:rsid w:val="000C66F4"/>
    <w:rsid w:val="000C79A7"/>
    <w:rsid w:val="000C7D59"/>
    <w:rsid w:val="000C7D93"/>
    <w:rsid w:val="000D0156"/>
    <w:rsid w:val="000D048C"/>
    <w:rsid w:val="000D0621"/>
    <w:rsid w:val="000D0A8F"/>
    <w:rsid w:val="000D10E2"/>
    <w:rsid w:val="000D1165"/>
    <w:rsid w:val="000D172C"/>
    <w:rsid w:val="000D20F1"/>
    <w:rsid w:val="000D29B2"/>
    <w:rsid w:val="000D3633"/>
    <w:rsid w:val="000D37B5"/>
    <w:rsid w:val="000D3E08"/>
    <w:rsid w:val="000D4018"/>
    <w:rsid w:val="000D4C41"/>
    <w:rsid w:val="000D5360"/>
    <w:rsid w:val="000D5611"/>
    <w:rsid w:val="000D5D1E"/>
    <w:rsid w:val="000D5E85"/>
    <w:rsid w:val="000D6149"/>
    <w:rsid w:val="000D6176"/>
    <w:rsid w:val="000D61C8"/>
    <w:rsid w:val="000D68AB"/>
    <w:rsid w:val="000D6A92"/>
    <w:rsid w:val="000D6B04"/>
    <w:rsid w:val="000D6E96"/>
    <w:rsid w:val="000D7748"/>
    <w:rsid w:val="000D77D0"/>
    <w:rsid w:val="000D790C"/>
    <w:rsid w:val="000D7C81"/>
    <w:rsid w:val="000E12E4"/>
    <w:rsid w:val="000E13C1"/>
    <w:rsid w:val="000E13DC"/>
    <w:rsid w:val="000E1B3E"/>
    <w:rsid w:val="000E1EE7"/>
    <w:rsid w:val="000E1F77"/>
    <w:rsid w:val="000E1FDB"/>
    <w:rsid w:val="000E20D8"/>
    <w:rsid w:val="000E2140"/>
    <w:rsid w:val="000E23CC"/>
    <w:rsid w:val="000E2A47"/>
    <w:rsid w:val="000E2CFF"/>
    <w:rsid w:val="000E32E1"/>
    <w:rsid w:val="000E37F9"/>
    <w:rsid w:val="000E3E6E"/>
    <w:rsid w:val="000E3FF5"/>
    <w:rsid w:val="000E417F"/>
    <w:rsid w:val="000E423E"/>
    <w:rsid w:val="000E4A36"/>
    <w:rsid w:val="000E50D2"/>
    <w:rsid w:val="000E530E"/>
    <w:rsid w:val="000E5615"/>
    <w:rsid w:val="000E599A"/>
    <w:rsid w:val="000E5C43"/>
    <w:rsid w:val="000E5F36"/>
    <w:rsid w:val="000E619C"/>
    <w:rsid w:val="000E6350"/>
    <w:rsid w:val="000E63AD"/>
    <w:rsid w:val="000E643C"/>
    <w:rsid w:val="000E6883"/>
    <w:rsid w:val="000E6C08"/>
    <w:rsid w:val="000E6DF6"/>
    <w:rsid w:val="000E76C2"/>
    <w:rsid w:val="000E77BB"/>
    <w:rsid w:val="000F0227"/>
    <w:rsid w:val="000F0254"/>
    <w:rsid w:val="000F06D2"/>
    <w:rsid w:val="000F0CAD"/>
    <w:rsid w:val="000F0F5E"/>
    <w:rsid w:val="000F1349"/>
    <w:rsid w:val="000F1464"/>
    <w:rsid w:val="000F182C"/>
    <w:rsid w:val="000F21AB"/>
    <w:rsid w:val="000F21C5"/>
    <w:rsid w:val="000F24B0"/>
    <w:rsid w:val="000F266C"/>
    <w:rsid w:val="000F2D03"/>
    <w:rsid w:val="000F2DDC"/>
    <w:rsid w:val="000F2DFA"/>
    <w:rsid w:val="000F2FD7"/>
    <w:rsid w:val="000F315B"/>
    <w:rsid w:val="000F364E"/>
    <w:rsid w:val="000F3B5D"/>
    <w:rsid w:val="000F3FB8"/>
    <w:rsid w:val="000F480F"/>
    <w:rsid w:val="000F49D3"/>
    <w:rsid w:val="000F4C98"/>
    <w:rsid w:val="000F4D55"/>
    <w:rsid w:val="000F4DC3"/>
    <w:rsid w:val="000F4F71"/>
    <w:rsid w:val="000F503C"/>
    <w:rsid w:val="000F52B1"/>
    <w:rsid w:val="000F5516"/>
    <w:rsid w:val="000F6228"/>
    <w:rsid w:val="000F672C"/>
    <w:rsid w:val="000F675A"/>
    <w:rsid w:val="000F6953"/>
    <w:rsid w:val="000F7292"/>
    <w:rsid w:val="000F7303"/>
    <w:rsid w:val="000F7367"/>
    <w:rsid w:val="000F7548"/>
    <w:rsid w:val="000F7647"/>
    <w:rsid w:val="000F7AF9"/>
    <w:rsid w:val="000F7B4A"/>
    <w:rsid w:val="000F7B54"/>
    <w:rsid w:val="000F7BFA"/>
    <w:rsid w:val="000F7C5C"/>
    <w:rsid w:val="001005A5"/>
    <w:rsid w:val="0010064C"/>
    <w:rsid w:val="00100DFA"/>
    <w:rsid w:val="001018C1"/>
    <w:rsid w:val="001019A2"/>
    <w:rsid w:val="00101E00"/>
    <w:rsid w:val="00101FCC"/>
    <w:rsid w:val="0010297D"/>
    <w:rsid w:val="00102EB0"/>
    <w:rsid w:val="00102F5A"/>
    <w:rsid w:val="00103BEB"/>
    <w:rsid w:val="00103CE6"/>
    <w:rsid w:val="00104191"/>
    <w:rsid w:val="00104492"/>
    <w:rsid w:val="0010457F"/>
    <w:rsid w:val="0010465E"/>
    <w:rsid w:val="00104AB5"/>
    <w:rsid w:val="00104BE5"/>
    <w:rsid w:val="00104C4C"/>
    <w:rsid w:val="00105CEA"/>
    <w:rsid w:val="001064A2"/>
    <w:rsid w:val="00106F3A"/>
    <w:rsid w:val="001071CD"/>
    <w:rsid w:val="00107736"/>
    <w:rsid w:val="00107875"/>
    <w:rsid w:val="00107980"/>
    <w:rsid w:val="00107A4A"/>
    <w:rsid w:val="00107BE1"/>
    <w:rsid w:val="00107D02"/>
    <w:rsid w:val="00110B80"/>
    <w:rsid w:val="0011107E"/>
    <w:rsid w:val="00111B3B"/>
    <w:rsid w:val="00111B5E"/>
    <w:rsid w:val="00111D96"/>
    <w:rsid w:val="001120A2"/>
    <w:rsid w:val="00112E54"/>
    <w:rsid w:val="00113532"/>
    <w:rsid w:val="0011373A"/>
    <w:rsid w:val="00113843"/>
    <w:rsid w:val="00113B12"/>
    <w:rsid w:val="0011427B"/>
    <w:rsid w:val="001142DE"/>
    <w:rsid w:val="00114446"/>
    <w:rsid w:val="00115348"/>
    <w:rsid w:val="00115556"/>
    <w:rsid w:val="0011591C"/>
    <w:rsid w:val="00115E9C"/>
    <w:rsid w:val="00116476"/>
    <w:rsid w:val="0011653D"/>
    <w:rsid w:val="00116ADF"/>
    <w:rsid w:val="00116E2F"/>
    <w:rsid w:val="001178A6"/>
    <w:rsid w:val="001178DA"/>
    <w:rsid w:val="00117BA5"/>
    <w:rsid w:val="0012055B"/>
    <w:rsid w:val="00120708"/>
    <w:rsid w:val="00120ACC"/>
    <w:rsid w:val="0012117A"/>
    <w:rsid w:val="00121436"/>
    <w:rsid w:val="00121490"/>
    <w:rsid w:val="0012153E"/>
    <w:rsid w:val="001216D2"/>
    <w:rsid w:val="0012248B"/>
    <w:rsid w:val="00122AD6"/>
    <w:rsid w:val="00123831"/>
    <w:rsid w:val="00123AC1"/>
    <w:rsid w:val="00123C7F"/>
    <w:rsid w:val="00123F5D"/>
    <w:rsid w:val="001243D3"/>
    <w:rsid w:val="0012446C"/>
    <w:rsid w:val="001247E1"/>
    <w:rsid w:val="001247E9"/>
    <w:rsid w:val="00124932"/>
    <w:rsid w:val="001264C1"/>
    <w:rsid w:val="001264C6"/>
    <w:rsid w:val="001272E7"/>
    <w:rsid w:val="001276B3"/>
    <w:rsid w:val="001277BE"/>
    <w:rsid w:val="001300C5"/>
    <w:rsid w:val="00130468"/>
    <w:rsid w:val="00130521"/>
    <w:rsid w:val="001309F4"/>
    <w:rsid w:val="00130BF8"/>
    <w:rsid w:val="00130D5D"/>
    <w:rsid w:val="001313D6"/>
    <w:rsid w:val="00131DAA"/>
    <w:rsid w:val="0013273E"/>
    <w:rsid w:val="001328BE"/>
    <w:rsid w:val="00132A3F"/>
    <w:rsid w:val="00132B47"/>
    <w:rsid w:val="00132BAC"/>
    <w:rsid w:val="00132C07"/>
    <w:rsid w:val="00132EA7"/>
    <w:rsid w:val="00133235"/>
    <w:rsid w:val="00133632"/>
    <w:rsid w:val="0013378A"/>
    <w:rsid w:val="00134093"/>
    <w:rsid w:val="00134106"/>
    <w:rsid w:val="00134BE4"/>
    <w:rsid w:val="0013509B"/>
    <w:rsid w:val="00135137"/>
    <w:rsid w:val="00135928"/>
    <w:rsid w:val="00135B32"/>
    <w:rsid w:val="00135C51"/>
    <w:rsid w:val="00135D70"/>
    <w:rsid w:val="00136315"/>
    <w:rsid w:val="00136E60"/>
    <w:rsid w:val="001374AA"/>
    <w:rsid w:val="0013774C"/>
    <w:rsid w:val="001379C1"/>
    <w:rsid w:val="00137A91"/>
    <w:rsid w:val="00137B3D"/>
    <w:rsid w:val="00137EE1"/>
    <w:rsid w:val="00140042"/>
    <w:rsid w:val="001400E0"/>
    <w:rsid w:val="0014041F"/>
    <w:rsid w:val="0014077A"/>
    <w:rsid w:val="00140D1F"/>
    <w:rsid w:val="001413AE"/>
    <w:rsid w:val="00141B13"/>
    <w:rsid w:val="00141FFE"/>
    <w:rsid w:val="001422F6"/>
    <w:rsid w:val="0014279C"/>
    <w:rsid w:val="001427D0"/>
    <w:rsid w:val="001429C4"/>
    <w:rsid w:val="00143197"/>
    <w:rsid w:val="0014328A"/>
    <w:rsid w:val="001436D0"/>
    <w:rsid w:val="0014370B"/>
    <w:rsid w:val="00143A30"/>
    <w:rsid w:val="00143C94"/>
    <w:rsid w:val="00144126"/>
    <w:rsid w:val="001442B4"/>
    <w:rsid w:val="001443B5"/>
    <w:rsid w:val="0014456F"/>
    <w:rsid w:val="0014464B"/>
    <w:rsid w:val="0014484A"/>
    <w:rsid w:val="00144F70"/>
    <w:rsid w:val="00145693"/>
    <w:rsid w:val="001456D9"/>
    <w:rsid w:val="00145F1D"/>
    <w:rsid w:val="00146947"/>
    <w:rsid w:val="00146B6C"/>
    <w:rsid w:val="00146C80"/>
    <w:rsid w:val="00146CAA"/>
    <w:rsid w:val="0014706A"/>
    <w:rsid w:val="0014733A"/>
    <w:rsid w:val="001475E0"/>
    <w:rsid w:val="0014773C"/>
    <w:rsid w:val="00150161"/>
    <w:rsid w:val="001504C9"/>
    <w:rsid w:val="001506A5"/>
    <w:rsid w:val="00150957"/>
    <w:rsid w:val="00150E1F"/>
    <w:rsid w:val="00151266"/>
    <w:rsid w:val="00151B3D"/>
    <w:rsid w:val="001521D7"/>
    <w:rsid w:val="00152488"/>
    <w:rsid w:val="00152D45"/>
    <w:rsid w:val="001536AB"/>
    <w:rsid w:val="0015379D"/>
    <w:rsid w:val="0015469B"/>
    <w:rsid w:val="00154863"/>
    <w:rsid w:val="00154937"/>
    <w:rsid w:val="00154BF0"/>
    <w:rsid w:val="00154D01"/>
    <w:rsid w:val="00154DC7"/>
    <w:rsid w:val="00154FB6"/>
    <w:rsid w:val="001554A7"/>
    <w:rsid w:val="00155BC1"/>
    <w:rsid w:val="00155EA7"/>
    <w:rsid w:val="00156087"/>
    <w:rsid w:val="0015612B"/>
    <w:rsid w:val="0015643D"/>
    <w:rsid w:val="00156D78"/>
    <w:rsid w:val="001574DB"/>
    <w:rsid w:val="0015772C"/>
    <w:rsid w:val="00157FEA"/>
    <w:rsid w:val="00160182"/>
    <w:rsid w:val="0016053F"/>
    <w:rsid w:val="00160705"/>
    <w:rsid w:val="00160B2A"/>
    <w:rsid w:val="00160BFE"/>
    <w:rsid w:val="00161126"/>
    <w:rsid w:val="0016147F"/>
    <w:rsid w:val="001617BD"/>
    <w:rsid w:val="00161AA5"/>
    <w:rsid w:val="00161D98"/>
    <w:rsid w:val="00161F34"/>
    <w:rsid w:val="00162219"/>
    <w:rsid w:val="00162C46"/>
    <w:rsid w:val="00162CA8"/>
    <w:rsid w:val="0016300C"/>
    <w:rsid w:val="0016354E"/>
    <w:rsid w:val="0016363D"/>
    <w:rsid w:val="001639A1"/>
    <w:rsid w:val="0016434D"/>
    <w:rsid w:val="0016458D"/>
    <w:rsid w:val="001646DE"/>
    <w:rsid w:val="00164C66"/>
    <w:rsid w:val="00164F18"/>
    <w:rsid w:val="00165122"/>
    <w:rsid w:val="0016544D"/>
    <w:rsid w:val="00165945"/>
    <w:rsid w:val="00165CB3"/>
    <w:rsid w:val="00166097"/>
    <w:rsid w:val="00166150"/>
    <w:rsid w:val="001662EA"/>
    <w:rsid w:val="0016639F"/>
    <w:rsid w:val="001663F3"/>
    <w:rsid w:val="00166470"/>
    <w:rsid w:val="00166674"/>
    <w:rsid w:val="0016688C"/>
    <w:rsid w:val="00166A8E"/>
    <w:rsid w:val="00166B6A"/>
    <w:rsid w:val="00166E5B"/>
    <w:rsid w:val="00166EF1"/>
    <w:rsid w:val="00167665"/>
    <w:rsid w:val="0016794C"/>
    <w:rsid w:val="00170A30"/>
    <w:rsid w:val="00170CB1"/>
    <w:rsid w:val="00170D6F"/>
    <w:rsid w:val="00170FF1"/>
    <w:rsid w:val="00171404"/>
    <w:rsid w:val="001714F8"/>
    <w:rsid w:val="0017155B"/>
    <w:rsid w:val="001718D4"/>
    <w:rsid w:val="00171B27"/>
    <w:rsid w:val="00171C08"/>
    <w:rsid w:val="0017212E"/>
    <w:rsid w:val="001722BD"/>
    <w:rsid w:val="00172369"/>
    <w:rsid w:val="00172548"/>
    <w:rsid w:val="0017294D"/>
    <w:rsid w:val="0017296E"/>
    <w:rsid w:val="00172C60"/>
    <w:rsid w:val="00172C6A"/>
    <w:rsid w:val="001730B3"/>
    <w:rsid w:val="00173B2E"/>
    <w:rsid w:val="00173CB9"/>
    <w:rsid w:val="00173F78"/>
    <w:rsid w:val="00173FD0"/>
    <w:rsid w:val="0017456E"/>
    <w:rsid w:val="0017482E"/>
    <w:rsid w:val="0017506C"/>
    <w:rsid w:val="0017569E"/>
    <w:rsid w:val="001759B1"/>
    <w:rsid w:val="00175DD9"/>
    <w:rsid w:val="00176566"/>
    <w:rsid w:val="00176895"/>
    <w:rsid w:val="00176A76"/>
    <w:rsid w:val="0017725F"/>
    <w:rsid w:val="001772D5"/>
    <w:rsid w:val="0018007C"/>
    <w:rsid w:val="00180739"/>
    <w:rsid w:val="001807CC"/>
    <w:rsid w:val="00180A28"/>
    <w:rsid w:val="00181021"/>
    <w:rsid w:val="00181272"/>
    <w:rsid w:val="001814C5"/>
    <w:rsid w:val="001829FA"/>
    <w:rsid w:val="00182C3E"/>
    <w:rsid w:val="00182DE7"/>
    <w:rsid w:val="001835F7"/>
    <w:rsid w:val="0018404E"/>
    <w:rsid w:val="0018425A"/>
    <w:rsid w:val="001845AD"/>
    <w:rsid w:val="0018495C"/>
    <w:rsid w:val="00184B9B"/>
    <w:rsid w:val="00185007"/>
    <w:rsid w:val="0018504C"/>
    <w:rsid w:val="00185094"/>
    <w:rsid w:val="00185387"/>
    <w:rsid w:val="00185C68"/>
    <w:rsid w:val="00185D6A"/>
    <w:rsid w:val="0018610F"/>
    <w:rsid w:val="0018632E"/>
    <w:rsid w:val="001865E9"/>
    <w:rsid w:val="00186673"/>
    <w:rsid w:val="00187E76"/>
    <w:rsid w:val="001908B7"/>
    <w:rsid w:val="00190C8C"/>
    <w:rsid w:val="00190F11"/>
    <w:rsid w:val="00190F96"/>
    <w:rsid w:val="001910DE"/>
    <w:rsid w:val="00191329"/>
    <w:rsid w:val="00191586"/>
    <w:rsid w:val="00191668"/>
    <w:rsid w:val="00191C81"/>
    <w:rsid w:val="00191C85"/>
    <w:rsid w:val="00191DB4"/>
    <w:rsid w:val="00191EEC"/>
    <w:rsid w:val="00192034"/>
    <w:rsid w:val="00192A34"/>
    <w:rsid w:val="00192F10"/>
    <w:rsid w:val="001930AE"/>
    <w:rsid w:val="00193219"/>
    <w:rsid w:val="00193258"/>
    <w:rsid w:val="001933FE"/>
    <w:rsid w:val="0019405A"/>
    <w:rsid w:val="001942D2"/>
    <w:rsid w:val="00195397"/>
    <w:rsid w:val="001953AE"/>
    <w:rsid w:val="00195B6F"/>
    <w:rsid w:val="0019645C"/>
    <w:rsid w:val="001966AB"/>
    <w:rsid w:val="00196996"/>
    <w:rsid w:val="00197E48"/>
    <w:rsid w:val="00197EBD"/>
    <w:rsid w:val="00197F74"/>
    <w:rsid w:val="001A00E1"/>
    <w:rsid w:val="001A053E"/>
    <w:rsid w:val="001A0594"/>
    <w:rsid w:val="001A07C2"/>
    <w:rsid w:val="001A1438"/>
    <w:rsid w:val="001A1717"/>
    <w:rsid w:val="001A1843"/>
    <w:rsid w:val="001A1874"/>
    <w:rsid w:val="001A1CC6"/>
    <w:rsid w:val="001A1D9E"/>
    <w:rsid w:val="001A1F3E"/>
    <w:rsid w:val="001A214A"/>
    <w:rsid w:val="001A25FB"/>
    <w:rsid w:val="001A2E6D"/>
    <w:rsid w:val="001A2EE8"/>
    <w:rsid w:val="001A30AB"/>
    <w:rsid w:val="001A3925"/>
    <w:rsid w:val="001A505C"/>
    <w:rsid w:val="001A5223"/>
    <w:rsid w:val="001A5677"/>
    <w:rsid w:val="001A570A"/>
    <w:rsid w:val="001A5E93"/>
    <w:rsid w:val="001A6183"/>
    <w:rsid w:val="001A65D1"/>
    <w:rsid w:val="001A694F"/>
    <w:rsid w:val="001A696A"/>
    <w:rsid w:val="001A6DC8"/>
    <w:rsid w:val="001A6E76"/>
    <w:rsid w:val="001A782B"/>
    <w:rsid w:val="001A787F"/>
    <w:rsid w:val="001A7968"/>
    <w:rsid w:val="001A7A1C"/>
    <w:rsid w:val="001A7BF3"/>
    <w:rsid w:val="001A7F22"/>
    <w:rsid w:val="001B0222"/>
    <w:rsid w:val="001B057A"/>
    <w:rsid w:val="001B07F3"/>
    <w:rsid w:val="001B0E34"/>
    <w:rsid w:val="001B1410"/>
    <w:rsid w:val="001B15E7"/>
    <w:rsid w:val="001B1929"/>
    <w:rsid w:val="001B197C"/>
    <w:rsid w:val="001B19BF"/>
    <w:rsid w:val="001B1A0B"/>
    <w:rsid w:val="001B1B62"/>
    <w:rsid w:val="001B1CEE"/>
    <w:rsid w:val="001B1D82"/>
    <w:rsid w:val="001B1ECE"/>
    <w:rsid w:val="001B1F0F"/>
    <w:rsid w:val="001B2419"/>
    <w:rsid w:val="001B2873"/>
    <w:rsid w:val="001B2997"/>
    <w:rsid w:val="001B2C9F"/>
    <w:rsid w:val="001B2F79"/>
    <w:rsid w:val="001B330C"/>
    <w:rsid w:val="001B3AFB"/>
    <w:rsid w:val="001B3CB5"/>
    <w:rsid w:val="001B44E1"/>
    <w:rsid w:val="001B4B12"/>
    <w:rsid w:val="001B4FCB"/>
    <w:rsid w:val="001B5991"/>
    <w:rsid w:val="001B5D83"/>
    <w:rsid w:val="001B621C"/>
    <w:rsid w:val="001B64B7"/>
    <w:rsid w:val="001B6C6E"/>
    <w:rsid w:val="001B6ED0"/>
    <w:rsid w:val="001B7610"/>
    <w:rsid w:val="001C033C"/>
    <w:rsid w:val="001C03B4"/>
    <w:rsid w:val="001C0918"/>
    <w:rsid w:val="001C0B53"/>
    <w:rsid w:val="001C1233"/>
    <w:rsid w:val="001C1524"/>
    <w:rsid w:val="001C1606"/>
    <w:rsid w:val="001C1E55"/>
    <w:rsid w:val="001C1F18"/>
    <w:rsid w:val="001C2369"/>
    <w:rsid w:val="001C2418"/>
    <w:rsid w:val="001C26C0"/>
    <w:rsid w:val="001C2B4A"/>
    <w:rsid w:val="001C2CC0"/>
    <w:rsid w:val="001C2E40"/>
    <w:rsid w:val="001C319D"/>
    <w:rsid w:val="001C34BC"/>
    <w:rsid w:val="001C34D4"/>
    <w:rsid w:val="001C351A"/>
    <w:rsid w:val="001C3A3B"/>
    <w:rsid w:val="001C3ACD"/>
    <w:rsid w:val="001C4240"/>
    <w:rsid w:val="001C469A"/>
    <w:rsid w:val="001C475E"/>
    <w:rsid w:val="001C47A0"/>
    <w:rsid w:val="001C4A99"/>
    <w:rsid w:val="001C4D4E"/>
    <w:rsid w:val="001C4F8E"/>
    <w:rsid w:val="001C51EB"/>
    <w:rsid w:val="001C5219"/>
    <w:rsid w:val="001C6072"/>
    <w:rsid w:val="001C63C3"/>
    <w:rsid w:val="001C63C7"/>
    <w:rsid w:val="001C65EA"/>
    <w:rsid w:val="001C692E"/>
    <w:rsid w:val="001C6F9B"/>
    <w:rsid w:val="001C7960"/>
    <w:rsid w:val="001C7DB8"/>
    <w:rsid w:val="001C7FB9"/>
    <w:rsid w:val="001D03A1"/>
    <w:rsid w:val="001D03B5"/>
    <w:rsid w:val="001D0774"/>
    <w:rsid w:val="001D0E0A"/>
    <w:rsid w:val="001D1178"/>
    <w:rsid w:val="001D1226"/>
    <w:rsid w:val="001D12A1"/>
    <w:rsid w:val="001D16B2"/>
    <w:rsid w:val="001D1AF8"/>
    <w:rsid w:val="001D1C15"/>
    <w:rsid w:val="001D1D9D"/>
    <w:rsid w:val="001D2183"/>
    <w:rsid w:val="001D22F7"/>
    <w:rsid w:val="001D2575"/>
    <w:rsid w:val="001D2825"/>
    <w:rsid w:val="001D2947"/>
    <w:rsid w:val="001D2DE7"/>
    <w:rsid w:val="001D325E"/>
    <w:rsid w:val="001D36CB"/>
    <w:rsid w:val="001D4067"/>
    <w:rsid w:val="001D426E"/>
    <w:rsid w:val="001D45AF"/>
    <w:rsid w:val="001D46D3"/>
    <w:rsid w:val="001D47B3"/>
    <w:rsid w:val="001D4D79"/>
    <w:rsid w:val="001D501A"/>
    <w:rsid w:val="001D61E3"/>
    <w:rsid w:val="001D6367"/>
    <w:rsid w:val="001D682F"/>
    <w:rsid w:val="001D6865"/>
    <w:rsid w:val="001D6C68"/>
    <w:rsid w:val="001D703C"/>
    <w:rsid w:val="001D7075"/>
    <w:rsid w:val="001D74D0"/>
    <w:rsid w:val="001D7709"/>
    <w:rsid w:val="001E0710"/>
    <w:rsid w:val="001E0894"/>
    <w:rsid w:val="001E0BB2"/>
    <w:rsid w:val="001E1A8D"/>
    <w:rsid w:val="001E1C6A"/>
    <w:rsid w:val="001E23F4"/>
    <w:rsid w:val="001E2D26"/>
    <w:rsid w:val="001E304F"/>
    <w:rsid w:val="001E3385"/>
    <w:rsid w:val="001E413D"/>
    <w:rsid w:val="001E4E8B"/>
    <w:rsid w:val="001E4F56"/>
    <w:rsid w:val="001E5522"/>
    <w:rsid w:val="001E57BF"/>
    <w:rsid w:val="001E5D1C"/>
    <w:rsid w:val="001E620B"/>
    <w:rsid w:val="001E62E8"/>
    <w:rsid w:val="001E6345"/>
    <w:rsid w:val="001E6351"/>
    <w:rsid w:val="001E638A"/>
    <w:rsid w:val="001E65A6"/>
    <w:rsid w:val="001E6607"/>
    <w:rsid w:val="001E6B49"/>
    <w:rsid w:val="001E78E6"/>
    <w:rsid w:val="001E799B"/>
    <w:rsid w:val="001E7F37"/>
    <w:rsid w:val="001F02AD"/>
    <w:rsid w:val="001F0302"/>
    <w:rsid w:val="001F0814"/>
    <w:rsid w:val="001F163F"/>
    <w:rsid w:val="001F1B96"/>
    <w:rsid w:val="001F2468"/>
    <w:rsid w:val="001F2E63"/>
    <w:rsid w:val="001F30D7"/>
    <w:rsid w:val="001F3266"/>
    <w:rsid w:val="001F33C7"/>
    <w:rsid w:val="001F3503"/>
    <w:rsid w:val="001F3548"/>
    <w:rsid w:val="001F3A83"/>
    <w:rsid w:val="001F4010"/>
    <w:rsid w:val="001F4620"/>
    <w:rsid w:val="001F51BB"/>
    <w:rsid w:val="001F5700"/>
    <w:rsid w:val="001F5D15"/>
    <w:rsid w:val="001F64B6"/>
    <w:rsid w:val="001F656E"/>
    <w:rsid w:val="001F6811"/>
    <w:rsid w:val="001F68B3"/>
    <w:rsid w:val="001F7147"/>
    <w:rsid w:val="001F7211"/>
    <w:rsid w:val="001F764D"/>
    <w:rsid w:val="0020021C"/>
    <w:rsid w:val="002006EA"/>
    <w:rsid w:val="00200720"/>
    <w:rsid w:val="00200AE9"/>
    <w:rsid w:val="00200B58"/>
    <w:rsid w:val="00200DF3"/>
    <w:rsid w:val="0020127A"/>
    <w:rsid w:val="002018A3"/>
    <w:rsid w:val="00201E7D"/>
    <w:rsid w:val="002027A7"/>
    <w:rsid w:val="002027BC"/>
    <w:rsid w:val="00202A63"/>
    <w:rsid w:val="00202BE4"/>
    <w:rsid w:val="00203018"/>
    <w:rsid w:val="00203195"/>
    <w:rsid w:val="002038A4"/>
    <w:rsid w:val="00203A82"/>
    <w:rsid w:val="00203DCB"/>
    <w:rsid w:val="00203FCB"/>
    <w:rsid w:val="0020470F"/>
    <w:rsid w:val="00204B7B"/>
    <w:rsid w:val="00204DFA"/>
    <w:rsid w:val="00205297"/>
    <w:rsid w:val="00205A11"/>
    <w:rsid w:val="00205DB8"/>
    <w:rsid w:val="002068EC"/>
    <w:rsid w:val="0020693E"/>
    <w:rsid w:val="00206F6A"/>
    <w:rsid w:val="002071DD"/>
    <w:rsid w:val="00207BD4"/>
    <w:rsid w:val="00207C1E"/>
    <w:rsid w:val="00207CFF"/>
    <w:rsid w:val="00207E5E"/>
    <w:rsid w:val="00210667"/>
    <w:rsid w:val="00210A85"/>
    <w:rsid w:val="00210BF5"/>
    <w:rsid w:val="00210D44"/>
    <w:rsid w:val="00210EA8"/>
    <w:rsid w:val="0021104B"/>
    <w:rsid w:val="0021110D"/>
    <w:rsid w:val="00211452"/>
    <w:rsid w:val="00211735"/>
    <w:rsid w:val="00211779"/>
    <w:rsid w:val="00211876"/>
    <w:rsid w:val="00211B6E"/>
    <w:rsid w:val="00211C0F"/>
    <w:rsid w:val="00212065"/>
    <w:rsid w:val="002121F9"/>
    <w:rsid w:val="0021229E"/>
    <w:rsid w:val="002126F7"/>
    <w:rsid w:val="00212705"/>
    <w:rsid w:val="00212855"/>
    <w:rsid w:val="00212E67"/>
    <w:rsid w:val="0021301F"/>
    <w:rsid w:val="00213B23"/>
    <w:rsid w:val="00213F56"/>
    <w:rsid w:val="00214444"/>
    <w:rsid w:val="00214B5A"/>
    <w:rsid w:val="00214ED4"/>
    <w:rsid w:val="0021511C"/>
    <w:rsid w:val="00215215"/>
    <w:rsid w:val="00215C9D"/>
    <w:rsid w:val="00215FC3"/>
    <w:rsid w:val="00216382"/>
    <w:rsid w:val="00216730"/>
    <w:rsid w:val="00216A80"/>
    <w:rsid w:val="00216CA2"/>
    <w:rsid w:val="002173C0"/>
    <w:rsid w:val="002173E2"/>
    <w:rsid w:val="0021750A"/>
    <w:rsid w:val="00217676"/>
    <w:rsid w:val="00217695"/>
    <w:rsid w:val="00217F11"/>
    <w:rsid w:val="00217F66"/>
    <w:rsid w:val="00220051"/>
    <w:rsid w:val="00220741"/>
    <w:rsid w:val="00220EB5"/>
    <w:rsid w:val="002218DD"/>
    <w:rsid w:val="00222360"/>
    <w:rsid w:val="00222604"/>
    <w:rsid w:val="002230F0"/>
    <w:rsid w:val="0022334C"/>
    <w:rsid w:val="00223B36"/>
    <w:rsid w:val="00224059"/>
    <w:rsid w:val="002240E5"/>
    <w:rsid w:val="002242F1"/>
    <w:rsid w:val="00224C55"/>
    <w:rsid w:val="00224F94"/>
    <w:rsid w:val="00225124"/>
    <w:rsid w:val="002251DD"/>
    <w:rsid w:val="00225275"/>
    <w:rsid w:val="002258EA"/>
    <w:rsid w:val="00225E54"/>
    <w:rsid w:val="00225FDA"/>
    <w:rsid w:val="0022773A"/>
    <w:rsid w:val="00227A91"/>
    <w:rsid w:val="002304EF"/>
    <w:rsid w:val="00230B16"/>
    <w:rsid w:val="00230CE9"/>
    <w:rsid w:val="00230FC5"/>
    <w:rsid w:val="002318AD"/>
    <w:rsid w:val="002319D8"/>
    <w:rsid w:val="00231CF5"/>
    <w:rsid w:val="0023223A"/>
    <w:rsid w:val="00232557"/>
    <w:rsid w:val="002328B0"/>
    <w:rsid w:val="00232B13"/>
    <w:rsid w:val="00232DAA"/>
    <w:rsid w:val="00232EC0"/>
    <w:rsid w:val="00233109"/>
    <w:rsid w:val="002333E2"/>
    <w:rsid w:val="00233706"/>
    <w:rsid w:val="00233A01"/>
    <w:rsid w:val="002349F1"/>
    <w:rsid w:val="00234A1B"/>
    <w:rsid w:val="00234DD8"/>
    <w:rsid w:val="002353E5"/>
    <w:rsid w:val="002355F2"/>
    <w:rsid w:val="00236278"/>
    <w:rsid w:val="002363F7"/>
    <w:rsid w:val="0023680E"/>
    <w:rsid w:val="00236B4F"/>
    <w:rsid w:val="00236D5F"/>
    <w:rsid w:val="00237210"/>
    <w:rsid w:val="0023728C"/>
    <w:rsid w:val="00237831"/>
    <w:rsid w:val="00237955"/>
    <w:rsid w:val="00237DBF"/>
    <w:rsid w:val="00237F93"/>
    <w:rsid w:val="00240434"/>
    <w:rsid w:val="00241B99"/>
    <w:rsid w:val="00242B8D"/>
    <w:rsid w:val="00242BC7"/>
    <w:rsid w:val="00242D1B"/>
    <w:rsid w:val="0024361B"/>
    <w:rsid w:val="002437E0"/>
    <w:rsid w:val="00243AC9"/>
    <w:rsid w:val="00244690"/>
    <w:rsid w:val="00244AD4"/>
    <w:rsid w:val="00244B18"/>
    <w:rsid w:val="0024567A"/>
    <w:rsid w:val="00245B40"/>
    <w:rsid w:val="00245CFB"/>
    <w:rsid w:val="00245DA8"/>
    <w:rsid w:val="00245E4E"/>
    <w:rsid w:val="00245F69"/>
    <w:rsid w:val="0024620A"/>
    <w:rsid w:val="0024622D"/>
    <w:rsid w:val="002462D4"/>
    <w:rsid w:val="0024648D"/>
    <w:rsid w:val="002466A1"/>
    <w:rsid w:val="00246940"/>
    <w:rsid w:val="00246C8C"/>
    <w:rsid w:val="00246FEB"/>
    <w:rsid w:val="002471ED"/>
    <w:rsid w:val="002473D6"/>
    <w:rsid w:val="002478B2"/>
    <w:rsid w:val="0025029B"/>
    <w:rsid w:val="002509A9"/>
    <w:rsid w:val="002509DE"/>
    <w:rsid w:val="00250F92"/>
    <w:rsid w:val="00251633"/>
    <w:rsid w:val="0025172D"/>
    <w:rsid w:val="00251B72"/>
    <w:rsid w:val="00251F77"/>
    <w:rsid w:val="00252152"/>
    <w:rsid w:val="00252F81"/>
    <w:rsid w:val="00253382"/>
    <w:rsid w:val="00253A22"/>
    <w:rsid w:val="0025440E"/>
    <w:rsid w:val="00254BFC"/>
    <w:rsid w:val="00254D96"/>
    <w:rsid w:val="00254E08"/>
    <w:rsid w:val="0025529A"/>
    <w:rsid w:val="00255A69"/>
    <w:rsid w:val="00255BE4"/>
    <w:rsid w:val="002560B9"/>
    <w:rsid w:val="002561F7"/>
    <w:rsid w:val="002568D1"/>
    <w:rsid w:val="0025720C"/>
    <w:rsid w:val="00260120"/>
    <w:rsid w:val="00260B79"/>
    <w:rsid w:val="00261025"/>
    <w:rsid w:val="0026138E"/>
    <w:rsid w:val="00261E5D"/>
    <w:rsid w:val="00261F97"/>
    <w:rsid w:val="00261FD4"/>
    <w:rsid w:val="00262058"/>
    <w:rsid w:val="00262964"/>
    <w:rsid w:val="0026306F"/>
    <w:rsid w:val="00263356"/>
    <w:rsid w:val="002633B0"/>
    <w:rsid w:val="00263715"/>
    <w:rsid w:val="00263BE6"/>
    <w:rsid w:val="00263DCC"/>
    <w:rsid w:val="00263F15"/>
    <w:rsid w:val="00264198"/>
    <w:rsid w:val="00264AFD"/>
    <w:rsid w:val="002651EB"/>
    <w:rsid w:val="00265230"/>
    <w:rsid w:val="002656A7"/>
    <w:rsid w:val="0026588A"/>
    <w:rsid w:val="00265D34"/>
    <w:rsid w:val="00265F4F"/>
    <w:rsid w:val="00265F7D"/>
    <w:rsid w:val="002664CC"/>
    <w:rsid w:val="00266C1A"/>
    <w:rsid w:val="0026763C"/>
    <w:rsid w:val="00267782"/>
    <w:rsid w:val="00267799"/>
    <w:rsid w:val="00267938"/>
    <w:rsid w:val="002679CD"/>
    <w:rsid w:val="00270242"/>
    <w:rsid w:val="00270486"/>
    <w:rsid w:val="00270D12"/>
    <w:rsid w:val="0027129B"/>
    <w:rsid w:val="002717E0"/>
    <w:rsid w:val="0027181D"/>
    <w:rsid w:val="002718C0"/>
    <w:rsid w:val="00271CBD"/>
    <w:rsid w:val="00271CDC"/>
    <w:rsid w:val="00271D1C"/>
    <w:rsid w:val="0027216B"/>
    <w:rsid w:val="00273907"/>
    <w:rsid w:val="00273A5D"/>
    <w:rsid w:val="00273CAB"/>
    <w:rsid w:val="00273D87"/>
    <w:rsid w:val="00273EEF"/>
    <w:rsid w:val="0027421A"/>
    <w:rsid w:val="00274705"/>
    <w:rsid w:val="002758A7"/>
    <w:rsid w:val="00275CEF"/>
    <w:rsid w:val="0027629C"/>
    <w:rsid w:val="002762D2"/>
    <w:rsid w:val="002767C7"/>
    <w:rsid w:val="00276C4E"/>
    <w:rsid w:val="00276C80"/>
    <w:rsid w:val="002772A3"/>
    <w:rsid w:val="002774D3"/>
    <w:rsid w:val="002775BB"/>
    <w:rsid w:val="0027772C"/>
    <w:rsid w:val="002777E9"/>
    <w:rsid w:val="0027784C"/>
    <w:rsid w:val="002779C3"/>
    <w:rsid w:val="00277A7C"/>
    <w:rsid w:val="00277F1B"/>
    <w:rsid w:val="0028048E"/>
    <w:rsid w:val="00280534"/>
    <w:rsid w:val="002807EF"/>
    <w:rsid w:val="0028081A"/>
    <w:rsid w:val="00280846"/>
    <w:rsid w:val="00280E5A"/>
    <w:rsid w:val="00281B7D"/>
    <w:rsid w:val="00281DDB"/>
    <w:rsid w:val="002824AB"/>
    <w:rsid w:val="00282922"/>
    <w:rsid w:val="0028299B"/>
    <w:rsid w:val="00282A1C"/>
    <w:rsid w:val="00282DBC"/>
    <w:rsid w:val="00282EF6"/>
    <w:rsid w:val="00283012"/>
    <w:rsid w:val="002831D5"/>
    <w:rsid w:val="00283249"/>
    <w:rsid w:val="002837F7"/>
    <w:rsid w:val="00283F32"/>
    <w:rsid w:val="00284537"/>
    <w:rsid w:val="00284C52"/>
    <w:rsid w:val="00284EEA"/>
    <w:rsid w:val="00285303"/>
    <w:rsid w:val="0028551B"/>
    <w:rsid w:val="002856E7"/>
    <w:rsid w:val="00285984"/>
    <w:rsid w:val="00286198"/>
    <w:rsid w:val="002863B5"/>
    <w:rsid w:val="00286FC2"/>
    <w:rsid w:val="0028728B"/>
    <w:rsid w:val="0028732C"/>
    <w:rsid w:val="00287560"/>
    <w:rsid w:val="002876AA"/>
    <w:rsid w:val="00287C0D"/>
    <w:rsid w:val="002905F7"/>
    <w:rsid w:val="0029076E"/>
    <w:rsid w:val="00290F58"/>
    <w:rsid w:val="00291194"/>
    <w:rsid w:val="002915E5"/>
    <w:rsid w:val="00291649"/>
    <w:rsid w:val="00292074"/>
    <w:rsid w:val="002928CE"/>
    <w:rsid w:val="002928F8"/>
    <w:rsid w:val="00293096"/>
    <w:rsid w:val="00293B4D"/>
    <w:rsid w:val="00293BF3"/>
    <w:rsid w:val="00294083"/>
    <w:rsid w:val="002946B7"/>
    <w:rsid w:val="0029473D"/>
    <w:rsid w:val="00294970"/>
    <w:rsid w:val="00295068"/>
    <w:rsid w:val="00295411"/>
    <w:rsid w:val="002954AA"/>
    <w:rsid w:val="0029552F"/>
    <w:rsid w:val="002955B4"/>
    <w:rsid w:val="002957AE"/>
    <w:rsid w:val="00295ACC"/>
    <w:rsid w:val="00295C60"/>
    <w:rsid w:val="0029613A"/>
    <w:rsid w:val="00296188"/>
    <w:rsid w:val="00296632"/>
    <w:rsid w:val="002966EA"/>
    <w:rsid w:val="00296DF6"/>
    <w:rsid w:val="00297CF7"/>
    <w:rsid w:val="002A001B"/>
    <w:rsid w:val="002A016F"/>
    <w:rsid w:val="002A0207"/>
    <w:rsid w:val="002A04BE"/>
    <w:rsid w:val="002A08AF"/>
    <w:rsid w:val="002A0AAC"/>
    <w:rsid w:val="002A1ACF"/>
    <w:rsid w:val="002A1B67"/>
    <w:rsid w:val="002A1C2F"/>
    <w:rsid w:val="002A1DE9"/>
    <w:rsid w:val="002A1E7B"/>
    <w:rsid w:val="002A1F3E"/>
    <w:rsid w:val="002A28F9"/>
    <w:rsid w:val="002A296E"/>
    <w:rsid w:val="002A2B3D"/>
    <w:rsid w:val="002A2BF4"/>
    <w:rsid w:val="002A33AF"/>
    <w:rsid w:val="002A39B6"/>
    <w:rsid w:val="002A3F5F"/>
    <w:rsid w:val="002A4177"/>
    <w:rsid w:val="002A46A0"/>
    <w:rsid w:val="002A4B8D"/>
    <w:rsid w:val="002A553A"/>
    <w:rsid w:val="002A56B1"/>
    <w:rsid w:val="002A58AC"/>
    <w:rsid w:val="002A62CE"/>
    <w:rsid w:val="002A635D"/>
    <w:rsid w:val="002A65F7"/>
    <w:rsid w:val="002A6674"/>
    <w:rsid w:val="002A6D88"/>
    <w:rsid w:val="002A7789"/>
    <w:rsid w:val="002A7B17"/>
    <w:rsid w:val="002B0471"/>
    <w:rsid w:val="002B0F61"/>
    <w:rsid w:val="002B0FF7"/>
    <w:rsid w:val="002B1114"/>
    <w:rsid w:val="002B1225"/>
    <w:rsid w:val="002B1368"/>
    <w:rsid w:val="002B14A4"/>
    <w:rsid w:val="002B163D"/>
    <w:rsid w:val="002B16EF"/>
    <w:rsid w:val="002B18E9"/>
    <w:rsid w:val="002B1A0E"/>
    <w:rsid w:val="002B1BD0"/>
    <w:rsid w:val="002B2833"/>
    <w:rsid w:val="002B29A9"/>
    <w:rsid w:val="002B36A5"/>
    <w:rsid w:val="002B38ED"/>
    <w:rsid w:val="002B3D86"/>
    <w:rsid w:val="002B446C"/>
    <w:rsid w:val="002B4618"/>
    <w:rsid w:val="002B473B"/>
    <w:rsid w:val="002B4918"/>
    <w:rsid w:val="002B567B"/>
    <w:rsid w:val="002B56C7"/>
    <w:rsid w:val="002B6187"/>
    <w:rsid w:val="002B6AAE"/>
    <w:rsid w:val="002B6B32"/>
    <w:rsid w:val="002B6B49"/>
    <w:rsid w:val="002B6B9E"/>
    <w:rsid w:val="002B71B1"/>
    <w:rsid w:val="002C05A5"/>
    <w:rsid w:val="002C0A28"/>
    <w:rsid w:val="002C11C2"/>
    <w:rsid w:val="002C17CD"/>
    <w:rsid w:val="002C1FA1"/>
    <w:rsid w:val="002C1FC0"/>
    <w:rsid w:val="002C235C"/>
    <w:rsid w:val="002C2869"/>
    <w:rsid w:val="002C2D25"/>
    <w:rsid w:val="002C2E23"/>
    <w:rsid w:val="002C3019"/>
    <w:rsid w:val="002C3394"/>
    <w:rsid w:val="002C35A3"/>
    <w:rsid w:val="002C3DDF"/>
    <w:rsid w:val="002C401B"/>
    <w:rsid w:val="002C4037"/>
    <w:rsid w:val="002C48DC"/>
    <w:rsid w:val="002C55F6"/>
    <w:rsid w:val="002C5A28"/>
    <w:rsid w:val="002C5FD1"/>
    <w:rsid w:val="002C657A"/>
    <w:rsid w:val="002C69CE"/>
    <w:rsid w:val="002C6C7A"/>
    <w:rsid w:val="002C72CA"/>
    <w:rsid w:val="002C7436"/>
    <w:rsid w:val="002C79FB"/>
    <w:rsid w:val="002C7B67"/>
    <w:rsid w:val="002C7E17"/>
    <w:rsid w:val="002D0518"/>
    <w:rsid w:val="002D064D"/>
    <w:rsid w:val="002D0651"/>
    <w:rsid w:val="002D0850"/>
    <w:rsid w:val="002D0A7D"/>
    <w:rsid w:val="002D1305"/>
    <w:rsid w:val="002D15D0"/>
    <w:rsid w:val="002D1632"/>
    <w:rsid w:val="002D1C6C"/>
    <w:rsid w:val="002D239D"/>
    <w:rsid w:val="002D25B2"/>
    <w:rsid w:val="002D25D4"/>
    <w:rsid w:val="002D2704"/>
    <w:rsid w:val="002D2915"/>
    <w:rsid w:val="002D2C4B"/>
    <w:rsid w:val="002D34BF"/>
    <w:rsid w:val="002D3DD4"/>
    <w:rsid w:val="002D3E62"/>
    <w:rsid w:val="002D3FD2"/>
    <w:rsid w:val="002D434A"/>
    <w:rsid w:val="002D466F"/>
    <w:rsid w:val="002D4A4F"/>
    <w:rsid w:val="002D4BE3"/>
    <w:rsid w:val="002D4E80"/>
    <w:rsid w:val="002D4F3C"/>
    <w:rsid w:val="002D5034"/>
    <w:rsid w:val="002D5232"/>
    <w:rsid w:val="002D57C9"/>
    <w:rsid w:val="002D5C3F"/>
    <w:rsid w:val="002D5E69"/>
    <w:rsid w:val="002D6943"/>
    <w:rsid w:val="002D69B2"/>
    <w:rsid w:val="002D708A"/>
    <w:rsid w:val="002D74ED"/>
    <w:rsid w:val="002D7609"/>
    <w:rsid w:val="002D7C06"/>
    <w:rsid w:val="002D7D18"/>
    <w:rsid w:val="002E02E0"/>
    <w:rsid w:val="002E04B5"/>
    <w:rsid w:val="002E063F"/>
    <w:rsid w:val="002E0895"/>
    <w:rsid w:val="002E09FB"/>
    <w:rsid w:val="002E0FAE"/>
    <w:rsid w:val="002E0FC5"/>
    <w:rsid w:val="002E153F"/>
    <w:rsid w:val="002E1AAC"/>
    <w:rsid w:val="002E1E3B"/>
    <w:rsid w:val="002E23D4"/>
    <w:rsid w:val="002E249A"/>
    <w:rsid w:val="002E29AB"/>
    <w:rsid w:val="002E2A6C"/>
    <w:rsid w:val="002E318A"/>
    <w:rsid w:val="002E3345"/>
    <w:rsid w:val="002E39EF"/>
    <w:rsid w:val="002E3EAF"/>
    <w:rsid w:val="002E4B1A"/>
    <w:rsid w:val="002E53AC"/>
    <w:rsid w:val="002E5B2E"/>
    <w:rsid w:val="002E5DA2"/>
    <w:rsid w:val="002E654A"/>
    <w:rsid w:val="002E696B"/>
    <w:rsid w:val="002E6C34"/>
    <w:rsid w:val="002E6DB9"/>
    <w:rsid w:val="002E711A"/>
    <w:rsid w:val="002E71E6"/>
    <w:rsid w:val="002E74F7"/>
    <w:rsid w:val="002E760E"/>
    <w:rsid w:val="002E766F"/>
    <w:rsid w:val="002E7ABA"/>
    <w:rsid w:val="002F0454"/>
    <w:rsid w:val="002F06E9"/>
    <w:rsid w:val="002F0750"/>
    <w:rsid w:val="002F0802"/>
    <w:rsid w:val="002F0B26"/>
    <w:rsid w:val="002F14F9"/>
    <w:rsid w:val="002F2299"/>
    <w:rsid w:val="002F23F3"/>
    <w:rsid w:val="002F278D"/>
    <w:rsid w:val="002F3664"/>
    <w:rsid w:val="002F37C3"/>
    <w:rsid w:val="002F38EC"/>
    <w:rsid w:val="002F3D81"/>
    <w:rsid w:val="002F423C"/>
    <w:rsid w:val="002F42BC"/>
    <w:rsid w:val="002F45D5"/>
    <w:rsid w:val="002F499C"/>
    <w:rsid w:val="002F5BD6"/>
    <w:rsid w:val="002F5FCC"/>
    <w:rsid w:val="002F6F2A"/>
    <w:rsid w:val="002F7B42"/>
    <w:rsid w:val="0030041F"/>
    <w:rsid w:val="00300446"/>
    <w:rsid w:val="00300776"/>
    <w:rsid w:val="00300812"/>
    <w:rsid w:val="00300818"/>
    <w:rsid w:val="0030085F"/>
    <w:rsid w:val="00300A15"/>
    <w:rsid w:val="00300ECF"/>
    <w:rsid w:val="00300FA6"/>
    <w:rsid w:val="00301121"/>
    <w:rsid w:val="0030126F"/>
    <w:rsid w:val="00301522"/>
    <w:rsid w:val="0030172C"/>
    <w:rsid w:val="00301AC8"/>
    <w:rsid w:val="003020DD"/>
    <w:rsid w:val="003023DB"/>
    <w:rsid w:val="00302BE3"/>
    <w:rsid w:val="00302D78"/>
    <w:rsid w:val="00302DD9"/>
    <w:rsid w:val="00304E69"/>
    <w:rsid w:val="00304F9F"/>
    <w:rsid w:val="003055DA"/>
    <w:rsid w:val="003058CB"/>
    <w:rsid w:val="00305E95"/>
    <w:rsid w:val="003065B4"/>
    <w:rsid w:val="0030676F"/>
    <w:rsid w:val="00306A61"/>
    <w:rsid w:val="00306F97"/>
    <w:rsid w:val="0030731A"/>
    <w:rsid w:val="0030740F"/>
    <w:rsid w:val="00307ABC"/>
    <w:rsid w:val="00307DF5"/>
    <w:rsid w:val="00310377"/>
    <w:rsid w:val="003106E3"/>
    <w:rsid w:val="00310EC0"/>
    <w:rsid w:val="003114D1"/>
    <w:rsid w:val="00311538"/>
    <w:rsid w:val="003120DE"/>
    <w:rsid w:val="00312137"/>
    <w:rsid w:val="00312327"/>
    <w:rsid w:val="003126B7"/>
    <w:rsid w:val="0031293C"/>
    <w:rsid w:val="00312BD5"/>
    <w:rsid w:val="00312C03"/>
    <w:rsid w:val="00313514"/>
    <w:rsid w:val="00313D25"/>
    <w:rsid w:val="0031427E"/>
    <w:rsid w:val="003143CE"/>
    <w:rsid w:val="003146C4"/>
    <w:rsid w:val="0031486F"/>
    <w:rsid w:val="0031556C"/>
    <w:rsid w:val="0031596E"/>
    <w:rsid w:val="00315FF1"/>
    <w:rsid w:val="0031663C"/>
    <w:rsid w:val="00316E8E"/>
    <w:rsid w:val="003175AE"/>
    <w:rsid w:val="00317689"/>
    <w:rsid w:val="00317B5C"/>
    <w:rsid w:val="00317E84"/>
    <w:rsid w:val="003208FA"/>
    <w:rsid w:val="0032099F"/>
    <w:rsid w:val="00320BE7"/>
    <w:rsid w:val="00320D8C"/>
    <w:rsid w:val="003210F2"/>
    <w:rsid w:val="00321198"/>
    <w:rsid w:val="00321543"/>
    <w:rsid w:val="003215CE"/>
    <w:rsid w:val="003216DB"/>
    <w:rsid w:val="0032214A"/>
    <w:rsid w:val="00322D21"/>
    <w:rsid w:val="00323661"/>
    <w:rsid w:val="00323A76"/>
    <w:rsid w:val="00323EB9"/>
    <w:rsid w:val="00323F5B"/>
    <w:rsid w:val="00323FFD"/>
    <w:rsid w:val="00324587"/>
    <w:rsid w:val="0032479C"/>
    <w:rsid w:val="00324885"/>
    <w:rsid w:val="00324C7B"/>
    <w:rsid w:val="0032542B"/>
    <w:rsid w:val="00325A66"/>
    <w:rsid w:val="00325D87"/>
    <w:rsid w:val="00325E0B"/>
    <w:rsid w:val="00325EC3"/>
    <w:rsid w:val="00326236"/>
    <w:rsid w:val="003265C9"/>
    <w:rsid w:val="003267BA"/>
    <w:rsid w:val="00326800"/>
    <w:rsid w:val="00326974"/>
    <w:rsid w:val="00326A60"/>
    <w:rsid w:val="00327536"/>
    <w:rsid w:val="00327673"/>
    <w:rsid w:val="003277F9"/>
    <w:rsid w:val="0032781F"/>
    <w:rsid w:val="00327A27"/>
    <w:rsid w:val="00327CF8"/>
    <w:rsid w:val="00327EDD"/>
    <w:rsid w:val="0033133A"/>
    <w:rsid w:val="00331392"/>
    <w:rsid w:val="003319ED"/>
    <w:rsid w:val="00331ECE"/>
    <w:rsid w:val="00331ED1"/>
    <w:rsid w:val="00332088"/>
    <w:rsid w:val="00332182"/>
    <w:rsid w:val="0033267F"/>
    <w:rsid w:val="003327E7"/>
    <w:rsid w:val="003328E1"/>
    <w:rsid w:val="00333572"/>
    <w:rsid w:val="00333739"/>
    <w:rsid w:val="003341A0"/>
    <w:rsid w:val="0033423F"/>
    <w:rsid w:val="003344A3"/>
    <w:rsid w:val="00334DAE"/>
    <w:rsid w:val="0033512B"/>
    <w:rsid w:val="003352A2"/>
    <w:rsid w:val="00335FA9"/>
    <w:rsid w:val="003365D7"/>
    <w:rsid w:val="00336848"/>
    <w:rsid w:val="00336C6B"/>
    <w:rsid w:val="00336EC1"/>
    <w:rsid w:val="00337B2D"/>
    <w:rsid w:val="00337D85"/>
    <w:rsid w:val="0034055F"/>
    <w:rsid w:val="003405F2"/>
    <w:rsid w:val="00340E8D"/>
    <w:rsid w:val="00340F4C"/>
    <w:rsid w:val="00341068"/>
    <w:rsid w:val="003413C2"/>
    <w:rsid w:val="003413E2"/>
    <w:rsid w:val="00341B4F"/>
    <w:rsid w:val="00341E48"/>
    <w:rsid w:val="00341FC8"/>
    <w:rsid w:val="00342137"/>
    <w:rsid w:val="0034234B"/>
    <w:rsid w:val="00342456"/>
    <w:rsid w:val="003425AA"/>
    <w:rsid w:val="0034275F"/>
    <w:rsid w:val="00342E07"/>
    <w:rsid w:val="00342EF4"/>
    <w:rsid w:val="0034305E"/>
    <w:rsid w:val="003433F2"/>
    <w:rsid w:val="00343860"/>
    <w:rsid w:val="00343C9C"/>
    <w:rsid w:val="00343EC1"/>
    <w:rsid w:val="0034401A"/>
    <w:rsid w:val="003442B6"/>
    <w:rsid w:val="00344BB2"/>
    <w:rsid w:val="00344CEF"/>
    <w:rsid w:val="00344E37"/>
    <w:rsid w:val="0034578C"/>
    <w:rsid w:val="003460E3"/>
    <w:rsid w:val="003461AE"/>
    <w:rsid w:val="00346E4A"/>
    <w:rsid w:val="00347029"/>
    <w:rsid w:val="0034762D"/>
    <w:rsid w:val="00347907"/>
    <w:rsid w:val="00347E26"/>
    <w:rsid w:val="003502C9"/>
    <w:rsid w:val="003507F8"/>
    <w:rsid w:val="00350E41"/>
    <w:rsid w:val="003511A1"/>
    <w:rsid w:val="003514BC"/>
    <w:rsid w:val="003518BC"/>
    <w:rsid w:val="00351B4D"/>
    <w:rsid w:val="00351BA8"/>
    <w:rsid w:val="00351BD1"/>
    <w:rsid w:val="00351CC9"/>
    <w:rsid w:val="00351F69"/>
    <w:rsid w:val="00352054"/>
    <w:rsid w:val="00352438"/>
    <w:rsid w:val="00352C43"/>
    <w:rsid w:val="00353C7D"/>
    <w:rsid w:val="003540FF"/>
    <w:rsid w:val="0035451D"/>
    <w:rsid w:val="00354936"/>
    <w:rsid w:val="00354C49"/>
    <w:rsid w:val="003550BF"/>
    <w:rsid w:val="00355544"/>
    <w:rsid w:val="00355C8D"/>
    <w:rsid w:val="00355DA2"/>
    <w:rsid w:val="003566B2"/>
    <w:rsid w:val="003566CE"/>
    <w:rsid w:val="00356B45"/>
    <w:rsid w:val="00356D50"/>
    <w:rsid w:val="0035786D"/>
    <w:rsid w:val="00360C42"/>
    <w:rsid w:val="003611EF"/>
    <w:rsid w:val="0036157D"/>
    <w:rsid w:val="00361798"/>
    <w:rsid w:val="003619DA"/>
    <w:rsid w:val="00361A8C"/>
    <w:rsid w:val="00361B7C"/>
    <w:rsid w:val="00361C61"/>
    <w:rsid w:val="003620F1"/>
    <w:rsid w:val="00362328"/>
    <w:rsid w:val="003628E5"/>
    <w:rsid w:val="00362AEF"/>
    <w:rsid w:val="00362E85"/>
    <w:rsid w:val="00363B09"/>
    <w:rsid w:val="00363FA5"/>
    <w:rsid w:val="00364092"/>
    <w:rsid w:val="00364215"/>
    <w:rsid w:val="00364C88"/>
    <w:rsid w:val="00364E12"/>
    <w:rsid w:val="00364F96"/>
    <w:rsid w:val="003653D5"/>
    <w:rsid w:val="0036541B"/>
    <w:rsid w:val="0036543F"/>
    <w:rsid w:val="00365646"/>
    <w:rsid w:val="003659F0"/>
    <w:rsid w:val="00365B17"/>
    <w:rsid w:val="00365E73"/>
    <w:rsid w:val="003661DB"/>
    <w:rsid w:val="003669E0"/>
    <w:rsid w:val="00366C36"/>
    <w:rsid w:val="003672CD"/>
    <w:rsid w:val="00367E3F"/>
    <w:rsid w:val="00370295"/>
    <w:rsid w:val="00370503"/>
    <w:rsid w:val="0037082E"/>
    <w:rsid w:val="003712E3"/>
    <w:rsid w:val="00371431"/>
    <w:rsid w:val="0037219C"/>
    <w:rsid w:val="00372596"/>
    <w:rsid w:val="00372A4B"/>
    <w:rsid w:val="00372F9F"/>
    <w:rsid w:val="00373449"/>
    <w:rsid w:val="00373515"/>
    <w:rsid w:val="00373802"/>
    <w:rsid w:val="00373CCF"/>
    <w:rsid w:val="00373D7A"/>
    <w:rsid w:val="00374260"/>
    <w:rsid w:val="003749D2"/>
    <w:rsid w:val="00374B61"/>
    <w:rsid w:val="00374D48"/>
    <w:rsid w:val="00374E19"/>
    <w:rsid w:val="0037529D"/>
    <w:rsid w:val="00375685"/>
    <w:rsid w:val="00375875"/>
    <w:rsid w:val="00375E91"/>
    <w:rsid w:val="00375F9D"/>
    <w:rsid w:val="00376065"/>
    <w:rsid w:val="00376764"/>
    <w:rsid w:val="00376880"/>
    <w:rsid w:val="003777FC"/>
    <w:rsid w:val="00377857"/>
    <w:rsid w:val="003802DD"/>
    <w:rsid w:val="003803CE"/>
    <w:rsid w:val="00381094"/>
    <w:rsid w:val="003815EC"/>
    <w:rsid w:val="00381BCD"/>
    <w:rsid w:val="003822D1"/>
    <w:rsid w:val="0038278F"/>
    <w:rsid w:val="00382B18"/>
    <w:rsid w:val="00382BAE"/>
    <w:rsid w:val="00382BB3"/>
    <w:rsid w:val="00382F9E"/>
    <w:rsid w:val="003835BA"/>
    <w:rsid w:val="00383D38"/>
    <w:rsid w:val="00384237"/>
    <w:rsid w:val="00384729"/>
    <w:rsid w:val="00385026"/>
    <w:rsid w:val="00385C90"/>
    <w:rsid w:val="003863C6"/>
    <w:rsid w:val="00387585"/>
    <w:rsid w:val="0038765C"/>
    <w:rsid w:val="00387906"/>
    <w:rsid w:val="00387B9A"/>
    <w:rsid w:val="003905E2"/>
    <w:rsid w:val="00390796"/>
    <w:rsid w:val="0039087F"/>
    <w:rsid w:val="00390930"/>
    <w:rsid w:val="003909B5"/>
    <w:rsid w:val="00390A25"/>
    <w:rsid w:val="00390A37"/>
    <w:rsid w:val="00390AB1"/>
    <w:rsid w:val="00390AC0"/>
    <w:rsid w:val="00390D46"/>
    <w:rsid w:val="00391729"/>
    <w:rsid w:val="003928EF"/>
    <w:rsid w:val="0039297F"/>
    <w:rsid w:val="00392B5C"/>
    <w:rsid w:val="003933AE"/>
    <w:rsid w:val="0039365C"/>
    <w:rsid w:val="00393C2B"/>
    <w:rsid w:val="00394195"/>
    <w:rsid w:val="003941DC"/>
    <w:rsid w:val="003944EA"/>
    <w:rsid w:val="00394C40"/>
    <w:rsid w:val="00394CBB"/>
    <w:rsid w:val="00395211"/>
    <w:rsid w:val="0039522A"/>
    <w:rsid w:val="0039592A"/>
    <w:rsid w:val="00395A51"/>
    <w:rsid w:val="00396526"/>
    <w:rsid w:val="00396BBC"/>
    <w:rsid w:val="00396F94"/>
    <w:rsid w:val="00397828"/>
    <w:rsid w:val="0039795B"/>
    <w:rsid w:val="00397A7F"/>
    <w:rsid w:val="00397B52"/>
    <w:rsid w:val="00397DB2"/>
    <w:rsid w:val="003A0125"/>
    <w:rsid w:val="003A0204"/>
    <w:rsid w:val="003A042C"/>
    <w:rsid w:val="003A15AB"/>
    <w:rsid w:val="003A16C6"/>
    <w:rsid w:val="003A1941"/>
    <w:rsid w:val="003A1A00"/>
    <w:rsid w:val="003A1A48"/>
    <w:rsid w:val="003A1AF1"/>
    <w:rsid w:val="003A1E0B"/>
    <w:rsid w:val="003A229D"/>
    <w:rsid w:val="003A2425"/>
    <w:rsid w:val="003A263C"/>
    <w:rsid w:val="003A2763"/>
    <w:rsid w:val="003A2A87"/>
    <w:rsid w:val="003A2BAA"/>
    <w:rsid w:val="003A2DDE"/>
    <w:rsid w:val="003A3405"/>
    <w:rsid w:val="003A368C"/>
    <w:rsid w:val="003A3EF6"/>
    <w:rsid w:val="003A3F7C"/>
    <w:rsid w:val="003A4086"/>
    <w:rsid w:val="003A4428"/>
    <w:rsid w:val="003A45FE"/>
    <w:rsid w:val="003A46B4"/>
    <w:rsid w:val="003A5D2B"/>
    <w:rsid w:val="003A5E5B"/>
    <w:rsid w:val="003A67C1"/>
    <w:rsid w:val="003A6B2F"/>
    <w:rsid w:val="003A742A"/>
    <w:rsid w:val="003A7754"/>
    <w:rsid w:val="003A787E"/>
    <w:rsid w:val="003A7CA3"/>
    <w:rsid w:val="003A7E96"/>
    <w:rsid w:val="003A7EC0"/>
    <w:rsid w:val="003A7F07"/>
    <w:rsid w:val="003B037C"/>
    <w:rsid w:val="003B039A"/>
    <w:rsid w:val="003B0417"/>
    <w:rsid w:val="003B0E0A"/>
    <w:rsid w:val="003B1600"/>
    <w:rsid w:val="003B1672"/>
    <w:rsid w:val="003B1DE1"/>
    <w:rsid w:val="003B2705"/>
    <w:rsid w:val="003B27C9"/>
    <w:rsid w:val="003B2BA4"/>
    <w:rsid w:val="003B2C73"/>
    <w:rsid w:val="003B2EA8"/>
    <w:rsid w:val="003B2FA9"/>
    <w:rsid w:val="003B3267"/>
    <w:rsid w:val="003B370A"/>
    <w:rsid w:val="003B37F5"/>
    <w:rsid w:val="003B3A50"/>
    <w:rsid w:val="003B3A76"/>
    <w:rsid w:val="003B3D7A"/>
    <w:rsid w:val="003B4055"/>
    <w:rsid w:val="003B40D3"/>
    <w:rsid w:val="003B4292"/>
    <w:rsid w:val="003B47A4"/>
    <w:rsid w:val="003B50BB"/>
    <w:rsid w:val="003B5314"/>
    <w:rsid w:val="003B5B02"/>
    <w:rsid w:val="003B60FC"/>
    <w:rsid w:val="003B6891"/>
    <w:rsid w:val="003B6A08"/>
    <w:rsid w:val="003B6A24"/>
    <w:rsid w:val="003B7106"/>
    <w:rsid w:val="003B72D6"/>
    <w:rsid w:val="003B76C7"/>
    <w:rsid w:val="003B7CE7"/>
    <w:rsid w:val="003C01B5"/>
    <w:rsid w:val="003C03E8"/>
    <w:rsid w:val="003C093E"/>
    <w:rsid w:val="003C0F09"/>
    <w:rsid w:val="003C128D"/>
    <w:rsid w:val="003C149E"/>
    <w:rsid w:val="003C299F"/>
    <w:rsid w:val="003C35C3"/>
    <w:rsid w:val="003C3602"/>
    <w:rsid w:val="003C3A18"/>
    <w:rsid w:val="003C3F64"/>
    <w:rsid w:val="003C4148"/>
    <w:rsid w:val="003C4385"/>
    <w:rsid w:val="003C4C73"/>
    <w:rsid w:val="003C5075"/>
    <w:rsid w:val="003C582A"/>
    <w:rsid w:val="003C586D"/>
    <w:rsid w:val="003C5E74"/>
    <w:rsid w:val="003C6304"/>
    <w:rsid w:val="003C658A"/>
    <w:rsid w:val="003C6B7F"/>
    <w:rsid w:val="003C6D0D"/>
    <w:rsid w:val="003C6E84"/>
    <w:rsid w:val="003C6ED6"/>
    <w:rsid w:val="003C775A"/>
    <w:rsid w:val="003C7DE1"/>
    <w:rsid w:val="003C7F89"/>
    <w:rsid w:val="003D019C"/>
    <w:rsid w:val="003D01AA"/>
    <w:rsid w:val="003D02EF"/>
    <w:rsid w:val="003D05AC"/>
    <w:rsid w:val="003D0860"/>
    <w:rsid w:val="003D099D"/>
    <w:rsid w:val="003D0D2D"/>
    <w:rsid w:val="003D0E6C"/>
    <w:rsid w:val="003D0EAA"/>
    <w:rsid w:val="003D116F"/>
    <w:rsid w:val="003D1636"/>
    <w:rsid w:val="003D185F"/>
    <w:rsid w:val="003D1FA0"/>
    <w:rsid w:val="003D20FF"/>
    <w:rsid w:val="003D231E"/>
    <w:rsid w:val="003D2833"/>
    <w:rsid w:val="003D28ED"/>
    <w:rsid w:val="003D29E6"/>
    <w:rsid w:val="003D2B70"/>
    <w:rsid w:val="003D2FBB"/>
    <w:rsid w:val="003D31D8"/>
    <w:rsid w:val="003D384C"/>
    <w:rsid w:val="003D4102"/>
    <w:rsid w:val="003D486B"/>
    <w:rsid w:val="003D4A64"/>
    <w:rsid w:val="003D4D95"/>
    <w:rsid w:val="003D5021"/>
    <w:rsid w:val="003D5304"/>
    <w:rsid w:val="003D59E1"/>
    <w:rsid w:val="003D5D56"/>
    <w:rsid w:val="003D5E91"/>
    <w:rsid w:val="003D663C"/>
    <w:rsid w:val="003D6DB6"/>
    <w:rsid w:val="003D6DD3"/>
    <w:rsid w:val="003D75A1"/>
    <w:rsid w:val="003D7C11"/>
    <w:rsid w:val="003D7C5C"/>
    <w:rsid w:val="003D7D7C"/>
    <w:rsid w:val="003D7E81"/>
    <w:rsid w:val="003E0280"/>
    <w:rsid w:val="003E0392"/>
    <w:rsid w:val="003E08F6"/>
    <w:rsid w:val="003E090A"/>
    <w:rsid w:val="003E0EFD"/>
    <w:rsid w:val="003E1490"/>
    <w:rsid w:val="003E182E"/>
    <w:rsid w:val="003E1E9B"/>
    <w:rsid w:val="003E2116"/>
    <w:rsid w:val="003E232B"/>
    <w:rsid w:val="003E23BD"/>
    <w:rsid w:val="003E2441"/>
    <w:rsid w:val="003E2D9F"/>
    <w:rsid w:val="003E2F7D"/>
    <w:rsid w:val="003E31F3"/>
    <w:rsid w:val="003E3279"/>
    <w:rsid w:val="003E4084"/>
    <w:rsid w:val="003E4122"/>
    <w:rsid w:val="003E468C"/>
    <w:rsid w:val="003E51B7"/>
    <w:rsid w:val="003E53E2"/>
    <w:rsid w:val="003E54E1"/>
    <w:rsid w:val="003E5BBC"/>
    <w:rsid w:val="003E6351"/>
    <w:rsid w:val="003E648D"/>
    <w:rsid w:val="003E6F6F"/>
    <w:rsid w:val="003E71BE"/>
    <w:rsid w:val="003E7F70"/>
    <w:rsid w:val="003F037E"/>
    <w:rsid w:val="003F041D"/>
    <w:rsid w:val="003F0B58"/>
    <w:rsid w:val="003F0B8D"/>
    <w:rsid w:val="003F0C82"/>
    <w:rsid w:val="003F11C6"/>
    <w:rsid w:val="003F1961"/>
    <w:rsid w:val="003F1973"/>
    <w:rsid w:val="003F1A11"/>
    <w:rsid w:val="003F1CF7"/>
    <w:rsid w:val="003F2561"/>
    <w:rsid w:val="003F2671"/>
    <w:rsid w:val="003F26DC"/>
    <w:rsid w:val="003F2B19"/>
    <w:rsid w:val="003F2C6F"/>
    <w:rsid w:val="003F2FDA"/>
    <w:rsid w:val="003F3162"/>
    <w:rsid w:val="003F3335"/>
    <w:rsid w:val="003F33AF"/>
    <w:rsid w:val="003F392D"/>
    <w:rsid w:val="003F43F8"/>
    <w:rsid w:val="003F48E1"/>
    <w:rsid w:val="003F5F7F"/>
    <w:rsid w:val="003F6249"/>
    <w:rsid w:val="003F632A"/>
    <w:rsid w:val="003F663C"/>
    <w:rsid w:val="003F69EC"/>
    <w:rsid w:val="003F6C15"/>
    <w:rsid w:val="003F7217"/>
    <w:rsid w:val="003F7692"/>
    <w:rsid w:val="003F7961"/>
    <w:rsid w:val="003F79C9"/>
    <w:rsid w:val="003F7DB4"/>
    <w:rsid w:val="00400315"/>
    <w:rsid w:val="00400342"/>
    <w:rsid w:val="004003AC"/>
    <w:rsid w:val="0040067C"/>
    <w:rsid w:val="00400A96"/>
    <w:rsid w:val="00400C05"/>
    <w:rsid w:val="004012C4"/>
    <w:rsid w:val="004012C7"/>
    <w:rsid w:val="00401997"/>
    <w:rsid w:val="004020A1"/>
    <w:rsid w:val="00402939"/>
    <w:rsid w:val="0040295A"/>
    <w:rsid w:val="00402D8E"/>
    <w:rsid w:val="00403388"/>
    <w:rsid w:val="00403644"/>
    <w:rsid w:val="004036C0"/>
    <w:rsid w:val="00403919"/>
    <w:rsid w:val="00403BB3"/>
    <w:rsid w:val="00403C96"/>
    <w:rsid w:val="00404055"/>
    <w:rsid w:val="004040E9"/>
    <w:rsid w:val="00405D0B"/>
    <w:rsid w:val="0040650B"/>
    <w:rsid w:val="00406B09"/>
    <w:rsid w:val="004070B7"/>
    <w:rsid w:val="004079FA"/>
    <w:rsid w:val="00407E13"/>
    <w:rsid w:val="00407ED6"/>
    <w:rsid w:val="00407F02"/>
    <w:rsid w:val="00410AA4"/>
    <w:rsid w:val="00410D24"/>
    <w:rsid w:val="00410EE9"/>
    <w:rsid w:val="00411099"/>
    <w:rsid w:val="004116C1"/>
    <w:rsid w:val="0041208B"/>
    <w:rsid w:val="00412BE7"/>
    <w:rsid w:val="00412D77"/>
    <w:rsid w:val="0041332E"/>
    <w:rsid w:val="00413733"/>
    <w:rsid w:val="0041379A"/>
    <w:rsid w:val="0041396D"/>
    <w:rsid w:val="0041398F"/>
    <w:rsid w:val="00413C37"/>
    <w:rsid w:val="00414CDA"/>
    <w:rsid w:val="00414D17"/>
    <w:rsid w:val="00415910"/>
    <w:rsid w:val="004159EC"/>
    <w:rsid w:val="004160FB"/>
    <w:rsid w:val="0041630E"/>
    <w:rsid w:val="00416881"/>
    <w:rsid w:val="00416A0E"/>
    <w:rsid w:val="00416BCB"/>
    <w:rsid w:val="00416EB0"/>
    <w:rsid w:val="00416EDD"/>
    <w:rsid w:val="004179D7"/>
    <w:rsid w:val="00417A34"/>
    <w:rsid w:val="0042032B"/>
    <w:rsid w:val="004204B9"/>
    <w:rsid w:val="004206DA"/>
    <w:rsid w:val="00420D5E"/>
    <w:rsid w:val="00420DBF"/>
    <w:rsid w:val="00420E4A"/>
    <w:rsid w:val="004214A8"/>
    <w:rsid w:val="0042154F"/>
    <w:rsid w:val="00421712"/>
    <w:rsid w:val="00421B30"/>
    <w:rsid w:val="00421F05"/>
    <w:rsid w:val="00422081"/>
    <w:rsid w:val="004221EA"/>
    <w:rsid w:val="0042250A"/>
    <w:rsid w:val="00424526"/>
    <w:rsid w:val="00424F58"/>
    <w:rsid w:val="004250E9"/>
    <w:rsid w:val="00425142"/>
    <w:rsid w:val="004251A7"/>
    <w:rsid w:val="00425460"/>
    <w:rsid w:val="0042546D"/>
    <w:rsid w:val="0042552E"/>
    <w:rsid w:val="0042555F"/>
    <w:rsid w:val="00425591"/>
    <w:rsid w:val="004258F6"/>
    <w:rsid w:val="0042591B"/>
    <w:rsid w:val="00425EFC"/>
    <w:rsid w:val="00426B27"/>
    <w:rsid w:val="00426F0B"/>
    <w:rsid w:val="00427217"/>
    <w:rsid w:val="0042796B"/>
    <w:rsid w:val="0043070E"/>
    <w:rsid w:val="00430753"/>
    <w:rsid w:val="00431AD0"/>
    <w:rsid w:val="004320DC"/>
    <w:rsid w:val="00432391"/>
    <w:rsid w:val="00432495"/>
    <w:rsid w:val="0043273E"/>
    <w:rsid w:val="0043287A"/>
    <w:rsid w:val="00432E5A"/>
    <w:rsid w:val="0043415A"/>
    <w:rsid w:val="0043474E"/>
    <w:rsid w:val="00435476"/>
    <w:rsid w:val="00435D1A"/>
    <w:rsid w:val="00435DF1"/>
    <w:rsid w:val="0043602D"/>
    <w:rsid w:val="00436472"/>
    <w:rsid w:val="00436A4C"/>
    <w:rsid w:val="0044070B"/>
    <w:rsid w:val="004412A7"/>
    <w:rsid w:val="0044162F"/>
    <w:rsid w:val="00441870"/>
    <w:rsid w:val="0044197A"/>
    <w:rsid w:val="00441CAA"/>
    <w:rsid w:val="00441DCD"/>
    <w:rsid w:val="00442110"/>
    <w:rsid w:val="0044272B"/>
    <w:rsid w:val="00442C84"/>
    <w:rsid w:val="004430C4"/>
    <w:rsid w:val="00443F58"/>
    <w:rsid w:val="00443FDF"/>
    <w:rsid w:val="004446BD"/>
    <w:rsid w:val="00444C24"/>
    <w:rsid w:val="0044525B"/>
    <w:rsid w:val="004454E6"/>
    <w:rsid w:val="00445724"/>
    <w:rsid w:val="00445A85"/>
    <w:rsid w:val="00445B3D"/>
    <w:rsid w:val="004467F5"/>
    <w:rsid w:val="00446818"/>
    <w:rsid w:val="00446F4A"/>
    <w:rsid w:val="0044758A"/>
    <w:rsid w:val="00447675"/>
    <w:rsid w:val="00447735"/>
    <w:rsid w:val="0045013E"/>
    <w:rsid w:val="0045024D"/>
    <w:rsid w:val="00450346"/>
    <w:rsid w:val="00450A8B"/>
    <w:rsid w:val="00450C0E"/>
    <w:rsid w:val="00451102"/>
    <w:rsid w:val="0045116E"/>
    <w:rsid w:val="00451464"/>
    <w:rsid w:val="00451637"/>
    <w:rsid w:val="00451958"/>
    <w:rsid w:val="00451A52"/>
    <w:rsid w:val="00451A7C"/>
    <w:rsid w:val="00451DD8"/>
    <w:rsid w:val="00452418"/>
    <w:rsid w:val="00452D85"/>
    <w:rsid w:val="00452EF9"/>
    <w:rsid w:val="00453187"/>
    <w:rsid w:val="004532BC"/>
    <w:rsid w:val="00453908"/>
    <w:rsid w:val="00453CBD"/>
    <w:rsid w:val="00453CE6"/>
    <w:rsid w:val="00454406"/>
    <w:rsid w:val="00454888"/>
    <w:rsid w:val="00454A23"/>
    <w:rsid w:val="00454B75"/>
    <w:rsid w:val="00454BF1"/>
    <w:rsid w:val="00454C92"/>
    <w:rsid w:val="00454D75"/>
    <w:rsid w:val="004550CA"/>
    <w:rsid w:val="00455255"/>
    <w:rsid w:val="00455D69"/>
    <w:rsid w:val="0045608A"/>
    <w:rsid w:val="00456E28"/>
    <w:rsid w:val="004570D7"/>
    <w:rsid w:val="00457E49"/>
    <w:rsid w:val="00460081"/>
    <w:rsid w:val="00460184"/>
    <w:rsid w:val="00460306"/>
    <w:rsid w:val="00460577"/>
    <w:rsid w:val="00460F19"/>
    <w:rsid w:val="00460F6F"/>
    <w:rsid w:val="00460FA4"/>
    <w:rsid w:val="00461041"/>
    <w:rsid w:val="0046107B"/>
    <w:rsid w:val="004611BD"/>
    <w:rsid w:val="0046132E"/>
    <w:rsid w:val="004613A1"/>
    <w:rsid w:val="004614D3"/>
    <w:rsid w:val="0046181C"/>
    <w:rsid w:val="00461A4C"/>
    <w:rsid w:val="00462224"/>
    <w:rsid w:val="00462374"/>
    <w:rsid w:val="00462433"/>
    <w:rsid w:val="00462767"/>
    <w:rsid w:val="004627D7"/>
    <w:rsid w:val="004629EE"/>
    <w:rsid w:val="00463F2A"/>
    <w:rsid w:val="004643DA"/>
    <w:rsid w:val="004647A5"/>
    <w:rsid w:val="00464905"/>
    <w:rsid w:val="00464ABE"/>
    <w:rsid w:val="00464B78"/>
    <w:rsid w:val="00464CCA"/>
    <w:rsid w:val="00464EEF"/>
    <w:rsid w:val="004650FE"/>
    <w:rsid w:val="0046571B"/>
    <w:rsid w:val="004659A4"/>
    <w:rsid w:val="00465C3C"/>
    <w:rsid w:val="00465E10"/>
    <w:rsid w:val="00465FBD"/>
    <w:rsid w:val="0046609A"/>
    <w:rsid w:val="00466A30"/>
    <w:rsid w:val="00466BC8"/>
    <w:rsid w:val="00466CB0"/>
    <w:rsid w:val="00466D83"/>
    <w:rsid w:val="00467142"/>
    <w:rsid w:val="00467289"/>
    <w:rsid w:val="0046764F"/>
    <w:rsid w:val="00467F81"/>
    <w:rsid w:val="00470322"/>
    <w:rsid w:val="00470B25"/>
    <w:rsid w:val="00470DBD"/>
    <w:rsid w:val="00471105"/>
    <w:rsid w:val="004715A9"/>
    <w:rsid w:val="00471A79"/>
    <w:rsid w:val="00472178"/>
    <w:rsid w:val="00472713"/>
    <w:rsid w:val="00472927"/>
    <w:rsid w:val="00473774"/>
    <w:rsid w:val="0047384B"/>
    <w:rsid w:val="00473B32"/>
    <w:rsid w:val="0047447C"/>
    <w:rsid w:val="004746FE"/>
    <w:rsid w:val="00474A2A"/>
    <w:rsid w:val="00475334"/>
    <w:rsid w:val="00475516"/>
    <w:rsid w:val="00475B49"/>
    <w:rsid w:val="00475E27"/>
    <w:rsid w:val="0047604F"/>
    <w:rsid w:val="004763BB"/>
    <w:rsid w:val="00476557"/>
    <w:rsid w:val="00476877"/>
    <w:rsid w:val="004773D6"/>
    <w:rsid w:val="00477AA4"/>
    <w:rsid w:val="004801DE"/>
    <w:rsid w:val="00480675"/>
    <w:rsid w:val="00480A73"/>
    <w:rsid w:val="00481304"/>
    <w:rsid w:val="00481A16"/>
    <w:rsid w:val="00481DB6"/>
    <w:rsid w:val="00481E1E"/>
    <w:rsid w:val="00482437"/>
    <w:rsid w:val="004824E5"/>
    <w:rsid w:val="00482EB7"/>
    <w:rsid w:val="00482FF7"/>
    <w:rsid w:val="0048314A"/>
    <w:rsid w:val="004836F3"/>
    <w:rsid w:val="00483FD6"/>
    <w:rsid w:val="004848C9"/>
    <w:rsid w:val="00484A00"/>
    <w:rsid w:val="00484AEF"/>
    <w:rsid w:val="00484D73"/>
    <w:rsid w:val="00485199"/>
    <w:rsid w:val="00485595"/>
    <w:rsid w:val="0048569C"/>
    <w:rsid w:val="00485F21"/>
    <w:rsid w:val="00485FE1"/>
    <w:rsid w:val="0048623B"/>
    <w:rsid w:val="00486636"/>
    <w:rsid w:val="0048663A"/>
    <w:rsid w:val="004866FE"/>
    <w:rsid w:val="004871F0"/>
    <w:rsid w:val="0048789B"/>
    <w:rsid w:val="004906DD"/>
    <w:rsid w:val="0049089C"/>
    <w:rsid w:val="004911C0"/>
    <w:rsid w:val="00491403"/>
    <w:rsid w:val="0049185A"/>
    <w:rsid w:val="00491E8F"/>
    <w:rsid w:val="00492F61"/>
    <w:rsid w:val="00493310"/>
    <w:rsid w:val="004942B5"/>
    <w:rsid w:val="00494BD6"/>
    <w:rsid w:val="00494CCF"/>
    <w:rsid w:val="004956D1"/>
    <w:rsid w:val="004958FE"/>
    <w:rsid w:val="00495D56"/>
    <w:rsid w:val="00495E5B"/>
    <w:rsid w:val="00495E85"/>
    <w:rsid w:val="00497034"/>
    <w:rsid w:val="00497086"/>
    <w:rsid w:val="00497BF6"/>
    <w:rsid w:val="004A0A08"/>
    <w:rsid w:val="004A0C7B"/>
    <w:rsid w:val="004A0FFA"/>
    <w:rsid w:val="004A1509"/>
    <w:rsid w:val="004A16FA"/>
    <w:rsid w:val="004A190F"/>
    <w:rsid w:val="004A1BAA"/>
    <w:rsid w:val="004A234B"/>
    <w:rsid w:val="004A2855"/>
    <w:rsid w:val="004A28DA"/>
    <w:rsid w:val="004A2A4D"/>
    <w:rsid w:val="004A2B24"/>
    <w:rsid w:val="004A3000"/>
    <w:rsid w:val="004A30D8"/>
    <w:rsid w:val="004A338C"/>
    <w:rsid w:val="004A347C"/>
    <w:rsid w:val="004A41B2"/>
    <w:rsid w:val="004A49E0"/>
    <w:rsid w:val="004A4A6E"/>
    <w:rsid w:val="004A4B0D"/>
    <w:rsid w:val="004A4E87"/>
    <w:rsid w:val="004A52EB"/>
    <w:rsid w:val="004A559C"/>
    <w:rsid w:val="004A591B"/>
    <w:rsid w:val="004A5A99"/>
    <w:rsid w:val="004A60AC"/>
    <w:rsid w:val="004A694B"/>
    <w:rsid w:val="004A69F2"/>
    <w:rsid w:val="004A6ACD"/>
    <w:rsid w:val="004A719A"/>
    <w:rsid w:val="004A7C54"/>
    <w:rsid w:val="004B0C98"/>
    <w:rsid w:val="004B15D4"/>
    <w:rsid w:val="004B1C05"/>
    <w:rsid w:val="004B1FBA"/>
    <w:rsid w:val="004B2162"/>
    <w:rsid w:val="004B22DE"/>
    <w:rsid w:val="004B2D2F"/>
    <w:rsid w:val="004B4044"/>
    <w:rsid w:val="004B4B56"/>
    <w:rsid w:val="004B4BC6"/>
    <w:rsid w:val="004B4DA1"/>
    <w:rsid w:val="004B4DE6"/>
    <w:rsid w:val="004B585F"/>
    <w:rsid w:val="004B58AC"/>
    <w:rsid w:val="004B59A7"/>
    <w:rsid w:val="004B5C4E"/>
    <w:rsid w:val="004B5DD9"/>
    <w:rsid w:val="004B5F7D"/>
    <w:rsid w:val="004B6205"/>
    <w:rsid w:val="004B6453"/>
    <w:rsid w:val="004B65B9"/>
    <w:rsid w:val="004B6875"/>
    <w:rsid w:val="004B68DD"/>
    <w:rsid w:val="004B6A2F"/>
    <w:rsid w:val="004B6A53"/>
    <w:rsid w:val="004B6FEF"/>
    <w:rsid w:val="004B7465"/>
    <w:rsid w:val="004B7ECB"/>
    <w:rsid w:val="004C027A"/>
    <w:rsid w:val="004C059E"/>
    <w:rsid w:val="004C075F"/>
    <w:rsid w:val="004C08A3"/>
    <w:rsid w:val="004C08C8"/>
    <w:rsid w:val="004C0B6C"/>
    <w:rsid w:val="004C0E4A"/>
    <w:rsid w:val="004C1AF0"/>
    <w:rsid w:val="004C2548"/>
    <w:rsid w:val="004C2886"/>
    <w:rsid w:val="004C2C6B"/>
    <w:rsid w:val="004C33FB"/>
    <w:rsid w:val="004C34B4"/>
    <w:rsid w:val="004C3C5A"/>
    <w:rsid w:val="004C4254"/>
    <w:rsid w:val="004C42D3"/>
    <w:rsid w:val="004C4914"/>
    <w:rsid w:val="004C4A34"/>
    <w:rsid w:val="004C4CCE"/>
    <w:rsid w:val="004C4CE8"/>
    <w:rsid w:val="004C503E"/>
    <w:rsid w:val="004C5754"/>
    <w:rsid w:val="004C5A0B"/>
    <w:rsid w:val="004C5DD1"/>
    <w:rsid w:val="004C600B"/>
    <w:rsid w:val="004C60CD"/>
    <w:rsid w:val="004C6949"/>
    <w:rsid w:val="004C7AA5"/>
    <w:rsid w:val="004C7E41"/>
    <w:rsid w:val="004D0118"/>
    <w:rsid w:val="004D036B"/>
    <w:rsid w:val="004D049C"/>
    <w:rsid w:val="004D0663"/>
    <w:rsid w:val="004D0C0D"/>
    <w:rsid w:val="004D0DBD"/>
    <w:rsid w:val="004D107A"/>
    <w:rsid w:val="004D1776"/>
    <w:rsid w:val="004D17DA"/>
    <w:rsid w:val="004D1820"/>
    <w:rsid w:val="004D1837"/>
    <w:rsid w:val="004D1F27"/>
    <w:rsid w:val="004D251C"/>
    <w:rsid w:val="004D26AE"/>
    <w:rsid w:val="004D2E5E"/>
    <w:rsid w:val="004D3135"/>
    <w:rsid w:val="004D3924"/>
    <w:rsid w:val="004D3B0A"/>
    <w:rsid w:val="004D3D76"/>
    <w:rsid w:val="004D3F8A"/>
    <w:rsid w:val="004D3FBB"/>
    <w:rsid w:val="004D4071"/>
    <w:rsid w:val="004D44CF"/>
    <w:rsid w:val="004D44F4"/>
    <w:rsid w:val="004D4700"/>
    <w:rsid w:val="004D4ED9"/>
    <w:rsid w:val="004D55E1"/>
    <w:rsid w:val="004D57AA"/>
    <w:rsid w:val="004D5B09"/>
    <w:rsid w:val="004D6911"/>
    <w:rsid w:val="004D6ABC"/>
    <w:rsid w:val="004D6AC2"/>
    <w:rsid w:val="004D6EC9"/>
    <w:rsid w:val="004D6FAA"/>
    <w:rsid w:val="004D7406"/>
    <w:rsid w:val="004D7439"/>
    <w:rsid w:val="004D7556"/>
    <w:rsid w:val="004D76B8"/>
    <w:rsid w:val="004D7A1C"/>
    <w:rsid w:val="004D7E2D"/>
    <w:rsid w:val="004E00CD"/>
    <w:rsid w:val="004E04D5"/>
    <w:rsid w:val="004E0CFD"/>
    <w:rsid w:val="004E0D68"/>
    <w:rsid w:val="004E1191"/>
    <w:rsid w:val="004E1445"/>
    <w:rsid w:val="004E1636"/>
    <w:rsid w:val="004E2824"/>
    <w:rsid w:val="004E2B5D"/>
    <w:rsid w:val="004E3006"/>
    <w:rsid w:val="004E3100"/>
    <w:rsid w:val="004E3664"/>
    <w:rsid w:val="004E36C1"/>
    <w:rsid w:val="004E3911"/>
    <w:rsid w:val="004E3B45"/>
    <w:rsid w:val="004E3BF7"/>
    <w:rsid w:val="004E4AE3"/>
    <w:rsid w:val="004E4B45"/>
    <w:rsid w:val="004E54AC"/>
    <w:rsid w:val="004E5BCB"/>
    <w:rsid w:val="004E5CB1"/>
    <w:rsid w:val="004E5E23"/>
    <w:rsid w:val="004E608F"/>
    <w:rsid w:val="004E6163"/>
    <w:rsid w:val="004E64F5"/>
    <w:rsid w:val="004E66CA"/>
    <w:rsid w:val="004E6796"/>
    <w:rsid w:val="004E6A95"/>
    <w:rsid w:val="004E6C6A"/>
    <w:rsid w:val="004E6ED4"/>
    <w:rsid w:val="004E7310"/>
    <w:rsid w:val="004E7346"/>
    <w:rsid w:val="004E758F"/>
    <w:rsid w:val="004E772A"/>
    <w:rsid w:val="004E7E51"/>
    <w:rsid w:val="004E7EA9"/>
    <w:rsid w:val="004F0144"/>
    <w:rsid w:val="004F0243"/>
    <w:rsid w:val="004F0473"/>
    <w:rsid w:val="004F18FA"/>
    <w:rsid w:val="004F1A13"/>
    <w:rsid w:val="004F1B8F"/>
    <w:rsid w:val="004F1C1F"/>
    <w:rsid w:val="004F21A0"/>
    <w:rsid w:val="004F23C7"/>
    <w:rsid w:val="004F2BE5"/>
    <w:rsid w:val="004F2EF0"/>
    <w:rsid w:val="004F34E5"/>
    <w:rsid w:val="004F3885"/>
    <w:rsid w:val="004F3BF0"/>
    <w:rsid w:val="004F3C47"/>
    <w:rsid w:val="004F3E46"/>
    <w:rsid w:val="004F457E"/>
    <w:rsid w:val="004F4658"/>
    <w:rsid w:val="004F4D45"/>
    <w:rsid w:val="004F4FCF"/>
    <w:rsid w:val="004F58DE"/>
    <w:rsid w:val="004F5945"/>
    <w:rsid w:val="004F6451"/>
    <w:rsid w:val="004F6CB8"/>
    <w:rsid w:val="004F6EA3"/>
    <w:rsid w:val="004F75F4"/>
    <w:rsid w:val="004F77A1"/>
    <w:rsid w:val="004F7A1C"/>
    <w:rsid w:val="004F7D53"/>
    <w:rsid w:val="005000AD"/>
    <w:rsid w:val="005003B8"/>
    <w:rsid w:val="00500997"/>
    <w:rsid w:val="00500E9E"/>
    <w:rsid w:val="00501275"/>
    <w:rsid w:val="00501282"/>
    <w:rsid w:val="0050136B"/>
    <w:rsid w:val="00502447"/>
    <w:rsid w:val="005024DA"/>
    <w:rsid w:val="0050278B"/>
    <w:rsid w:val="00502811"/>
    <w:rsid w:val="005033D0"/>
    <w:rsid w:val="005038C2"/>
    <w:rsid w:val="00503EBA"/>
    <w:rsid w:val="00503EFA"/>
    <w:rsid w:val="0050420A"/>
    <w:rsid w:val="005044F3"/>
    <w:rsid w:val="0050450A"/>
    <w:rsid w:val="00504B5F"/>
    <w:rsid w:val="00504E16"/>
    <w:rsid w:val="00504E9F"/>
    <w:rsid w:val="00505793"/>
    <w:rsid w:val="00505965"/>
    <w:rsid w:val="00505B49"/>
    <w:rsid w:val="00505BF4"/>
    <w:rsid w:val="00505F47"/>
    <w:rsid w:val="00506B7D"/>
    <w:rsid w:val="00506BA2"/>
    <w:rsid w:val="00506E8B"/>
    <w:rsid w:val="00506E95"/>
    <w:rsid w:val="00506F92"/>
    <w:rsid w:val="00507535"/>
    <w:rsid w:val="00507A85"/>
    <w:rsid w:val="00507C9B"/>
    <w:rsid w:val="005100C3"/>
    <w:rsid w:val="005104D6"/>
    <w:rsid w:val="0051055E"/>
    <w:rsid w:val="00510AA3"/>
    <w:rsid w:val="00510C3A"/>
    <w:rsid w:val="00511363"/>
    <w:rsid w:val="005116B6"/>
    <w:rsid w:val="005116CA"/>
    <w:rsid w:val="00512450"/>
    <w:rsid w:val="00513B3C"/>
    <w:rsid w:val="005147D7"/>
    <w:rsid w:val="00514930"/>
    <w:rsid w:val="00514CC9"/>
    <w:rsid w:val="00514D97"/>
    <w:rsid w:val="00514E0F"/>
    <w:rsid w:val="00515808"/>
    <w:rsid w:val="00515EB2"/>
    <w:rsid w:val="005163AE"/>
    <w:rsid w:val="0051681D"/>
    <w:rsid w:val="005168A3"/>
    <w:rsid w:val="005173A3"/>
    <w:rsid w:val="00517989"/>
    <w:rsid w:val="00517D94"/>
    <w:rsid w:val="00520C8A"/>
    <w:rsid w:val="00520D47"/>
    <w:rsid w:val="00520D8D"/>
    <w:rsid w:val="00520DC7"/>
    <w:rsid w:val="00521196"/>
    <w:rsid w:val="00521257"/>
    <w:rsid w:val="00521403"/>
    <w:rsid w:val="0052164B"/>
    <w:rsid w:val="005218A3"/>
    <w:rsid w:val="005219F8"/>
    <w:rsid w:val="00521D87"/>
    <w:rsid w:val="00521E0F"/>
    <w:rsid w:val="00521F1D"/>
    <w:rsid w:val="00521FF0"/>
    <w:rsid w:val="0052227C"/>
    <w:rsid w:val="005222D1"/>
    <w:rsid w:val="00522750"/>
    <w:rsid w:val="00523010"/>
    <w:rsid w:val="00523608"/>
    <w:rsid w:val="0052365E"/>
    <w:rsid w:val="00523CA9"/>
    <w:rsid w:val="00523E87"/>
    <w:rsid w:val="0052435A"/>
    <w:rsid w:val="005247DC"/>
    <w:rsid w:val="00525032"/>
    <w:rsid w:val="00525131"/>
    <w:rsid w:val="0052538D"/>
    <w:rsid w:val="00525877"/>
    <w:rsid w:val="00525B1B"/>
    <w:rsid w:val="00525DE0"/>
    <w:rsid w:val="005260FF"/>
    <w:rsid w:val="005265FD"/>
    <w:rsid w:val="005269E3"/>
    <w:rsid w:val="00526EBD"/>
    <w:rsid w:val="0052723E"/>
    <w:rsid w:val="00527849"/>
    <w:rsid w:val="00527F4F"/>
    <w:rsid w:val="00530470"/>
    <w:rsid w:val="005306F9"/>
    <w:rsid w:val="00530777"/>
    <w:rsid w:val="005308D8"/>
    <w:rsid w:val="00530B44"/>
    <w:rsid w:val="00530C2D"/>
    <w:rsid w:val="00530F0C"/>
    <w:rsid w:val="0053127F"/>
    <w:rsid w:val="00531FF3"/>
    <w:rsid w:val="00532533"/>
    <w:rsid w:val="005326CC"/>
    <w:rsid w:val="0053293F"/>
    <w:rsid w:val="00532954"/>
    <w:rsid w:val="0053351B"/>
    <w:rsid w:val="00533900"/>
    <w:rsid w:val="00533E47"/>
    <w:rsid w:val="0053433A"/>
    <w:rsid w:val="00534A1B"/>
    <w:rsid w:val="005353BD"/>
    <w:rsid w:val="00535A69"/>
    <w:rsid w:val="00535F23"/>
    <w:rsid w:val="005360EA"/>
    <w:rsid w:val="00536115"/>
    <w:rsid w:val="005369BF"/>
    <w:rsid w:val="0053715B"/>
    <w:rsid w:val="005375AA"/>
    <w:rsid w:val="005377DF"/>
    <w:rsid w:val="005378B7"/>
    <w:rsid w:val="00537F94"/>
    <w:rsid w:val="005400CC"/>
    <w:rsid w:val="00540D37"/>
    <w:rsid w:val="00540DB3"/>
    <w:rsid w:val="00541099"/>
    <w:rsid w:val="00541970"/>
    <w:rsid w:val="005419C3"/>
    <w:rsid w:val="00541CB7"/>
    <w:rsid w:val="00541E8E"/>
    <w:rsid w:val="00542101"/>
    <w:rsid w:val="005421B4"/>
    <w:rsid w:val="0054227E"/>
    <w:rsid w:val="0054236C"/>
    <w:rsid w:val="005429EC"/>
    <w:rsid w:val="005439B2"/>
    <w:rsid w:val="00543C80"/>
    <w:rsid w:val="00543FB3"/>
    <w:rsid w:val="0054436A"/>
    <w:rsid w:val="00544FF0"/>
    <w:rsid w:val="00545574"/>
    <w:rsid w:val="00546AA2"/>
    <w:rsid w:val="00546FB9"/>
    <w:rsid w:val="005470CA"/>
    <w:rsid w:val="00547599"/>
    <w:rsid w:val="00547A43"/>
    <w:rsid w:val="00547A4A"/>
    <w:rsid w:val="00547E23"/>
    <w:rsid w:val="00550020"/>
    <w:rsid w:val="00550A38"/>
    <w:rsid w:val="00550E03"/>
    <w:rsid w:val="0055112E"/>
    <w:rsid w:val="005512B7"/>
    <w:rsid w:val="00551307"/>
    <w:rsid w:val="005517EE"/>
    <w:rsid w:val="0055198B"/>
    <w:rsid w:val="00551992"/>
    <w:rsid w:val="00551A82"/>
    <w:rsid w:val="00551D17"/>
    <w:rsid w:val="00551D62"/>
    <w:rsid w:val="00552849"/>
    <w:rsid w:val="00552902"/>
    <w:rsid w:val="00552E03"/>
    <w:rsid w:val="00553693"/>
    <w:rsid w:val="005536A9"/>
    <w:rsid w:val="005536DA"/>
    <w:rsid w:val="00553EC2"/>
    <w:rsid w:val="005542A6"/>
    <w:rsid w:val="0055457E"/>
    <w:rsid w:val="00554E94"/>
    <w:rsid w:val="00554EC0"/>
    <w:rsid w:val="00555003"/>
    <w:rsid w:val="005550CB"/>
    <w:rsid w:val="005551F4"/>
    <w:rsid w:val="00555539"/>
    <w:rsid w:val="0055605C"/>
    <w:rsid w:val="0055651C"/>
    <w:rsid w:val="00556666"/>
    <w:rsid w:val="0055673F"/>
    <w:rsid w:val="005567CF"/>
    <w:rsid w:val="0055680B"/>
    <w:rsid w:val="00556BB3"/>
    <w:rsid w:val="00556D8C"/>
    <w:rsid w:val="00556DE4"/>
    <w:rsid w:val="00556F27"/>
    <w:rsid w:val="00556FC4"/>
    <w:rsid w:val="005573C0"/>
    <w:rsid w:val="00557613"/>
    <w:rsid w:val="005578AB"/>
    <w:rsid w:val="00557949"/>
    <w:rsid w:val="005579F1"/>
    <w:rsid w:val="00557BDA"/>
    <w:rsid w:val="0056050D"/>
    <w:rsid w:val="00560574"/>
    <w:rsid w:val="0056091F"/>
    <w:rsid w:val="005616F0"/>
    <w:rsid w:val="00561ECB"/>
    <w:rsid w:val="0056240C"/>
    <w:rsid w:val="005631C2"/>
    <w:rsid w:val="005631D3"/>
    <w:rsid w:val="00563560"/>
    <w:rsid w:val="0056373C"/>
    <w:rsid w:val="00563B4B"/>
    <w:rsid w:val="0056424B"/>
    <w:rsid w:val="00564B8F"/>
    <w:rsid w:val="00564C12"/>
    <w:rsid w:val="00564CC3"/>
    <w:rsid w:val="00564DE9"/>
    <w:rsid w:val="0056541C"/>
    <w:rsid w:val="005655B4"/>
    <w:rsid w:val="00565E03"/>
    <w:rsid w:val="0056662B"/>
    <w:rsid w:val="00566CB3"/>
    <w:rsid w:val="00566F79"/>
    <w:rsid w:val="0056732C"/>
    <w:rsid w:val="00567C65"/>
    <w:rsid w:val="00567D72"/>
    <w:rsid w:val="00570406"/>
    <w:rsid w:val="0057048B"/>
    <w:rsid w:val="00570FFD"/>
    <w:rsid w:val="00571732"/>
    <w:rsid w:val="005719D7"/>
    <w:rsid w:val="00571BE4"/>
    <w:rsid w:val="00571F4D"/>
    <w:rsid w:val="00571FD5"/>
    <w:rsid w:val="005722CF"/>
    <w:rsid w:val="0057247E"/>
    <w:rsid w:val="00572820"/>
    <w:rsid w:val="00572FEB"/>
    <w:rsid w:val="0057337A"/>
    <w:rsid w:val="00573425"/>
    <w:rsid w:val="00573497"/>
    <w:rsid w:val="005734E0"/>
    <w:rsid w:val="00573A72"/>
    <w:rsid w:val="00573E36"/>
    <w:rsid w:val="0057462A"/>
    <w:rsid w:val="0057530C"/>
    <w:rsid w:val="0057535D"/>
    <w:rsid w:val="00575749"/>
    <w:rsid w:val="00575D41"/>
    <w:rsid w:val="00575FD5"/>
    <w:rsid w:val="00576559"/>
    <w:rsid w:val="005765B8"/>
    <w:rsid w:val="00576693"/>
    <w:rsid w:val="005767B1"/>
    <w:rsid w:val="005769ED"/>
    <w:rsid w:val="00576A5E"/>
    <w:rsid w:val="00576ADF"/>
    <w:rsid w:val="00576F59"/>
    <w:rsid w:val="00577174"/>
    <w:rsid w:val="00577534"/>
    <w:rsid w:val="005776FB"/>
    <w:rsid w:val="005778B2"/>
    <w:rsid w:val="00577BD0"/>
    <w:rsid w:val="0058074C"/>
    <w:rsid w:val="00580C02"/>
    <w:rsid w:val="00581FC1"/>
    <w:rsid w:val="005827B3"/>
    <w:rsid w:val="005828DF"/>
    <w:rsid w:val="00582ADB"/>
    <w:rsid w:val="00582E4B"/>
    <w:rsid w:val="0058387F"/>
    <w:rsid w:val="00583EB6"/>
    <w:rsid w:val="00584176"/>
    <w:rsid w:val="0058454D"/>
    <w:rsid w:val="00584642"/>
    <w:rsid w:val="005850F3"/>
    <w:rsid w:val="00585497"/>
    <w:rsid w:val="005854D9"/>
    <w:rsid w:val="005857B0"/>
    <w:rsid w:val="0058584C"/>
    <w:rsid w:val="00585873"/>
    <w:rsid w:val="005866B8"/>
    <w:rsid w:val="00586848"/>
    <w:rsid w:val="005868E9"/>
    <w:rsid w:val="00586A67"/>
    <w:rsid w:val="00586DAC"/>
    <w:rsid w:val="00586E0D"/>
    <w:rsid w:val="005875E1"/>
    <w:rsid w:val="00587715"/>
    <w:rsid w:val="00587EC5"/>
    <w:rsid w:val="00587FE8"/>
    <w:rsid w:val="005901B5"/>
    <w:rsid w:val="005904BA"/>
    <w:rsid w:val="00590688"/>
    <w:rsid w:val="00590CA2"/>
    <w:rsid w:val="00590E12"/>
    <w:rsid w:val="005914AA"/>
    <w:rsid w:val="00591B21"/>
    <w:rsid w:val="00591F54"/>
    <w:rsid w:val="00591F6F"/>
    <w:rsid w:val="005921C3"/>
    <w:rsid w:val="0059270D"/>
    <w:rsid w:val="005927A0"/>
    <w:rsid w:val="00593AB4"/>
    <w:rsid w:val="00593C2E"/>
    <w:rsid w:val="00593C71"/>
    <w:rsid w:val="00593DB5"/>
    <w:rsid w:val="005942BD"/>
    <w:rsid w:val="00594449"/>
    <w:rsid w:val="005946AA"/>
    <w:rsid w:val="00594708"/>
    <w:rsid w:val="005948EF"/>
    <w:rsid w:val="005949BF"/>
    <w:rsid w:val="005949CD"/>
    <w:rsid w:val="00594BBD"/>
    <w:rsid w:val="0059508F"/>
    <w:rsid w:val="005952C0"/>
    <w:rsid w:val="00595681"/>
    <w:rsid w:val="00595713"/>
    <w:rsid w:val="00595A31"/>
    <w:rsid w:val="00595C7A"/>
    <w:rsid w:val="005963AC"/>
    <w:rsid w:val="005963F9"/>
    <w:rsid w:val="00596442"/>
    <w:rsid w:val="005967C7"/>
    <w:rsid w:val="00596FB9"/>
    <w:rsid w:val="0059705B"/>
    <w:rsid w:val="005971A6"/>
    <w:rsid w:val="00597C8B"/>
    <w:rsid w:val="00597DB4"/>
    <w:rsid w:val="005A0E1E"/>
    <w:rsid w:val="005A117C"/>
    <w:rsid w:val="005A1435"/>
    <w:rsid w:val="005A25AD"/>
    <w:rsid w:val="005A2A83"/>
    <w:rsid w:val="005A2C5E"/>
    <w:rsid w:val="005A331E"/>
    <w:rsid w:val="005A3322"/>
    <w:rsid w:val="005A3EBF"/>
    <w:rsid w:val="005A4057"/>
    <w:rsid w:val="005A43C4"/>
    <w:rsid w:val="005A4444"/>
    <w:rsid w:val="005A48E8"/>
    <w:rsid w:val="005A4A30"/>
    <w:rsid w:val="005A4DD2"/>
    <w:rsid w:val="005A4F6E"/>
    <w:rsid w:val="005A509B"/>
    <w:rsid w:val="005A5289"/>
    <w:rsid w:val="005A5316"/>
    <w:rsid w:val="005A5478"/>
    <w:rsid w:val="005A547D"/>
    <w:rsid w:val="005A55E2"/>
    <w:rsid w:val="005A56D0"/>
    <w:rsid w:val="005A5857"/>
    <w:rsid w:val="005A589A"/>
    <w:rsid w:val="005A5A67"/>
    <w:rsid w:val="005A5E8E"/>
    <w:rsid w:val="005A6543"/>
    <w:rsid w:val="005A65D2"/>
    <w:rsid w:val="005A699E"/>
    <w:rsid w:val="005A7A98"/>
    <w:rsid w:val="005A7BDF"/>
    <w:rsid w:val="005A7F74"/>
    <w:rsid w:val="005A7F79"/>
    <w:rsid w:val="005A7FA0"/>
    <w:rsid w:val="005B0113"/>
    <w:rsid w:val="005B0402"/>
    <w:rsid w:val="005B0638"/>
    <w:rsid w:val="005B10A3"/>
    <w:rsid w:val="005B1110"/>
    <w:rsid w:val="005B17BB"/>
    <w:rsid w:val="005B1DF5"/>
    <w:rsid w:val="005B1F5E"/>
    <w:rsid w:val="005B26FF"/>
    <w:rsid w:val="005B27A3"/>
    <w:rsid w:val="005B2C5D"/>
    <w:rsid w:val="005B2EA3"/>
    <w:rsid w:val="005B32DB"/>
    <w:rsid w:val="005B3440"/>
    <w:rsid w:val="005B3FAC"/>
    <w:rsid w:val="005B4B4F"/>
    <w:rsid w:val="005B5801"/>
    <w:rsid w:val="005B58B4"/>
    <w:rsid w:val="005B5D06"/>
    <w:rsid w:val="005B5F71"/>
    <w:rsid w:val="005B62E7"/>
    <w:rsid w:val="005B7BD2"/>
    <w:rsid w:val="005B7FE2"/>
    <w:rsid w:val="005C0238"/>
    <w:rsid w:val="005C0502"/>
    <w:rsid w:val="005C0EA2"/>
    <w:rsid w:val="005C1612"/>
    <w:rsid w:val="005C1A31"/>
    <w:rsid w:val="005C1AF3"/>
    <w:rsid w:val="005C1F52"/>
    <w:rsid w:val="005C223C"/>
    <w:rsid w:val="005C26D2"/>
    <w:rsid w:val="005C280B"/>
    <w:rsid w:val="005C2A1C"/>
    <w:rsid w:val="005C2D25"/>
    <w:rsid w:val="005C2DDE"/>
    <w:rsid w:val="005C37BD"/>
    <w:rsid w:val="005C3E53"/>
    <w:rsid w:val="005C4A23"/>
    <w:rsid w:val="005C4B23"/>
    <w:rsid w:val="005C5129"/>
    <w:rsid w:val="005C5336"/>
    <w:rsid w:val="005C60DF"/>
    <w:rsid w:val="005C63AD"/>
    <w:rsid w:val="005C67EA"/>
    <w:rsid w:val="005C6FE7"/>
    <w:rsid w:val="005C7064"/>
    <w:rsid w:val="005C744A"/>
    <w:rsid w:val="005C7628"/>
    <w:rsid w:val="005C7801"/>
    <w:rsid w:val="005D02A8"/>
    <w:rsid w:val="005D04AF"/>
    <w:rsid w:val="005D0652"/>
    <w:rsid w:val="005D0987"/>
    <w:rsid w:val="005D09F3"/>
    <w:rsid w:val="005D0C28"/>
    <w:rsid w:val="005D10CD"/>
    <w:rsid w:val="005D1196"/>
    <w:rsid w:val="005D1AD1"/>
    <w:rsid w:val="005D1D55"/>
    <w:rsid w:val="005D207C"/>
    <w:rsid w:val="005D21FB"/>
    <w:rsid w:val="005D24D1"/>
    <w:rsid w:val="005D2795"/>
    <w:rsid w:val="005D29FA"/>
    <w:rsid w:val="005D2B83"/>
    <w:rsid w:val="005D2CE5"/>
    <w:rsid w:val="005D2FD6"/>
    <w:rsid w:val="005D3143"/>
    <w:rsid w:val="005D37D9"/>
    <w:rsid w:val="005D3ED3"/>
    <w:rsid w:val="005D4029"/>
    <w:rsid w:val="005D43D8"/>
    <w:rsid w:val="005D46C4"/>
    <w:rsid w:val="005D475B"/>
    <w:rsid w:val="005D48C3"/>
    <w:rsid w:val="005D4BE3"/>
    <w:rsid w:val="005D52FD"/>
    <w:rsid w:val="005D5607"/>
    <w:rsid w:val="005D582D"/>
    <w:rsid w:val="005D594C"/>
    <w:rsid w:val="005D5C99"/>
    <w:rsid w:val="005D60CB"/>
    <w:rsid w:val="005D643F"/>
    <w:rsid w:val="005D6872"/>
    <w:rsid w:val="005D6C17"/>
    <w:rsid w:val="005D6FA5"/>
    <w:rsid w:val="005D7340"/>
    <w:rsid w:val="005D76C8"/>
    <w:rsid w:val="005D7D19"/>
    <w:rsid w:val="005E00AD"/>
    <w:rsid w:val="005E0706"/>
    <w:rsid w:val="005E0E48"/>
    <w:rsid w:val="005E0FA7"/>
    <w:rsid w:val="005E1261"/>
    <w:rsid w:val="005E1AC4"/>
    <w:rsid w:val="005E1C49"/>
    <w:rsid w:val="005E1D75"/>
    <w:rsid w:val="005E215F"/>
    <w:rsid w:val="005E2186"/>
    <w:rsid w:val="005E2B3F"/>
    <w:rsid w:val="005E2F82"/>
    <w:rsid w:val="005E2FE1"/>
    <w:rsid w:val="005E36EE"/>
    <w:rsid w:val="005E397B"/>
    <w:rsid w:val="005E399C"/>
    <w:rsid w:val="005E3B48"/>
    <w:rsid w:val="005E3C7F"/>
    <w:rsid w:val="005E418E"/>
    <w:rsid w:val="005E4948"/>
    <w:rsid w:val="005E4B6F"/>
    <w:rsid w:val="005E4B70"/>
    <w:rsid w:val="005E5329"/>
    <w:rsid w:val="005E5DDE"/>
    <w:rsid w:val="005E6400"/>
    <w:rsid w:val="005E68D1"/>
    <w:rsid w:val="005E6B8F"/>
    <w:rsid w:val="005E6FAE"/>
    <w:rsid w:val="005E70A4"/>
    <w:rsid w:val="005E720D"/>
    <w:rsid w:val="005E750D"/>
    <w:rsid w:val="005E7987"/>
    <w:rsid w:val="005E7A8B"/>
    <w:rsid w:val="005E7B5C"/>
    <w:rsid w:val="005F00B4"/>
    <w:rsid w:val="005F066D"/>
    <w:rsid w:val="005F0F62"/>
    <w:rsid w:val="005F12DB"/>
    <w:rsid w:val="005F1A52"/>
    <w:rsid w:val="005F1A76"/>
    <w:rsid w:val="005F1E89"/>
    <w:rsid w:val="005F2A42"/>
    <w:rsid w:val="005F2BC8"/>
    <w:rsid w:val="005F36D1"/>
    <w:rsid w:val="005F38B4"/>
    <w:rsid w:val="005F3C5C"/>
    <w:rsid w:val="005F3D30"/>
    <w:rsid w:val="005F3F78"/>
    <w:rsid w:val="005F4B44"/>
    <w:rsid w:val="005F4E9E"/>
    <w:rsid w:val="005F4FB0"/>
    <w:rsid w:val="005F53C8"/>
    <w:rsid w:val="005F53F1"/>
    <w:rsid w:val="005F5944"/>
    <w:rsid w:val="005F596F"/>
    <w:rsid w:val="005F59AF"/>
    <w:rsid w:val="005F62D1"/>
    <w:rsid w:val="005F6434"/>
    <w:rsid w:val="005F6781"/>
    <w:rsid w:val="005F6901"/>
    <w:rsid w:val="005F691B"/>
    <w:rsid w:val="005F698A"/>
    <w:rsid w:val="005F6B52"/>
    <w:rsid w:val="005F6C65"/>
    <w:rsid w:val="005F73E6"/>
    <w:rsid w:val="005F7B48"/>
    <w:rsid w:val="005F7D3B"/>
    <w:rsid w:val="005F7E5E"/>
    <w:rsid w:val="00600C39"/>
    <w:rsid w:val="00600D0B"/>
    <w:rsid w:val="00601092"/>
    <w:rsid w:val="00601112"/>
    <w:rsid w:val="00601DDE"/>
    <w:rsid w:val="006023F9"/>
    <w:rsid w:val="006026A4"/>
    <w:rsid w:val="006028C5"/>
    <w:rsid w:val="00602F24"/>
    <w:rsid w:val="0060344E"/>
    <w:rsid w:val="0060377B"/>
    <w:rsid w:val="00603806"/>
    <w:rsid w:val="00603A58"/>
    <w:rsid w:val="00603B28"/>
    <w:rsid w:val="006040EF"/>
    <w:rsid w:val="00604281"/>
    <w:rsid w:val="006045F6"/>
    <w:rsid w:val="00604745"/>
    <w:rsid w:val="0060478A"/>
    <w:rsid w:val="00604B8B"/>
    <w:rsid w:val="00604D62"/>
    <w:rsid w:val="00604F48"/>
    <w:rsid w:val="00605C44"/>
    <w:rsid w:val="006062D2"/>
    <w:rsid w:val="00606787"/>
    <w:rsid w:val="00606B35"/>
    <w:rsid w:val="00606B7E"/>
    <w:rsid w:val="00606E98"/>
    <w:rsid w:val="00606EB7"/>
    <w:rsid w:val="00606FC4"/>
    <w:rsid w:val="006070DB"/>
    <w:rsid w:val="006077DF"/>
    <w:rsid w:val="00610074"/>
    <w:rsid w:val="00610556"/>
    <w:rsid w:val="00610689"/>
    <w:rsid w:val="006108C6"/>
    <w:rsid w:val="00610A7E"/>
    <w:rsid w:val="00610F87"/>
    <w:rsid w:val="006117B1"/>
    <w:rsid w:val="00611811"/>
    <w:rsid w:val="00611C0F"/>
    <w:rsid w:val="0061217C"/>
    <w:rsid w:val="00612A09"/>
    <w:rsid w:val="00612AAA"/>
    <w:rsid w:val="0061327D"/>
    <w:rsid w:val="00613858"/>
    <w:rsid w:val="00613C95"/>
    <w:rsid w:val="00614B7B"/>
    <w:rsid w:val="00614D22"/>
    <w:rsid w:val="006151B4"/>
    <w:rsid w:val="00615625"/>
    <w:rsid w:val="00615633"/>
    <w:rsid w:val="00615733"/>
    <w:rsid w:val="0061588E"/>
    <w:rsid w:val="00615989"/>
    <w:rsid w:val="00615C51"/>
    <w:rsid w:val="00616315"/>
    <w:rsid w:val="006167D6"/>
    <w:rsid w:val="006169C5"/>
    <w:rsid w:val="00616DB5"/>
    <w:rsid w:val="00617016"/>
    <w:rsid w:val="00617151"/>
    <w:rsid w:val="006176B6"/>
    <w:rsid w:val="006179B5"/>
    <w:rsid w:val="00617BFE"/>
    <w:rsid w:val="0062033C"/>
    <w:rsid w:val="00621144"/>
    <w:rsid w:val="006213E9"/>
    <w:rsid w:val="0062175F"/>
    <w:rsid w:val="0062194B"/>
    <w:rsid w:val="006219A2"/>
    <w:rsid w:val="00621A83"/>
    <w:rsid w:val="00621EC6"/>
    <w:rsid w:val="006221D8"/>
    <w:rsid w:val="006223FC"/>
    <w:rsid w:val="006225A9"/>
    <w:rsid w:val="00622BD1"/>
    <w:rsid w:val="00622C7C"/>
    <w:rsid w:val="0062305E"/>
    <w:rsid w:val="00623275"/>
    <w:rsid w:val="006234B3"/>
    <w:rsid w:val="0062359A"/>
    <w:rsid w:val="00623741"/>
    <w:rsid w:val="0062398A"/>
    <w:rsid w:val="00623B57"/>
    <w:rsid w:val="00623D2D"/>
    <w:rsid w:val="00623F14"/>
    <w:rsid w:val="00624170"/>
    <w:rsid w:val="006241CF"/>
    <w:rsid w:val="0062487A"/>
    <w:rsid w:val="006248DF"/>
    <w:rsid w:val="00624F1D"/>
    <w:rsid w:val="00625267"/>
    <w:rsid w:val="0062542F"/>
    <w:rsid w:val="006254C4"/>
    <w:rsid w:val="00625617"/>
    <w:rsid w:val="00625A8B"/>
    <w:rsid w:val="00625B3F"/>
    <w:rsid w:val="00625CCE"/>
    <w:rsid w:val="00626362"/>
    <w:rsid w:val="006265F8"/>
    <w:rsid w:val="00626685"/>
    <w:rsid w:val="00626B97"/>
    <w:rsid w:val="00626EA1"/>
    <w:rsid w:val="00626EAF"/>
    <w:rsid w:val="00627272"/>
    <w:rsid w:val="00627615"/>
    <w:rsid w:val="00627E74"/>
    <w:rsid w:val="00627FEF"/>
    <w:rsid w:val="00630094"/>
    <w:rsid w:val="0063024C"/>
    <w:rsid w:val="00630566"/>
    <w:rsid w:val="00630D24"/>
    <w:rsid w:val="00631244"/>
    <w:rsid w:val="00631486"/>
    <w:rsid w:val="006322B0"/>
    <w:rsid w:val="00632550"/>
    <w:rsid w:val="006334BF"/>
    <w:rsid w:val="00633609"/>
    <w:rsid w:val="00633AE4"/>
    <w:rsid w:val="00633EF7"/>
    <w:rsid w:val="00634897"/>
    <w:rsid w:val="00634CF1"/>
    <w:rsid w:val="00634F0F"/>
    <w:rsid w:val="00635731"/>
    <w:rsid w:val="006357B7"/>
    <w:rsid w:val="00635887"/>
    <w:rsid w:val="00635E68"/>
    <w:rsid w:val="00636011"/>
    <w:rsid w:val="00636650"/>
    <w:rsid w:val="006367F4"/>
    <w:rsid w:val="006373A3"/>
    <w:rsid w:val="00637870"/>
    <w:rsid w:val="00637941"/>
    <w:rsid w:val="00640528"/>
    <w:rsid w:val="006405B5"/>
    <w:rsid w:val="006407A2"/>
    <w:rsid w:val="00640822"/>
    <w:rsid w:val="00640E41"/>
    <w:rsid w:val="0064159A"/>
    <w:rsid w:val="0064179C"/>
    <w:rsid w:val="006417C2"/>
    <w:rsid w:val="00641881"/>
    <w:rsid w:val="006418C6"/>
    <w:rsid w:val="00641D27"/>
    <w:rsid w:val="00641D45"/>
    <w:rsid w:val="00642888"/>
    <w:rsid w:val="00642E2D"/>
    <w:rsid w:val="00642F97"/>
    <w:rsid w:val="00643518"/>
    <w:rsid w:val="006437EB"/>
    <w:rsid w:val="0064423F"/>
    <w:rsid w:val="00644E6E"/>
    <w:rsid w:val="006459B3"/>
    <w:rsid w:val="00645DE2"/>
    <w:rsid w:val="00645F2C"/>
    <w:rsid w:val="00646A24"/>
    <w:rsid w:val="00646BCA"/>
    <w:rsid w:val="00646D39"/>
    <w:rsid w:val="00646E90"/>
    <w:rsid w:val="006478E0"/>
    <w:rsid w:val="00647DE3"/>
    <w:rsid w:val="00647F3C"/>
    <w:rsid w:val="0065005B"/>
    <w:rsid w:val="006503EA"/>
    <w:rsid w:val="006507D3"/>
    <w:rsid w:val="00650A5F"/>
    <w:rsid w:val="0065126D"/>
    <w:rsid w:val="00651554"/>
    <w:rsid w:val="00651637"/>
    <w:rsid w:val="00651651"/>
    <w:rsid w:val="00651CA3"/>
    <w:rsid w:val="00651ECA"/>
    <w:rsid w:val="00651EDF"/>
    <w:rsid w:val="00651F3D"/>
    <w:rsid w:val="00651FDD"/>
    <w:rsid w:val="00652183"/>
    <w:rsid w:val="0065260A"/>
    <w:rsid w:val="00652C45"/>
    <w:rsid w:val="00652DEC"/>
    <w:rsid w:val="00652FB2"/>
    <w:rsid w:val="006537B0"/>
    <w:rsid w:val="00653A9A"/>
    <w:rsid w:val="00653ADF"/>
    <w:rsid w:val="00653D86"/>
    <w:rsid w:val="00653EB0"/>
    <w:rsid w:val="0065400F"/>
    <w:rsid w:val="00654B84"/>
    <w:rsid w:val="00654F45"/>
    <w:rsid w:val="006556D0"/>
    <w:rsid w:val="00655A35"/>
    <w:rsid w:val="00655AED"/>
    <w:rsid w:val="00655C70"/>
    <w:rsid w:val="00655E2F"/>
    <w:rsid w:val="0065601E"/>
    <w:rsid w:val="0065647B"/>
    <w:rsid w:val="006566D1"/>
    <w:rsid w:val="00656D92"/>
    <w:rsid w:val="0065707E"/>
    <w:rsid w:val="00657106"/>
    <w:rsid w:val="0065734E"/>
    <w:rsid w:val="006579A1"/>
    <w:rsid w:val="00660324"/>
    <w:rsid w:val="00660921"/>
    <w:rsid w:val="00660AC9"/>
    <w:rsid w:val="0066106D"/>
    <w:rsid w:val="00661257"/>
    <w:rsid w:val="0066129E"/>
    <w:rsid w:val="00661812"/>
    <w:rsid w:val="00661982"/>
    <w:rsid w:val="006620FD"/>
    <w:rsid w:val="00662279"/>
    <w:rsid w:val="0066269F"/>
    <w:rsid w:val="00663249"/>
    <w:rsid w:val="00663A84"/>
    <w:rsid w:val="00663B11"/>
    <w:rsid w:val="00663BE0"/>
    <w:rsid w:val="00663C14"/>
    <w:rsid w:val="00664B48"/>
    <w:rsid w:val="00664D33"/>
    <w:rsid w:val="0066511D"/>
    <w:rsid w:val="0066547B"/>
    <w:rsid w:val="00665924"/>
    <w:rsid w:val="00665FCB"/>
    <w:rsid w:val="0066624C"/>
    <w:rsid w:val="00666B21"/>
    <w:rsid w:val="00666FAB"/>
    <w:rsid w:val="006672F8"/>
    <w:rsid w:val="00667993"/>
    <w:rsid w:val="006679CF"/>
    <w:rsid w:val="006700F4"/>
    <w:rsid w:val="006701DD"/>
    <w:rsid w:val="006706EC"/>
    <w:rsid w:val="00670911"/>
    <w:rsid w:val="00670AEA"/>
    <w:rsid w:val="006713B2"/>
    <w:rsid w:val="006718B1"/>
    <w:rsid w:val="00671B75"/>
    <w:rsid w:val="00671D47"/>
    <w:rsid w:val="00671EAD"/>
    <w:rsid w:val="00672065"/>
    <w:rsid w:val="00672B20"/>
    <w:rsid w:val="00672DED"/>
    <w:rsid w:val="00672E8A"/>
    <w:rsid w:val="00672F0B"/>
    <w:rsid w:val="006737C6"/>
    <w:rsid w:val="00674244"/>
    <w:rsid w:val="006747DE"/>
    <w:rsid w:val="00674AE4"/>
    <w:rsid w:val="00674BAE"/>
    <w:rsid w:val="00674BD0"/>
    <w:rsid w:val="006754C9"/>
    <w:rsid w:val="006756FA"/>
    <w:rsid w:val="006757BA"/>
    <w:rsid w:val="00675C2C"/>
    <w:rsid w:val="00675E29"/>
    <w:rsid w:val="0067630C"/>
    <w:rsid w:val="0067708A"/>
    <w:rsid w:val="006770D2"/>
    <w:rsid w:val="00677349"/>
    <w:rsid w:val="00677547"/>
    <w:rsid w:val="0067765D"/>
    <w:rsid w:val="00677F13"/>
    <w:rsid w:val="006803BA"/>
    <w:rsid w:val="0068080D"/>
    <w:rsid w:val="00680B88"/>
    <w:rsid w:val="00680C04"/>
    <w:rsid w:val="00680E9E"/>
    <w:rsid w:val="006810F7"/>
    <w:rsid w:val="0068136D"/>
    <w:rsid w:val="0068183E"/>
    <w:rsid w:val="00681BA7"/>
    <w:rsid w:val="00681BCA"/>
    <w:rsid w:val="00681E7A"/>
    <w:rsid w:val="006829BE"/>
    <w:rsid w:val="00682ACB"/>
    <w:rsid w:val="00682EDD"/>
    <w:rsid w:val="00682EED"/>
    <w:rsid w:val="00683080"/>
    <w:rsid w:val="00684037"/>
    <w:rsid w:val="00684236"/>
    <w:rsid w:val="00684350"/>
    <w:rsid w:val="006843AD"/>
    <w:rsid w:val="006846BF"/>
    <w:rsid w:val="00684721"/>
    <w:rsid w:val="006851D2"/>
    <w:rsid w:val="0068535C"/>
    <w:rsid w:val="006853CB"/>
    <w:rsid w:val="006857F0"/>
    <w:rsid w:val="00685D88"/>
    <w:rsid w:val="00686701"/>
    <w:rsid w:val="006869F6"/>
    <w:rsid w:val="00686CBE"/>
    <w:rsid w:val="006870C8"/>
    <w:rsid w:val="0068722E"/>
    <w:rsid w:val="00687382"/>
    <w:rsid w:val="00687E8F"/>
    <w:rsid w:val="00687F2E"/>
    <w:rsid w:val="006901E6"/>
    <w:rsid w:val="006902C2"/>
    <w:rsid w:val="006906E4"/>
    <w:rsid w:val="006906E8"/>
    <w:rsid w:val="006909D9"/>
    <w:rsid w:val="00690C11"/>
    <w:rsid w:val="00690CD9"/>
    <w:rsid w:val="006912DB"/>
    <w:rsid w:val="00691A41"/>
    <w:rsid w:val="00692364"/>
    <w:rsid w:val="006924DE"/>
    <w:rsid w:val="00692C01"/>
    <w:rsid w:val="006930AE"/>
    <w:rsid w:val="006932D7"/>
    <w:rsid w:val="006935BF"/>
    <w:rsid w:val="0069365E"/>
    <w:rsid w:val="00693E3F"/>
    <w:rsid w:val="00693FFC"/>
    <w:rsid w:val="0069409D"/>
    <w:rsid w:val="006940A6"/>
    <w:rsid w:val="00694D86"/>
    <w:rsid w:val="00694DEE"/>
    <w:rsid w:val="00694F4D"/>
    <w:rsid w:val="00695832"/>
    <w:rsid w:val="00696B6D"/>
    <w:rsid w:val="00697BFC"/>
    <w:rsid w:val="006A0108"/>
    <w:rsid w:val="006A03E8"/>
    <w:rsid w:val="006A0822"/>
    <w:rsid w:val="006A096B"/>
    <w:rsid w:val="006A0BEE"/>
    <w:rsid w:val="006A0FBF"/>
    <w:rsid w:val="006A14CC"/>
    <w:rsid w:val="006A15B5"/>
    <w:rsid w:val="006A1690"/>
    <w:rsid w:val="006A16EB"/>
    <w:rsid w:val="006A1E36"/>
    <w:rsid w:val="006A28C7"/>
    <w:rsid w:val="006A2AD9"/>
    <w:rsid w:val="006A2C55"/>
    <w:rsid w:val="006A3B1B"/>
    <w:rsid w:val="006A3D07"/>
    <w:rsid w:val="006A3D19"/>
    <w:rsid w:val="006A4103"/>
    <w:rsid w:val="006A45D7"/>
    <w:rsid w:val="006A466D"/>
    <w:rsid w:val="006A4708"/>
    <w:rsid w:val="006A4C1D"/>
    <w:rsid w:val="006A53BC"/>
    <w:rsid w:val="006A58AB"/>
    <w:rsid w:val="006A61CB"/>
    <w:rsid w:val="006A6E68"/>
    <w:rsid w:val="006A783E"/>
    <w:rsid w:val="006A799C"/>
    <w:rsid w:val="006B00BD"/>
    <w:rsid w:val="006B00E9"/>
    <w:rsid w:val="006B04FE"/>
    <w:rsid w:val="006B0ED2"/>
    <w:rsid w:val="006B13A3"/>
    <w:rsid w:val="006B197C"/>
    <w:rsid w:val="006B1E3A"/>
    <w:rsid w:val="006B2632"/>
    <w:rsid w:val="006B2E71"/>
    <w:rsid w:val="006B3C3D"/>
    <w:rsid w:val="006B3E87"/>
    <w:rsid w:val="006B434B"/>
    <w:rsid w:val="006B4BE3"/>
    <w:rsid w:val="006B4F19"/>
    <w:rsid w:val="006B54A3"/>
    <w:rsid w:val="006B590C"/>
    <w:rsid w:val="006B5B00"/>
    <w:rsid w:val="006B5DE1"/>
    <w:rsid w:val="006B6671"/>
    <w:rsid w:val="006B66A5"/>
    <w:rsid w:val="006B6775"/>
    <w:rsid w:val="006B69F2"/>
    <w:rsid w:val="006B6A7C"/>
    <w:rsid w:val="006B7266"/>
    <w:rsid w:val="006B77A0"/>
    <w:rsid w:val="006B7F0A"/>
    <w:rsid w:val="006C0DC5"/>
    <w:rsid w:val="006C11B7"/>
    <w:rsid w:val="006C14FE"/>
    <w:rsid w:val="006C18F8"/>
    <w:rsid w:val="006C2238"/>
    <w:rsid w:val="006C25CD"/>
    <w:rsid w:val="006C3650"/>
    <w:rsid w:val="006C396B"/>
    <w:rsid w:val="006C3BF5"/>
    <w:rsid w:val="006C3C30"/>
    <w:rsid w:val="006C3DD6"/>
    <w:rsid w:val="006C3E01"/>
    <w:rsid w:val="006C3E72"/>
    <w:rsid w:val="006C40C6"/>
    <w:rsid w:val="006C418E"/>
    <w:rsid w:val="006C46DA"/>
    <w:rsid w:val="006C477F"/>
    <w:rsid w:val="006C4784"/>
    <w:rsid w:val="006C50AC"/>
    <w:rsid w:val="006C52EA"/>
    <w:rsid w:val="006C53CC"/>
    <w:rsid w:val="006C5EBA"/>
    <w:rsid w:val="006C5F04"/>
    <w:rsid w:val="006C5FE4"/>
    <w:rsid w:val="006C652B"/>
    <w:rsid w:val="006C65CA"/>
    <w:rsid w:val="006C66D1"/>
    <w:rsid w:val="006C6B10"/>
    <w:rsid w:val="006C765C"/>
    <w:rsid w:val="006C7848"/>
    <w:rsid w:val="006C78B6"/>
    <w:rsid w:val="006D0700"/>
    <w:rsid w:val="006D0902"/>
    <w:rsid w:val="006D0DA8"/>
    <w:rsid w:val="006D15C1"/>
    <w:rsid w:val="006D16A7"/>
    <w:rsid w:val="006D190F"/>
    <w:rsid w:val="006D1912"/>
    <w:rsid w:val="006D1B37"/>
    <w:rsid w:val="006D2842"/>
    <w:rsid w:val="006D299C"/>
    <w:rsid w:val="006D2A3D"/>
    <w:rsid w:val="006D2B44"/>
    <w:rsid w:val="006D2BC1"/>
    <w:rsid w:val="006D2C3E"/>
    <w:rsid w:val="006D2C5C"/>
    <w:rsid w:val="006D32A4"/>
    <w:rsid w:val="006D3A74"/>
    <w:rsid w:val="006D3FF7"/>
    <w:rsid w:val="006D49BE"/>
    <w:rsid w:val="006D4CBF"/>
    <w:rsid w:val="006D4E6F"/>
    <w:rsid w:val="006D4F65"/>
    <w:rsid w:val="006D4FA0"/>
    <w:rsid w:val="006D525B"/>
    <w:rsid w:val="006D558B"/>
    <w:rsid w:val="006D5D2A"/>
    <w:rsid w:val="006D6425"/>
    <w:rsid w:val="006D6659"/>
    <w:rsid w:val="006D6662"/>
    <w:rsid w:val="006D7065"/>
    <w:rsid w:val="006D70D8"/>
    <w:rsid w:val="006D73F1"/>
    <w:rsid w:val="006D75A0"/>
    <w:rsid w:val="006D75D5"/>
    <w:rsid w:val="006D770D"/>
    <w:rsid w:val="006D7D47"/>
    <w:rsid w:val="006E0673"/>
    <w:rsid w:val="006E0AC3"/>
    <w:rsid w:val="006E0F49"/>
    <w:rsid w:val="006E1193"/>
    <w:rsid w:val="006E11B5"/>
    <w:rsid w:val="006E1201"/>
    <w:rsid w:val="006E151E"/>
    <w:rsid w:val="006E1640"/>
    <w:rsid w:val="006E1F37"/>
    <w:rsid w:val="006E2210"/>
    <w:rsid w:val="006E2539"/>
    <w:rsid w:val="006E29C9"/>
    <w:rsid w:val="006E302E"/>
    <w:rsid w:val="006E40B9"/>
    <w:rsid w:val="006E4722"/>
    <w:rsid w:val="006E47F2"/>
    <w:rsid w:val="006E4955"/>
    <w:rsid w:val="006E4A6D"/>
    <w:rsid w:val="006E4F53"/>
    <w:rsid w:val="006E4F6F"/>
    <w:rsid w:val="006E5285"/>
    <w:rsid w:val="006E59C3"/>
    <w:rsid w:val="006E5BF6"/>
    <w:rsid w:val="006E648E"/>
    <w:rsid w:val="006E6494"/>
    <w:rsid w:val="006E6805"/>
    <w:rsid w:val="006E781E"/>
    <w:rsid w:val="006E7E5F"/>
    <w:rsid w:val="006F073E"/>
    <w:rsid w:val="006F093E"/>
    <w:rsid w:val="006F0C0E"/>
    <w:rsid w:val="006F0E25"/>
    <w:rsid w:val="006F1181"/>
    <w:rsid w:val="006F1391"/>
    <w:rsid w:val="006F168F"/>
    <w:rsid w:val="006F1A41"/>
    <w:rsid w:val="006F238B"/>
    <w:rsid w:val="006F249D"/>
    <w:rsid w:val="006F295F"/>
    <w:rsid w:val="006F2F55"/>
    <w:rsid w:val="006F307A"/>
    <w:rsid w:val="006F30E2"/>
    <w:rsid w:val="006F3677"/>
    <w:rsid w:val="006F39E4"/>
    <w:rsid w:val="006F4075"/>
    <w:rsid w:val="006F40A2"/>
    <w:rsid w:val="006F40E7"/>
    <w:rsid w:val="006F4C78"/>
    <w:rsid w:val="006F59AA"/>
    <w:rsid w:val="006F5A8F"/>
    <w:rsid w:val="006F5E1D"/>
    <w:rsid w:val="006F5F24"/>
    <w:rsid w:val="006F603E"/>
    <w:rsid w:val="006F63B6"/>
    <w:rsid w:val="006F643D"/>
    <w:rsid w:val="006F6503"/>
    <w:rsid w:val="006F6727"/>
    <w:rsid w:val="006F674F"/>
    <w:rsid w:val="006F6BDA"/>
    <w:rsid w:val="006F6CC5"/>
    <w:rsid w:val="006F7082"/>
    <w:rsid w:val="006F74DF"/>
    <w:rsid w:val="00700244"/>
    <w:rsid w:val="00701204"/>
    <w:rsid w:val="007012CD"/>
    <w:rsid w:val="007012CF"/>
    <w:rsid w:val="0070133E"/>
    <w:rsid w:val="007016AB"/>
    <w:rsid w:val="0070196B"/>
    <w:rsid w:val="00701FB8"/>
    <w:rsid w:val="00702327"/>
    <w:rsid w:val="00702426"/>
    <w:rsid w:val="00702869"/>
    <w:rsid w:val="00702903"/>
    <w:rsid w:val="00703324"/>
    <w:rsid w:val="0070345F"/>
    <w:rsid w:val="00704002"/>
    <w:rsid w:val="00704991"/>
    <w:rsid w:val="00704CB8"/>
    <w:rsid w:val="007051DC"/>
    <w:rsid w:val="007056FF"/>
    <w:rsid w:val="00705B56"/>
    <w:rsid w:val="00707202"/>
    <w:rsid w:val="00707536"/>
    <w:rsid w:val="0070754F"/>
    <w:rsid w:val="0070787F"/>
    <w:rsid w:val="00707A3F"/>
    <w:rsid w:val="00707C99"/>
    <w:rsid w:val="00707DB6"/>
    <w:rsid w:val="00707F54"/>
    <w:rsid w:val="0071008E"/>
    <w:rsid w:val="007104A4"/>
    <w:rsid w:val="00710679"/>
    <w:rsid w:val="007108FD"/>
    <w:rsid w:val="0071092A"/>
    <w:rsid w:val="00710EFB"/>
    <w:rsid w:val="007110F3"/>
    <w:rsid w:val="00711CF9"/>
    <w:rsid w:val="0071240A"/>
    <w:rsid w:val="00712775"/>
    <w:rsid w:val="0071277F"/>
    <w:rsid w:val="00712821"/>
    <w:rsid w:val="007129FE"/>
    <w:rsid w:val="00712B21"/>
    <w:rsid w:val="00712B53"/>
    <w:rsid w:val="00713058"/>
    <w:rsid w:val="00713597"/>
    <w:rsid w:val="007137F7"/>
    <w:rsid w:val="0071399F"/>
    <w:rsid w:val="00713AC6"/>
    <w:rsid w:val="00713CE2"/>
    <w:rsid w:val="00714567"/>
    <w:rsid w:val="007145A3"/>
    <w:rsid w:val="0071469A"/>
    <w:rsid w:val="00714E9B"/>
    <w:rsid w:val="00715231"/>
    <w:rsid w:val="00715291"/>
    <w:rsid w:val="007155BF"/>
    <w:rsid w:val="0071588B"/>
    <w:rsid w:val="00715CDD"/>
    <w:rsid w:val="00715DD3"/>
    <w:rsid w:val="00716E44"/>
    <w:rsid w:val="007172DA"/>
    <w:rsid w:val="00717316"/>
    <w:rsid w:val="00717546"/>
    <w:rsid w:val="007178B4"/>
    <w:rsid w:val="0072018F"/>
    <w:rsid w:val="007202F2"/>
    <w:rsid w:val="007205DB"/>
    <w:rsid w:val="00720627"/>
    <w:rsid w:val="00720692"/>
    <w:rsid w:val="00720E51"/>
    <w:rsid w:val="00720FD3"/>
    <w:rsid w:val="007234AB"/>
    <w:rsid w:val="00723585"/>
    <w:rsid w:val="00723903"/>
    <w:rsid w:val="00723ECD"/>
    <w:rsid w:val="00723EEC"/>
    <w:rsid w:val="00723EFE"/>
    <w:rsid w:val="00723F9F"/>
    <w:rsid w:val="00724629"/>
    <w:rsid w:val="00724FFD"/>
    <w:rsid w:val="007258F9"/>
    <w:rsid w:val="007259A0"/>
    <w:rsid w:val="00725B74"/>
    <w:rsid w:val="00725BD1"/>
    <w:rsid w:val="00725C96"/>
    <w:rsid w:val="007266E1"/>
    <w:rsid w:val="007268EE"/>
    <w:rsid w:val="00726A28"/>
    <w:rsid w:val="00726B72"/>
    <w:rsid w:val="00726EEF"/>
    <w:rsid w:val="007271E2"/>
    <w:rsid w:val="007279D0"/>
    <w:rsid w:val="007306C9"/>
    <w:rsid w:val="007316A9"/>
    <w:rsid w:val="00731725"/>
    <w:rsid w:val="00732352"/>
    <w:rsid w:val="007326A6"/>
    <w:rsid w:val="0073296C"/>
    <w:rsid w:val="00732E03"/>
    <w:rsid w:val="007333D8"/>
    <w:rsid w:val="007338DD"/>
    <w:rsid w:val="00733CE2"/>
    <w:rsid w:val="00733F2C"/>
    <w:rsid w:val="0073447A"/>
    <w:rsid w:val="00734C9F"/>
    <w:rsid w:val="0073509E"/>
    <w:rsid w:val="0073509F"/>
    <w:rsid w:val="00735745"/>
    <w:rsid w:val="00735A11"/>
    <w:rsid w:val="00735AF0"/>
    <w:rsid w:val="00735B14"/>
    <w:rsid w:val="00735C25"/>
    <w:rsid w:val="00735D51"/>
    <w:rsid w:val="00736324"/>
    <w:rsid w:val="007367B4"/>
    <w:rsid w:val="007368D9"/>
    <w:rsid w:val="00736C05"/>
    <w:rsid w:val="00736C6F"/>
    <w:rsid w:val="007371EC"/>
    <w:rsid w:val="007400DE"/>
    <w:rsid w:val="007403B0"/>
    <w:rsid w:val="00740454"/>
    <w:rsid w:val="007404D9"/>
    <w:rsid w:val="0074065B"/>
    <w:rsid w:val="0074087A"/>
    <w:rsid w:val="007408E6"/>
    <w:rsid w:val="007409CB"/>
    <w:rsid w:val="00740C45"/>
    <w:rsid w:val="00740D77"/>
    <w:rsid w:val="0074126F"/>
    <w:rsid w:val="00741442"/>
    <w:rsid w:val="00741743"/>
    <w:rsid w:val="0074208A"/>
    <w:rsid w:val="007420A2"/>
    <w:rsid w:val="007421FB"/>
    <w:rsid w:val="007424E8"/>
    <w:rsid w:val="00742676"/>
    <w:rsid w:val="00742B6C"/>
    <w:rsid w:val="00742BD3"/>
    <w:rsid w:val="0074303B"/>
    <w:rsid w:val="007430FE"/>
    <w:rsid w:val="007439AB"/>
    <w:rsid w:val="00744035"/>
    <w:rsid w:val="007449FB"/>
    <w:rsid w:val="00744A7B"/>
    <w:rsid w:val="00744DD2"/>
    <w:rsid w:val="00744F8D"/>
    <w:rsid w:val="007454DB"/>
    <w:rsid w:val="00745CE3"/>
    <w:rsid w:val="007462D4"/>
    <w:rsid w:val="0074655D"/>
    <w:rsid w:val="0074672A"/>
    <w:rsid w:val="00746A29"/>
    <w:rsid w:val="00746BFD"/>
    <w:rsid w:val="00747307"/>
    <w:rsid w:val="00747850"/>
    <w:rsid w:val="00747E75"/>
    <w:rsid w:val="00747F42"/>
    <w:rsid w:val="0075009E"/>
    <w:rsid w:val="007500E5"/>
    <w:rsid w:val="00750484"/>
    <w:rsid w:val="007510E1"/>
    <w:rsid w:val="0075143C"/>
    <w:rsid w:val="00751B1F"/>
    <w:rsid w:val="0075283C"/>
    <w:rsid w:val="00752C7B"/>
    <w:rsid w:val="0075382A"/>
    <w:rsid w:val="0075399C"/>
    <w:rsid w:val="00754319"/>
    <w:rsid w:val="00754964"/>
    <w:rsid w:val="007551AF"/>
    <w:rsid w:val="007556B1"/>
    <w:rsid w:val="00755881"/>
    <w:rsid w:val="00755CED"/>
    <w:rsid w:val="00756449"/>
    <w:rsid w:val="007565A9"/>
    <w:rsid w:val="007569FB"/>
    <w:rsid w:val="00756C64"/>
    <w:rsid w:val="00756FBD"/>
    <w:rsid w:val="00757088"/>
    <w:rsid w:val="007570C3"/>
    <w:rsid w:val="00757211"/>
    <w:rsid w:val="00757221"/>
    <w:rsid w:val="007573A4"/>
    <w:rsid w:val="00757925"/>
    <w:rsid w:val="00760521"/>
    <w:rsid w:val="00760681"/>
    <w:rsid w:val="00760761"/>
    <w:rsid w:val="00760854"/>
    <w:rsid w:val="00760C64"/>
    <w:rsid w:val="00760D78"/>
    <w:rsid w:val="0076158F"/>
    <w:rsid w:val="0076254A"/>
    <w:rsid w:val="00762AF6"/>
    <w:rsid w:val="00762BAA"/>
    <w:rsid w:val="00763801"/>
    <w:rsid w:val="00763DC7"/>
    <w:rsid w:val="00765118"/>
    <w:rsid w:val="0076543C"/>
    <w:rsid w:val="007657E2"/>
    <w:rsid w:val="007660AC"/>
    <w:rsid w:val="00766174"/>
    <w:rsid w:val="00766348"/>
    <w:rsid w:val="00767090"/>
    <w:rsid w:val="00767753"/>
    <w:rsid w:val="00767F7E"/>
    <w:rsid w:val="0077008C"/>
    <w:rsid w:val="0077027C"/>
    <w:rsid w:val="007702DD"/>
    <w:rsid w:val="00770674"/>
    <w:rsid w:val="007709E5"/>
    <w:rsid w:val="00770C60"/>
    <w:rsid w:val="00771033"/>
    <w:rsid w:val="0077138D"/>
    <w:rsid w:val="00771667"/>
    <w:rsid w:val="0077186A"/>
    <w:rsid w:val="00771A0B"/>
    <w:rsid w:val="00771C4E"/>
    <w:rsid w:val="00771F9C"/>
    <w:rsid w:val="007722C9"/>
    <w:rsid w:val="00772BBA"/>
    <w:rsid w:val="00773BCC"/>
    <w:rsid w:val="0077411C"/>
    <w:rsid w:val="00774486"/>
    <w:rsid w:val="00775BB8"/>
    <w:rsid w:val="00775C12"/>
    <w:rsid w:val="00775FDF"/>
    <w:rsid w:val="007766FC"/>
    <w:rsid w:val="00776B77"/>
    <w:rsid w:val="00776EAC"/>
    <w:rsid w:val="0077734A"/>
    <w:rsid w:val="007774F1"/>
    <w:rsid w:val="00780A9A"/>
    <w:rsid w:val="00780E61"/>
    <w:rsid w:val="00780E76"/>
    <w:rsid w:val="007812A4"/>
    <w:rsid w:val="007816BA"/>
    <w:rsid w:val="00781F9A"/>
    <w:rsid w:val="007823D0"/>
    <w:rsid w:val="007829BB"/>
    <w:rsid w:val="00782B71"/>
    <w:rsid w:val="00782BCD"/>
    <w:rsid w:val="00783257"/>
    <w:rsid w:val="007832A1"/>
    <w:rsid w:val="007833C9"/>
    <w:rsid w:val="007838DD"/>
    <w:rsid w:val="00783A3B"/>
    <w:rsid w:val="00783E7A"/>
    <w:rsid w:val="0078404E"/>
    <w:rsid w:val="0078418B"/>
    <w:rsid w:val="00784310"/>
    <w:rsid w:val="00784667"/>
    <w:rsid w:val="007846D4"/>
    <w:rsid w:val="007850D8"/>
    <w:rsid w:val="007852F2"/>
    <w:rsid w:val="00785737"/>
    <w:rsid w:val="00785E95"/>
    <w:rsid w:val="00786480"/>
    <w:rsid w:val="00786E2B"/>
    <w:rsid w:val="00787064"/>
    <w:rsid w:val="00787149"/>
    <w:rsid w:val="00787245"/>
    <w:rsid w:val="00787551"/>
    <w:rsid w:val="007878E2"/>
    <w:rsid w:val="00787DE4"/>
    <w:rsid w:val="007906F3"/>
    <w:rsid w:val="0079101E"/>
    <w:rsid w:val="00791AF9"/>
    <w:rsid w:val="00791D36"/>
    <w:rsid w:val="00792121"/>
    <w:rsid w:val="0079222C"/>
    <w:rsid w:val="0079235C"/>
    <w:rsid w:val="00792410"/>
    <w:rsid w:val="007927EC"/>
    <w:rsid w:val="00793684"/>
    <w:rsid w:val="00793CE1"/>
    <w:rsid w:val="00793F17"/>
    <w:rsid w:val="00794448"/>
    <w:rsid w:val="0079494D"/>
    <w:rsid w:val="00794EE5"/>
    <w:rsid w:val="007956C8"/>
    <w:rsid w:val="007957EF"/>
    <w:rsid w:val="00795944"/>
    <w:rsid w:val="0079641F"/>
    <w:rsid w:val="007965E0"/>
    <w:rsid w:val="00796DE6"/>
    <w:rsid w:val="007974A2"/>
    <w:rsid w:val="007A0059"/>
    <w:rsid w:val="007A037F"/>
    <w:rsid w:val="007A110C"/>
    <w:rsid w:val="007A1337"/>
    <w:rsid w:val="007A161D"/>
    <w:rsid w:val="007A1633"/>
    <w:rsid w:val="007A1965"/>
    <w:rsid w:val="007A1A6D"/>
    <w:rsid w:val="007A38D3"/>
    <w:rsid w:val="007A3AFC"/>
    <w:rsid w:val="007A3BBC"/>
    <w:rsid w:val="007A3CDB"/>
    <w:rsid w:val="007A41D5"/>
    <w:rsid w:val="007A4805"/>
    <w:rsid w:val="007A4A18"/>
    <w:rsid w:val="007A578A"/>
    <w:rsid w:val="007A708D"/>
    <w:rsid w:val="007A70B5"/>
    <w:rsid w:val="007A74B9"/>
    <w:rsid w:val="007A7536"/>
    <w:rsid w:val="007A7829"/>
    <w:rsid w:val="007A7DB5"/>
    <w:rsid w:val="007B082E"/>
    <w:rsid w:val="007B0EF0"/>
    <w:rsid w:val="007B1064"/>
    <w:rsid w:val="007B1585"/>
    <w:rsid w:val="007B1C3A"/>
    <w:rsid w:val="007B2139"/>
    <w:rsid w:val="007B2256"/>
    <w:rsid w:val="007B254F"/>
    <w:rsid w:val="007B321F"/>
    <w:rsid w:val="007B371C"/>
    <w:rsid w:val="007B39D4"/>
    <w:rsid w:val="007B3D28"/>
    <w:rsid w:val="007B43B4"/>
    <w:rsid w:val="007B46A9"/>
    <w:rsid w:val="007B4990"/>
    <w:rsid w:val="007B4D0B"/>
    <w:rsid w:val="007B4E65"/>
    <w:rsid w:val="007B5545"/>
    <w:rsid w:val="007B56DD"/>
    <w:rsid w:val="007B6387"/>
    <w:rsid w:val="007B73A9"/>
    <w:rsid w:val="007B79D5"/>
    <w:rsid w:val="007B7AF9"/>
    <w:rsid w:val="007B7C1E"/>
    <w:rsid w:val="007C0091"/>
    <w:rsid w:val="007C029A"/>
    <w:rsid w:val="007C02D2"/>
    <w:rsid w:val="007C0957"/>
    <w:rsid w:val="007C0B78"/>
    <w:rsid w:val="007C0FBF"/>
    <w:rsid w:val="007C1021"/>
    <w:rsid w:val="007C1041"/>
    <w:rsid w:val="007C11A1"/>
    <w:rsid w:val="007C14A7"/>
    <w:rsid w:val="007C189A"/>
    <w:rsid w:val="007C1B06"/>
    <w:rsid w:val="007C2024"/>
    <w:rsid w:val="007C216A"/>
    <w:rsid w:val="007C288F"/>
    <w:rsid w:val="007C29AF"/>
    <w:rsid w:val="007C2B1A"/>
    <w:rsid w:val="007C2C0E"/>
    <w:rsid w:val="007C2C7C"/>
    <w:rsid w:val="007C316E"/>
    <w:rsid w:val="007C3D54"/>
    <w:rsid w:val="007C4656"/>
    <w:rsid w:val="007C4A1A"/>
    <w:rsid w:val="007C4B41"/>
    <w:rsid w:val="007C4D59"/>
    <w:rsid w:val="007C4DA7"/>
    <w:rsid w:val="007C62D4"/>
    <w:rsid w:val="007C6300"/>
    <w:rsid w:val="007C6A56"/>
    <w:rsid w:val="007C6C5D"/>
    <w:rsid w:val="007C6D37"/>
    <w:rsid w:val="007C79E8"/>
    <w:rsid w:val="007C7E49"/>
    <w:rsid w:val="007C7EFD"/>
    <w:rsid w:val="007C7F73"/>
    <w:rsid w:val="007D00BF"/>
    <w:rsid w:val="007D0806"/>
    <w:rsid w:val="007D12EE"/>
    <w:rsid w:val="007D1318"/>
    <w:rsid w:val="007D13E0"/>
    <w:rsid w:val="007D1B33"/>
    <w:rsid w:val="007D25F3"/>
    <w:rsid w:val="007D27B0"/>
    <w:rsid w:val="007D2ACE"/>
    <w:rsid w:val="007D2BB5"/>
    <w:rsid w:val="007D2BE7"/>
    <w:rsid w:val="007D2F0B"/>
    <w:rsid w:val="007D2F6B"/>
    <w:rsid w:val="007D3384"/>
    <w:rsid w:val="007D33EA"/>
    <w:rsid w:val="007D3592"/>
    <w:rsid w:val="007D36E7"/>
    <w:rsid w:val="007D4615"/>
    <w:rsid w:val="007D4723"/>
    <w:rsid w:val="007D480C"/>
    <w:rsid w:val="007D48B6"/>
    <w:rsid w:val="007D49DC"/>
    <w:rsid w:val="007D4E81"/>
    <w:rsid w:val="007D5982"/>
    <w:rsid w:val="007D5C65"/>
    <w:rsid w:val="007D657A"/>
    <w:rsid w:val="007D7200"/>
    <w:rsid w:val="007D721C"/>
    <w:rsid w:val="007D7813"/>
    <w:rsid w:val="007D794B"/>
    <w:rsid w:val="007D7B67"/>
    <w:rsid w:val="007D7E23"/>
    <w:rsid w:val="007E01F4"/>
    <w:rsid w:val="007E0A60"/>
    <w:rsid w:val="007E0FF8"/>
    <w:rsid w:val="007E14BD"/>
    <w:rsid w:val="007E18F6"/>
    <w:rsid w:val="007E1C5C"/>
    <w:rsid w:val="007E2474"/>
    <w:rsid w:val="007E24E8"/>
    <w:rsid w:val="007E286B"/>
    <w:rsid w:val="007E3012"/>
    <w:rsid w:val="007E30FC"/>
    <w:rsid w:val="007E31DC"/>
    <w:rsid w:val="007E3295"/>
    <w:rsid w:val="007E391C"/>
    <w:rsid w:val="007E400C"/>
    <w:rsid w:val="007E40AD"/>
    <w:rsid w:val="007E40F8"/>
    <w:rsid w:val="007E4163"/>
    <w:rsid w:val="007E4A95"/>
    <w:rsid w:val="007E4F2B"/>
    <w:rsid w:val="007E59D2"/>
    <w:rsid w:val="007E5C4C"/>
    <w:rsid w:val="007E5F75"/>
    <w:rsid w:val="007E693C"/>
    <w:rsid w:val="007E709A"/>
    <w:rsid w:val="007E7104"/>
    <w:rsid w:val="007E7735"/>
    <w:rsid w:val="007E77B8"/>
    <w:rsid w:val="007E78B0"/>
    <w:rsid w:val="007E7C15"/>
    <w:rsid w:val="007E7CFF"/>
    <w:rsid w:val="007F0062"/>
    <w:rsid w:val="007F043A"/>
    <w:rsid w:val="007F0635"/>
    <w:rsid w:val="007F087C"/>
    <w:rsid w:val="007F0F7B"/>
    <w:rsid w:val="007F101D"/>
    <w:rsid w:val="007F1271"/>
    <w:rsid w:val="007F1633"/>
    <w:rsid w:val="007F1C5B"/>
    <w:rsid w:val="007F24C0"/>
    <w:rsid w:val="007F2681"/>
    <w:rsid w:val="007F35AB"/>
    <w:rsid w:val="007F388E"/>
    <w:rsid w:val="007F3B9B"/>
    <w:rsid w:val="007F48F3"/>
    <w:rsid w:val="007F4D49"/>
    <w:rsid w:val="007F51CC"/>
    <w:rsid w:val="007F54DB"/>
    <w:rsid w:val="007F5716"/>
    <w:rsid w:val="007F5AA6"/>
    <w:rsid w:val="007F613D"/>
    <w:rsid w:val="007F6B3F"/>
    <w:rsid w:val="007F6D2F"/>
    <w:rsid w:val="007F6F8C"/>
    <w:rsid w:val="007F7157"/>
    <w:rsid w:val="007F7A4F"/>
    <w:rsid w:val="00800097"/>
    <w:rsid w:val="00800355"/>
    <w:rsid w:val="00800424"/>
    <w:rsid w:val="00800B45"/>
    <w:rsid w:val="008010C0"/>
    <w:rsid w:val="00801780"/>
    <w:rsid w:val="00801953"/>
    <w:rsid w:val="008026EC"/>
    <w:rsid w:val="00802948"/>
    <w:rsid w:val="00802EF9"/>
    <w:rsid w:val="008034B8"/>
    <w:rsid w:val="008036F8"/>
    <w:rsid w:val="00803B44"/>
    <w:rsid w:val="0080400D"/>
    <w:rsid w:val="0080408A"/>
    <w:rsid w:val="00804399"/>
    <w:rsid w:val="008044E1"/>
    <w:rsid w:val="008048B0"/>
    <w:rsid w:val="00804AFE"/>
    <w:rsid w:val="00804B2E"/>
    <w:rsid w:val="00804FB0"/>
    <w:rsid w:val="008052DB"/>
    <w:rsid w:val="008053ED"/>
    <w:rsid w:val="00805629"/>
    <w:rsid w:val="00805712"/>
    <w:rsid w:val="0080588E"/>
    <w:rsid w:val="00805D11"/>
    <w:rsid w:val="00805E3C"/>
    <w:rsid w:val="00805F0F"/>
    <w:rsid w:val="00806539"/>
    <w:rsid w:val="0080659A"/>
    <w:rsid w:val="008065E3"/>
    <w:rsid w:val="0080667A"/>
    <w:rsid w:val="008066F0"/>
    <w:rsid w:val="00806773"/>
    <w:rsid w:val="008067E4"/>
    <w:rsid w:val="0080685D"/>
    <w:rsid w:val="0080768A"/>
    <w:rsid w:val="00807AFD"/>
    <w:rsid w:val="00807E91"/>
    <w:rsid w:val="00807F32"/>
    <w:rsid w:val="00807F92"/>
    <w:rsid w:val="008102CB"/>
    <w:rsid w:val="0081045E"/>
    <w:rsid w:val="0081097E"/>
    <w:rsid w:val="00810E26"/>
    <w:rsid w:val="008115C0"/>
    <w:rsid w:val="008116DB"/>
    <w:rsid w:val="00811772"/>
    <w:rsid w:val="00811E89"/>
    <w:rsid w:val="008127DB"/>
    <w:rsid w:val="00812A8D"/>
    <w:rsid w:val="00812F88"/>
    <w:rsid w:val="00812FA0"/>
    <w:rsid w:val="00813137"/>
    <w:rsid w:val="008136A5"/>
    <w:rsid w:val="00813878"/>
    <w:rsid w:val="00813AC8"/>
    <w:rsid w:val="008141DB"/>
    <w:rsid w:val="008145EB"/>
    <w:rsid w:val="008147AA"/>
    <w:rsid w:val="0081504A"/>
    <w:rsid w:val="00815AAF"/>
    <w:rsid w:val="008160F7"/>
    <w:rsid w:val="00816DCA"/>
    <w:rsid w:val="00816EB9"/>
    <w:rsid w:val="0081701D"/>
    <w:rsid w:val="00817419"/>
    <w:rsid w:val="008177DB"/>
    <w:rsid w:val="00817951"/>
    <w:rsid w:val="008202A7"/>
    <w:rsid w:val="00820358"/>
    <w:rsid w:val="00820941"/>
    <w:rsid w:val="00820AD4"/>
    <w:rsid w:val="008213AC"/>
    <w:rsid w:val="008219B6"/>
    <w:rsid w:val="00821A04"/>
    <w:rsid w:val="00822383"/>
    <w:rsid w:val="008226DF"/>
    <w:rsid w:val="00822B1B"/>
    <w:rsid w:val="00823BD6"/>
    <w:rsid w:val="008240A8"/>
    <w:rsid w:val="00825973"/>
    <w:rsid w:val="00825F4F"/>
    <w:rsid w:val="008272CC"/>
    <w:rsid w:val="00827890"/>
    <w:rsid w:val="008278A8"/>
    <w:rsid w:val="00830256"/>
    <w:rsid w:val="0083028E"/>
    <w:rsid w:val="0083031A"/>
    <w:rsid w:val="00830A7E"/>
    <w:rsid w:val="00830B3A"/>
    <w:rsid w:val="00831087"/>
    <w:rsid w:val="008310F1"/>
    <w:rsid w:val="00831698"/>
    <w:rsid w:val="00831920"/>
    <w:rsid w:val="00831AD5"/>
    <w:rsid w:val="00831B27"/>
    <w:rsid w:val="00832723"/>
    <w:rsid w:val="008334A4"/>
    <w:rsid w:val="0083352D"/>
    <w:rsid w:val="0083387C"/>
    <w:rsid w:val="00833DB8"/>
    <w:rsid w:val="00833FD6"/>
    <w:rsid w:val="0083401E"/>
    <w:rsid w:val="008341F4"/>
    <w:rsid w:val="00834A55"/>
    <w:rsid w:val="00834FC2"/>
    <w:rsid w:val="00836328"/>
    <w:rsid w:val="00836380"/>
    <w:rsid w:val="008368BF"/>
    <w:rsid w:val="00836D99"/>
    <w:rsid w:val="0083728A"/>
    <w:rsid w:val="00840288"/>
    <w:rsid w:val="00840562"/>
    <w:rsid w:val="00840C87"/>
    <w:rsid w:val="00841147"/>
    <w:rsid w:val="0084135F"/>
    <w:rsid w:val="00841B1E"/>
    <w:rsid w:val="00841B7D"/>
    <w:rsid w:val="00842747"/>
    <w:rsid w:val="00842DF6"/>
    <w:rsid w:val="008435CC"/>
    <w:rsid w:val="008435CF"/>
    <w:rsid w:val="008436CF"/>
    <w:rsid w:val="008438BD"/>
    <w:rsid w:val="008438F1"/>
    <w:rsid w:val="008438F5"/>
    <w:rsid w:val="00843973"/>
    <w:rsid w:val="0084407E"/>
    <w:rsid w:val="00844280"/>
    <w:rsid w:val="00844D84"/>
    <w:rsid w:val="00845331"/>
    <w:rsid w:val="00845509"/>
    <w:rsid w:val="008458CD"/>
    <w:rsid w:val="00846000"/>
    <w:rsid w:val="0084601B"/>
    <w:rsid w:val="008465D4"/>
    <w:rsid w:val="0084684A"/>
    <w:rsid w:val="00846C6A"/>
    <w:rsid w:val="00846E1B"/>
    <w:rsid w:val="00847136"/>
    <w:rsid w:val="00847363"/>
    <w:rsid w:val="00847459"/>
    <w:rsid w:val="00847618"/>
    <w:rsid w:val="0084785B"/>
    <w:rsid w:val="008478BC"/>
    <w:rsid w:val="00847A17"/>
    <w:rsid w:val="00850781"/>
    <w:rsid w:val="00850891"/>
    <w:rsid w:val="00850996"/>
    <w:rsid w:val="00851592"/>
    <w:rsid w:val="008517E4"/>
    <w:rsid w:val="00851D7D"/>
    <w:rsid w:val="00851FBB"/>
    <w:rsid w:val="00852919"/>
    <w:rsid w:val="00852920"/>
    <w:rsid w:val="00852C6A"/>
    <w:rsid w:val="008535BE"/>
    <w:rsid w:val="0085389E"/>
    <w:rsid w:val="008539CE"/>
    <w:rsid w:val="00853B2E"/>
    <w:rsid w:val="0085420D"/>
    <w:rsid w:val="00854306"/>
    <w:rsid w:val="008543B2"/>
    <w:rsid w:val="00854474"/>
    <w:rsid w:val="0085451F"/>
    <w:rsid w:val="00854C63"/>
    <w:rsid w:val="00854D8A"/>
    <w:rsid w:val="00855045"/>
    <w:rsid w:val="00855200"/>
    <w:rsid w:val="00855A49"/>
    <w:rsid w:val="00855FDE"/>
    <w:rsid w:val="008563E9"/>
    <w:rsid w:val="00856428"/>
    <w:rsid w:val="00856483"/>
    <w:rsid w:val="008566AF"/>
    <w:rsid w:val="008566DC"/>
    <w:rsid w:val="008566E5"/>
    <w:rsid w:val="00856C3F"/>
    <w:rsid w:val="00856C64"/>
    <w:rsid w:val="00857044"/>
    <w:rsid w:val="0085715A"/>
    <w:rsid w:val="008576D9"/>
    <w:rsid w:val="00857E20"/>
    <w:rsid w:val="00860260"/>
    <w:rsid w:val="00860397"/>
    <w:rsid w:val="00860D00"/>
    <w:rsid w:val="00861178"/>
    <w:rsid w:val="0086149E"/>
    <w:rsid w:val="00861F8E"/>
    <w:rsid w:val="00862184"/>
    <w:rsid w:val="008623CE"/>
    <w:rsid w:val="00862D47"/>
    <w:rsid w:val="00863401"/>
    <w:rsid w:val="008636F2"/>
    <w:rsid w:val="00863C50"/>
    <w:rsid w:val="00863CCE"/>
    <w:rsid w:val="00863FAB"/>
    <w:rsid w:val="00865063"/>
    <w:rsid w:val="008651FE"/>
    <w:rsid w:val="00865327"/>
    <w:rsid w:val="008655FC"/>
    <w:rsid w:val="008658F6"/>
    <w:rsid w:val="00865CE3"/>
    <w:rsid w:val="00865D05"/>
    <w:rsid w:val="008664E1"/>
    <w:rsid w:val="0086653B"/>
    <w:rsid w:val="00866BF9"/>
    <w:rsid w:val="00866CC5"/>
    <w:rsid w:val="00866D72"/>
    <w:rsid w:val="00870110"/>
    <w:rsid w:val="00870A5F"/>
    <w:rsid w:val="00870C7A"/>
    <w:rsid w:val="0087144E"/>
    <w:rsid w:val="00871A6B"/>
    <w:rsid w:val="00872022"/>
    <w:rsid w:val="00872648"/>
    <w:rsid w:val="00873B5E"/>
    <w:rsid w:val="0087414C"/>
    <w:rsid w:val="0087432F"/>
    <w:rsid w:val="00874A3E"/>
    <w:rsid w:val="00875047"/>
    <w:rsid w:val="008753B3"/>
    <w:rsid w:val="008753C4"/>
    <w:rsid w:val="00875DD0"/>
    <w:rsid w:val="00875E83"/>
    <w:rsid w:val="008766D3"/>
    <w:rsid w:val="00876C8D"/>
    <w:rsid w:val="00876F99"/>
    <w:rsid w:val="00877095"/>
    <w:rsid w:val="00877323"/>
    <w:rsid w:val="0087760A"/>
    <w:rsid w:val="0087760D"/>
    <w:rsid w:val="00877905"/>
    <w:rsid w:val="00877D6F"/>
    <w:rsid w:val="00877FDF"/>
    <w:rsid w:val="008800C1"/>
    <w:rsid w:val="0088018E"/>
    <w:rsid w:val="0088021C"/>
    <w:rsid w:val="008802CE"/>
    <w:rsid w:val="008802EA"/>
    <w:rsid w:val="0088031E"/>
    <w:rsid w:val="00880A1A"/>
    <w:rsid w:val="00882979"/>
    <w:rsid w:val="00882BF0"/>
    <w:rsid w:val="00882DC2"/>
    <w:rsid w:val="00882E0B"/>
    <w:rsid w:val="00882E37"/>
    <w:rsid w:val="0088335C"/>
    <w:rsid w:val="0088344A"/>
    <w:rsid w:val="008834CD"/>
    <w:rsid w:val="0088358C"/>
    <w:rsid w:val="00883639"/>
    <w:rsid w:val="008837D9"/>
    <w:rsid w:val="008839F3"/>
    <w:rsid w:val="00883A83"/>
    <w:rsid w:val="00884123"/>
    <w:rsid w:val="00884183"/>
    <w:rsid w:val="00884499"/>
    <w:rsid w:val="0088457C"/>
    <w:rsid w:val="00884649"/>
    <w:rsid w:val="00884AAD"/>
    <w:rsid w:val="00884CC7"/>
    <w:rsid w:val="00884CDC"/>
    <w:rsid w:val="00884DB9"/>
    <w:rsid w:val="00884ED2"/>
    <w:rsid w:val="008853F4"/>
    <w:rsid w:val="008855F4"/>
    <w:rsid w:val="00885AD7"/>
    <w:rsid w:val="008863E2"/>
    <w:rsid w:val="00886B2D"/>
    <w:rsid w:val="00886B79"/>
    <w:rsid w:val="00886E3F"/>
    <w:rsid w:val="008870B9"/>
    <w:rsid w:val="00887118"/>
    <w:rsid w:val="00887AC4"/>
    <w:rsid w:val="00887C01"/>
    <w:rsid w:val="00890210"/>
    <w:rsid w:val="008902E1"/>
    <w:rsid w:val="00890358"/>
    <w:rsid w:val="0089042C"/>
    <w:rsid w:val="00890609"/>
    <w:rsid w:val="00890613"/>
    <w:rsid w:val="008908A8"/>
    <w:rsid w:val="008908F7"/>
    <w:rsid w:val="00891A9E"/>
    <w:rsid w:val="00892814"/>
    <w:rsid w:val="00892AF9"/>
    <w:rsid w:val="00892B02"/>
    <w:rsid w:val="00892CCD"/>
    <w:rsid w:val="00892D5C"/>
    <w:rsid w:val="00892D76"/>
    <w:rsid w:val="0089324E"/>
    <w:rsid w:val="008932C9"/>
    <w:rsid w:val="0089337A"/>
    <w:rsid w:val="00893CD2"/>
    <w:rsid w:val="00893D1A"/>
    <w:rsid w:val="00893D93"/>
    <w:rsid w:val="0089416F"/>
    <w:rsid w:val="008944E6"/>
    <w:rsid w:val="008945F4"/>
    <w:rsid w:val="0089477B"/>
    <w:rsid w:val="008947D0"/>
    <w:rsid w:val="00894BE7"/>
    <w:rsid w:val="00895208"/>
    <w:rsid w:val="00895304"/>
    <w:rsid w:val="00895C4B"/>
    <w:rsid w:val="00895CC1"/>
    <w:rsid w:val="00896003"/>
    <w:rsid w:val="008964E5"/>
    <w:rsid w:val="008967F1"/>
    <w:rsid w:val="00896C66"/>
    <w:rsid w:val="00896FA8"/>
    <w:rsid w:val="008972DE"/>
    <w:rsid w:val="00897340"/>
    <w:rsid w:val="008973C0"/>
    <w:rsid w:val="008974B2"/>
    <w:rsid w:val="008A0536"/>
    <w:rsid w:val="008A0715"/>
    <w:rsid w:val="008A134A"/>
    <w:rsid w:val="008A16A9"/>
    <w:rsid w:val="008A2A11"/>
    <w:rsid w:val="008A2B1C"/>
    <w:rsid w:val="008A2DBE"/>
    <w:rsid w:val="008A3417"/>
    <w:rsid w:val="008A3670"/>
    <w:rsid w:val="008A384F"/>
    <w:rsid w:val="008A3BDB"/>
    <w:rsid w:val="008A3EFB"/>
    <w:rsid w:val="008A3F7E"/>
    <w:rsid w:val="008A4358"/>
    <w:rsid w:val="008A45D9"/>
    <w:rsid w:val="008A4B02"/>
    <w:rsid w:val="008A4BDE"/>
    <w:rsid w:val="008A4C22"/>
    <w:rsid w:val="008A4C44"/>
    <w:rsid w:val="008A4E5B"/>
    <w:rsid w:val="008A5151"/>
    <w:rsid w:val="008A5585"/>
    <w:rsid w:val="008A59CE"/>
    <w:rsid w:val="008A6272"/>
    <w:rsid w:val="008A62FF"/>
    <w:rsid w:val="008A6A33"/>
    <w:rsid w:val="008A6E01"/>
    <w:rsid w:val="008A6F22"/>
    <w:rsid w:val="008A700E"/>
    <w:rsid w:val="008A72F3"/>
    <w:rsid w:val="008A75F0"/>
    <w:rsid w:val="008A79E4"/>
    <w:rsid w:val="008A7D5E"/>
    <w:rsid w:val="008B021E"/>
    <w:rsid w:val="008B0511"/>
    <w:rsid w:val="008B0682"/>
    <w:rsid w:val="008B08C0"/>
    <w:rsid w:val="008B0D96"/>
    <w:rsid w:val="008B1222"/>
    <w:rsid w:val="008B201F"/>
    <w:rsid w:val="008B295B"/>
    <w:rsid w:val="008B3465"/>
    <w:rsid w:val="008B35C0"/>
    <w:rsid w:val="008B3824"/>
    <w:rsid w:val="008B3ABF"/>
    <w:rsid w:val="008B3CE0"/>
    <w:rsid w:val="008B3FE4"/>
    <w:rsid w:val="008B4052"/>
    <w:rsid w:val="008B42D0"/>
    <w:rsid w:val="008B449E"/>
    <w:rsid w:val="008B4C8B"/>
    <w:rsid w:val="008B4D55"/>
    <w:rsid w:val="008B51CE"/>
    <w:rsid w:val="008B5D69"/>
    <w:rsid w:val="008B5EAA"/>
    <w:rsid w:val="008B5FDB"/>
    <w:rsid w:val="008B6061"/>
    <w:rsid w:val="008B66D1"/>
    <w:rsid w:val="008B70DC"/>
    <w:rsid w:val="008B732B"/>
    <w:rsid w:val="008C045C"/>
    <w:rsid w:val="008C0A61"/>
    <w:rsid w:val="008C0B5B"/>
    <w:rsid w:val="008C0ED1"/>
    <w:rsid w:val="008C12EE"/>
    <w:rsid w:val="008C1FAA"/>
    <w:rsid w:val="008C24E9"/>
    <w:rsid w:val="008C25BB"/>
    <w:rsid w:val="008C29A2"/>
    <w:rsid w:val="008C2ACB"/>
    <w:rsid w:val="008C2C4B"/>
    <w:rsid w:val="008C319F"/>
    <w:rsid w:val="008C4351"/>
    <w:rsid w:val="008C47B2"/>
    <w:rsid w:val="008C4898"/>
    <w:rsid w:val="008C48BE"/>
    <w:rsid w:val="008C4D8C"/>
    <w:rsid w:val="008C4E30"/>
    <w:rsid w:val="008C4E55"/>
    <w:rsid w:val="008C5284"/>
    <w:rsid w:val="008C5973"/>
    <w:rsid w:val="008C5F1F"/>
    <w:rsid w:val="008C605B"/>
    <w:rsid w:val="008C64F7"/>
    <w:rsid w:val="008C6B27"/>
    <w:rsid w:val="008C6CB6"/>
    <w:rsid w:val="008C6CBE"/>
    <w:rsid w:val="008C6CCA"/>
    <w:rsid w:val="008C6D2A"/>
    <w:rsid w:val="008C6ECA"/>
    <w:rsid w:val="008C73C5"/>
    <w:rsid w:val="008C7641"/>
    <w:rsid w:val="008C7C39"/>
    <w:rsid w:val="008D0151"/>
    <w:rsid w:val="008D0466"/>
    <w:rsid w:val="008D0798"/>
    <w:rsid w:val="008D118D"/>
    <w:rsid w:val="008D13B7"/>
    <w:rsid w:val="008D1603"/>
    <w:rsid w:val="008D16D8"/>
    <w:rsid w:val="008D1975"/>
    <w:rsid w:val="008D27CF"/>
    <w:rsid w:val="008D339E"/>
    <w:rsid w:val="008D3644"/>
    <w:rsid w:val="008D39CE"/>
    <w:rsid w:val="008D3C32"/>
    <w:rsid w:val="008D3EDF"/>
    <w:rsid w:val="008D401D"/>
    <w:rsid w:val="008D43D8"/>
    <w:rsid w:val="008D4584"/>
    <w:rsid w:val="008D4654"/>
    <w:rsid w:val="008D4D13"/>
    <w:rsid w:val="008D5BA3"/>
    <w:rsid w:val="008D6185"/>
    <w:rsid w:val="008D62AE"/>
    <w:rsid w:val="008D692D"/>
    <w:rsid w:val="008D6A6F"/>
    <w:rsid w:val="008D6B6B"/>
    <w:rsid w:val="008D6E93"/>
    <w:rsid w:val="008D712B"/>
    <w:rsid w:val="008D763E"/>
    <w:rsid w:val="008D76E7"/>
    <w:rsid w:val="008E04CB"/>
    <w:rsid w:val="008E08D0"/>
    <w:rsid w:val="008E0C43"/>
    <w:rsid w:val="008E1620"/>
    <w:rsid w:val="008E1711"/>
    <w:rsid w:val="008E1733"/>
    <w:rsid w:val="008E1EC8"/>
    <w:rsid w:val="008E20FA"/>
    <w:rsid w:val="008E21DA"/>
    <w:rsid w:val="008E23C8"/>
    <w:rsid w:val="008E26FA"/>
    <w:rsid w:val="008E2864"/>
    <w:rsid w:val="008E3917"/>
    <w:rsid w:val="008E402C"/>
    <w:rsid w:val="008E4208"/>
    <w:rsid w:val="008E4940"/>
    <w:rsid w:val="008E4DB7"/>
    <w:rsid w:val="008E5C05"/>
    <w:rsid w:val="008E6848"/>
    <w:rsid w:val="008E6A85"/>
    <w:rsid w:val="008E78FC"/>
    <w:rsid w:val="008E79CE"/>
    <w:rsid w:val="008E7A83"/>
    <w:rsid w:val="008E7B87"/>
    <w:rsid w:val="008F0779"/>
    <w:rsid w:val="008F08E2"/>
    <w:rsid w:val="008F1060"/>
    <w:rsid w:val="008F14BE"/>
    <w:rsid w:val="008F160F"/>
    <w:rsid w:val="008F1AA1"/>
    <w:rsid w:val="008F1E5C"/>
    <w:rsid w:val="008F206B"/>
    <w:rsid w:val="008F254F"/>
    <w:rsid w:val="008F27CD"/>
    <w:rsid w:val="008F27DF"/>
    <w:rsid w:val="008F288A"/>
    <w:rsid w:val="008F2D6D"/>
    <w:rsid w:val="008F2F8B"/>
    <w:rsid w:val="008F3680"/>
    <w:rsid w:val="008F377B"/>
    <w:rsid w:val="008F39FA"/>
    <w:rsid w:val="008F3E12"/>
    <w:rsid w:val="008F3FD4"/>
    <w:rsid w:val="008F41B2"/>
    <w:rsid w:val="008F444B"/>
    <w:rsid w:val="008F44A3"/>
    <w:rsid w:val="008F4F73"/>
    <w:rsid w:val="008F515C"/>
    <w:rsid w:val="008F5DF1"/>
    <w:rsid w:val="008F602E"/>
    <w:rsid w:val="008F60F4"/>
    <w:rsid w:val="008F64B6"/>
    <w:rsid w:val="008F6809"/>
    <w:rsid w:val="008F6827"/>
    <w:rsid w:val="008F6874"/>
    <w:rsid w:val="008F6DF6"/>
    <w:rsid w:val="008F6FF3"/>
    <w:rsid w:val="008F73A9"/>
    <w:rsid w:val="008F7B30"/>
    <w:rsid w:val="008F7D77"/>
    <w:rsid w:val="009002F3"/>
    <w:rsid w:val="0090079E"/>
    <w:rsid w:val="0090090A"/>
    <w:rsid w:val="00900955"/>
    <w:rsid w:val="00900B51"/>
    <w:rsid w:val="00900C84"/>
    <w:rsid w:val="00901408"/>
    <w:rsid w:val="00901456"/>
    <w:rsid w:val="00901728"/>
    <w:rsid w:val="009018BA"/>
    <w:rsid w:val="009022CD"/>
    <w:rsid w:val="00902386"/>
    <w:rsid w:val="00902D70"/>
    <w:rsid w:val="0090371D"/>
    <w:rsid w:val="009037C9"/>
    <w:rsid w:val="00903FAB"/>
    <w:rsid w:val="009040A8"/>
    <w:rsid w:val="00904699"/>
    <w:rsid w:val="00904B95"/>
    <w:rsid w:val="00905254"/>
    <w:rsid w:val="00905472"/>
    <w:rsid w:val="00905AEF"/>
    <w:rsid w:val="00905FA9"/>
    <w:rsid w:val="009063CF"/>
    <w:rsid w:val="00906593"/>
    <w:rsid w:val="00906A7D"/>
    <w:rsid w:val="00907003"/>
    <w:rsid w:val="009072C4"/>
    <w:rsid w:val="00907505"/>
    <w:rsid w:val="00907691"/>
    <w:rsid w:val="00907D2E"/>
    <w:rsid w:val="00907D98"/>
    <w:rsid w:val="00910762"/>
    <w:rsid w:val="009107EA"/>
    <w:rsid w:val="0091084A"/>
    <w:rsid w:val="00910BCF"/>
    <w:rsid w:val="00910D41"/>
    <w:rsid w:val="00911269"/>
    <w:rsid w:val="00911412"/>
    <w:rsid w:val="0091225B"/>
    <w:rsid w:val="0091239B"/>
    <w:rsid w:val="009129EF"/>
    <w:rsid w:val="00913064"/>
    <w:rsid w:val="00913132"/>
    <w:rsid w:val="0091360D"/>
    <w:rsid w:val="00913978"/>
    <w:rsid w:val="00913BC4"/>
    <w:rsid w:val="00913ECB"/>
    <w:rsid w:val="00913ED1"/>
    <w:rsid w:val="0091440A"/>
    <w:rsid w:val="0091466E"/>
    <w:rsid w:val="00914716"/>
    <w:rsid w:val="009149E5"/>
    <w:rsid w:val="00914BF7"/>
    <w:rsid w:val="00914CFF"/>
    <w:rsid w:val="009156ED"/>
    <w:rsid w:val="0091623C"/>
    <w:rsid w:val="0091686E"/>
    <w:rsid w:val="00917376"/>
    <w:rsid w:val="0091742D"/>
    <w:rsid w:val="00917761"/>
    <w:rsid w:val="00917961"/>
    <w:rsid w:val="00917B89"/>
    <w:rsid w:val="009205AE"/>
    <w:rsid w:val="00920666"/>
    <w:rsid w:val="009219A6"/>
    <w:rsid w:val="00921CA6"/>
    <w:rsid w:val="00922019"/>
    <w:rsid w:val="00922346"/>
    <w:rsid w:val="00922CD1"/>
    <w:rsid w:val="00922DEC"/>
    <w:rsid w:val="0092350C"/>
    <w:rsid w:val="00923585"/>
    <w:rsid w:val="00924A62"/>
    <w:rsid w:val="00924BB1"/>
    <w:rsid w:val="00925130"/>
    <w:rsid w:val="009255A0"/>
    <w:rsid w:val="009258B3"/>
    <w:rsid w:val="00925A96"/>
    <w:rsid w:val="00925B6A"/>
    <w:rsid w:val="00925BE0"/>
    <w:rsid w:val="00926D9B"/>
    <w:rsid w:val="00926DF4"/>
    <w:rsid w:val="0092705E"/>
    <w:rsid w:val="009274D9"/>
    <w:rsid w:val="0092767A"/>
    <w:rsid w:val="00927693"/>
    <w:rsid w:val="00927B89"/>
    <w:rsid w:val="0093040D"/>
    <w:rsid w:val="009308CD"/>
    <w:rsid w:val="009308D8"/>
    <w:rsid w:val="00930949"/>
    <w:rsid w:val="00930D93"/>
    <w:rsid w:val="00930E41"/>
    <w:rsid w:val="00930EFC"/>
    <w:rsid w:val="0093131B"/>
    <w:rsid w:val="009315ED"/>
    <w:rsid w:val="00931659"/>
    <w:rsid w:val="0093180E"/>
    <w:rsid w:val="00931BA1"/>
    <w:rsid w:val="00931E54"/>
    <w:rsid w:val="00931EB8"/>
    <w:rsid w:val="009324A4"/>
    <w:rsid w:val="009328D2"/>
    <w:rsid w:val="00932FF1"/>
    <w:rsid w:val="0093334A"/>
    <w:rsid w:val="009334B6"/>
    <w:rsid w:val="009335EA"/>
    <w:rsid w:val="009337C3"/>
    <w:rsid w:val="00933F05"/>
    <w:rsid w:val="00933FDD"/>
    <w:rsid w:val="00934729"/>
    <w:rsid w:val="009349A5"/>
    <w:rsid w:val="00934BBA"/>
    <w:rsid w:val="00934BF7"/>
    <w:rsid w:val="00935500"/>
    <w:rsid w:val="009358AD"/>
    <w:rsid w:val="00935AD0"/>
    <w:rsid w:val="00935B08"/>
    <w:rsid w:val="00935F3B"/>
    <w:rsid w:val="00936532"/>
    <w:rsid w:val="0093686A"/>
    <w:rsid w:val="00936EF1"/>
    <w:rsid w:val="009372C9"/>
    <w:rsid w:val="00937790"/>
    <w:rsid w:val="00937A30"/>
    <w:rsid w:val="00937A77"/>
    <w:rsid w:val="00937E64"/>
    <w:rsid w:val="00940377"/>
    <w:rsid w:val="0094061D"/>
    <w:rsid w:val="0094099B"/>
    <w:rsid w:val="00940F1B"/>
    <w:rsid w:val="009411D2"/>
    <w:rsid w:val="00941CA7"/>
    <w:rsid w:val="00941E62"/>
    <w:rsid w:val="00941F8D"/>
    <w:rsid w:val="00943269"/>
    <w:rsid w:val="009434F0"/>
    <w:rsid w:val="00943856"/>
    <w:rsid w:val="00944429"/>
    <w:rsid w:val="00945271"/>
    <w:rsid w:val="0094570F"/>
    <w:rsid w:val="00945CFF"/>
    <w:rsid w:val="00945D4D"/>
    <w:rsid w:val="00945E3A"/>
    <w:rsid w:val="009461AB"/>
    <w:rsid w:val="0094635E"/>
    <w:rsid w:val="00946A4E"/>
    <w:rsid w:val="00946C44"/>
    <w:rsid w:val="00946D8C"/>
    <w:rsid w:val="00946FF0"/>
    <w:rsid w:val="009471DB"/>
    <w:rsid w:val="009475A6"/>
    <w:rsid w:val="009478DA"/>
    <w:rsid w:val="00947EB0"/>
    <w:rsid w:val="0095032A"/>
    <w:rsid w:val="0095040A"/>
    <w:rsid w:val="00950B6D"/>
    <w:rsid w:val="0095113A"/>
    <w:rsid w:val="0095117A"/>
    <w:rsid w:val="009517E3"/>
    <w:rsid w:val="0095204F"/>
    <w:rsid w:val="00952408"/>
    <w:rsid w:val="00952624"/>
    <w:rsid w:val="00952848"/>
    <w:rsid w:val="00952B73"/>
    <w:rsid w:val="00952EBC"/>
    <w:rsid w:val="00952FC9"/>
    <w:rsid w:val="009535BC"/>
    <w:rsid w:val="009536C5"/>
    <w:rsid w:val="00953B15"/>
    <w:rsid w:val="00953D5E"/>
    <w:rsid w:val="00954A31"/>
    <w:rsid w:val="00954A48"/>
    <w:rsid w:val="00954B99"/>
    <w:rsid w:val="009550D0"/>
    <w:rsid w:val="009551D6"/>
    <w:rsid w:val="00955A60"/>
    <w:rsid w:val="009569A9"/>
    <w:rsid w:val="00956B1A"/>
    <w:rsid w:val="009571FB"/>
    <w:rsid w:val="00957846"/>
    <w:rsid w:val="00957D9C"/>
    <w:rsid w:val="00960086"/>
    <w:rsid w:val="0096029E"/>
    <w:rsid w:val="00960AF7"/>
    <w:rsid w:val="00961137"/>
    <w:rsid w:val="00961259"/>
    <w:rsid w:val="00961361"/>
    <w:rsid w:val="00961372"/>
    <w:rsid w:val="00961ACE"/>
    <w:rsid w:val="00962688"/>
    <w:rsid w:val="0096295D"/>
    <w:rsid w:val="00962B33"/>
    <w:rsid w:val="00962B77"/>
    <w:rsid w:val="00962F44"/>
    <w:rsid w:val="0096381F"/>
    <w:rsid w:val="00963AE9"/>
    <w:rsid w:val="00963B13"/>
    <w:rsid w:val="009640CC"/>
    <w:rsid w:val="009653DE"/>
    <w:rsid w:val="009658EF"/>
    <w:rsid w:val="0096634E"/>
    <w:rsid w:val="0096660C"/>
    <w:rsid w:val="00966B8D"/>
    <w:rsid w:val="00966BA6"/>
    <w:rsid w:val="00967493"/>
    <w:rsid w:val="00970140"/>
    <w:rsid w:val="0097105D"/>
    <w:rsid w:val="009718DF"/>
    <w:rsid w:val="00971ABC"/>
    <w:rsid w:val="00971C22"/>
    <w:rsid w:val="00971CED"/>
    <w:rsid w:val="00971DA4"/>
    <w:rsid w:val="00972156"/>
    <w:rsid w:val="009727C8"/>
    <w:rsid w:val="00972BE2"/>
    <w:rsid w:val="00973300"/>
    <w:rsid w:val="0097332F"/>
    <w:rsid w:val="0097476F"/>
    <w:rsid w:val="00974EDB"/>
    <w:rsid w:val="0097519B"/>
    <w:rsid w:val="009757C2"/>
    <w:rsid w:val="00975AF1"/>
    <w:rsid w:val="00975C79"/>
    <w:rsid w:val="00975DE5"/>
    <w:rsid w:val="00975EFA"/>
    <w:rsid w:val="0097647C"/>
    <w:rsid w:val="00977012"/>
    <w:rsid w:val="009772A4"/>
    <w:rsid w:val="0097730A"/>
    <w:rsid w:val="009773DA"/>
    <w:rsid w:val="009774DE"/>
    <w:rsid w:val="00977B8F"/>
    <w:rsid w:val="00977BBB"/>
    <w:rsid w:val="00977D9A"/>
    <w:rsid w:val="00977FD1"/>
    <w:rsid w:val="00980159"/>
    <w:rsid w:val="0098028C"/>
    <w:rsid w:val="00980C76"/>
    <w:rsid w:val="00980CF0"/>
    <w:rsid w:val="00980E63"/>
    <w:rsid w:val="00981331"/>
    <w:rsid w:val="00981540"/>
    <w:rsid w:val="00981C3B"/>
    <w:rsid w:val="00981E55"/>
    <w:rsid w:val="00981E57"/>
    <w:rsid w:val="0098252C"/>
    <w:rsid w:val="00982A72"/>
    <w:rsid w:val="00982DFB"/>
    <w:rsid w:val="00983732"/>
    <w:rsid w:val="0098395C"/>
    <w:rsid w:val="00983DAE"/>
    <w:rsid w:val="00984E37"/>
    <w:rsid w:val="00984FA7"/>
    <w:rsid w:val="00984FFB"/>
    <w:rsid w:val="00985170"/>
    <w:rsid w:val="00985259"/>
    <w:rsid w:val="00985701"/>
    <w:rsid w:val="00985D9E"/>
    <w:rsid w:val="00985E5F"/>
    <w:rsid w:val="00985F28"/>
    <w:rsid w:val="00985F5F"/>
    <w:rsid w:val="009867BD"/>
    <w:rsid w:val="00986A06"/>
    <w:rsid w:val="00986B36"/>
    <w:rsid w:val="00986B88"/>
    <w:rsid w:val="00987156"/>
    <w:rsid w:val="009873B9"/>
    <w:rsid w:val="00987548"/>
    <w:rsid w:val="00987567"/>
    <w:rsid w:val="00990026"/>
    <w:rsid w:val="00990087"/>
    <w:rsid w:val="00990986"/>
    <w:rsid w:val="00990FDD"/>
    <w:rsid w:val="0099121C"/>
    <w:rsid w:val="00991681"/>
    <w:rsid w:val="0099191F"/>
    <w:rsid w:val="00991FE0"/>
    <w:rsid w:val="00992271"/>
    <w:rsid w:val="0099257F"/>
    <w:rsid w:val="00992688"/>
    <w:rsid w:val="009928D1"/>
    <w:rsid w:val="0099298D"/>
    <w:rsid w:val="00992B29"/>
    <w:rsid w:val="00992CCE"/>
    <w:rsid w:val="009931FB"/>
    <w:rsid w:val="00993311"/>
    <w:rsid w:val="00993553"/>
    <w:rsid w:val="00993678"/>
    <w:rsid w:val="0099397D"/>
    <w:rsid w:val="00993C87"/>
    <w:rsid w:val="00993D6A"/>
    <w:rsid w:val="00994B58"/>
    <w:rsid w:val="00994E7A"/>
    <w:rsid w:val="00995229"/>
    <w:rsid w:val="00995758"/>
    <w:rsid w:val="00995994"/>
    <w:rsid w:val="00995E2A"/>
    <w:rsid w:val="00995E75"/>
    <w:rsid w:val="009962A1"/>
    <w:rsid w:val="0099643D"/>
    <w:rsid w:val="0099645F"/>
    <w:rsid w:val="009968F0"/>
    <w:rsid w:val="00996A9F"/>
    <w:rsid w:val="00996CFB"/>
    <w:rsid w:val="0099748B"/>
    <w:rsid w:val="00997B13"/>
    <w:rsid w:val="00997E77"/>
    <w:rsid w:val="009A00AF"/>
    <w:rsid w:val="009A0DE0"/>
    <w:rsid w:val="009A10E5"/>
    <w:rsid w:val="009A1E07"/>
    <w:rsid w:val="009A260C"/>
    <w:rsid w:val="009A28E3"/>
    <w:rsid w:val="009A2E48"/>
    <w:rsid w:val="009A35B3"/>
    <w:rsid w:val="009A3B0F"/>
    <w:rsid w:val="009A3FA2"/>
    <w:rsid w:val="009A40EF"/>
    <w:rsid w:val="009A4607"/>
    <w:rsid w:val="009A463D"/>
    <w:rsid w:val="009A53B0"/>
    <w:rsid w:val="009A550F"/>
    <w:rsid w:val="009A5600"/>
    <w:rsid w:val="009A5698"/>
    <w:rsid w:val="009A5B8C"/>
    <w:rsid w:val="009A63F2"/>
    <w:rsid w:val="009A64E4"/>
    <w:rsid w:val="009A69D3"/>
    <w:rsid w:val="009A6E9C"/>
    <w:rsid w:val="009A75F7"/>
    <w:rsid w:val="009A7694"/>
    <w:rsid w:val="009A7D02"/>
    <w:rsid w:val="009B0515"/>
    <w:rsid w:val="009B0523"/>
    <w:rsid w:val="009B0B24"/>
    <w:rsid w:val="009B0EB2"/>
    <w:rsid w:val="009B152A"/>
    <w:rsid w:val="009B1EC1"/>
    <w:rsid w:val="009B1EC4"/>
    <w:rsid w:val="009B1FB3"/>
    <w:rsid w:val="009B2B01"/>
    <w:rsid w:val="009B2F75"/>
    <w:rsid w:val="009B2FF3"/>
    <w:rsid w:val="009B3014"/>
    <w:rsid w:val="009B3533"/>
    <w:rsid w:val="009B37F4"/>
    <w:rsid w:val="009B39C3"/>
    <w:rsid w:val="009B3A6A"/>
    <w:rsid w:val="009B4052"/>
    <w:rsid w:val="009B41DE"/>
    <w:rsid w:val="009B4D2B"/>
    <w:rsid w:val="009B526A"/>
    <w:rsid w:val="009B5403"/>
    <w:rsid w:val="009B55EC"/>
    <w:rsid w:val="009B55F8"/>
    <w:rsid w:val="009B5EAA"/>
    <w:rsid w:val="009B6371"/>
    <w:rsid w:val="009B652C"/>
    <w:rsid w:val="009B6940"/>
    <w:rsid w:val="009B6AC7"/>
    <w:rsid w:val="009B732A"/>
    <w:rsid w:val="009B733C"/>
    <w:rsid w:val="009B7532"/>
    <w:rsid w:val="009B7581"/>
    <w:rsid w:val="009B7B3C"/>
    <w:rsid w:val="009C01A1"/>
    <w:rsid w:val="009C04C9"/>
    <w:rsid w:val="009C065F"/>
    <w:rsid w:val="009C0887"/>
    <w:rsid w:val="009C0FCD"/>
    <w:rsid w:val="009C10B5"/>
    <w:rsid w:val="009C1478"/>
    <w:rsid w:val="009C1872"/>
    <w:rsid w:val="009C1B33"/>
    <w:rsid w:val="009C220E"/>
    <w:rsid w:val="009C238F"/>
    <w:rsid w:val="009C240B"/>
    <w:rsid w:val="009C241C"/>
    <w:rsid w:val="009C2EDF"/>
    <w:rsid w:val="009C382E"/>
    <w:rsid w:val="009C3ADC"/>
    <w:rsid w:val="009C3BC1"/>
    <w:rsid w:val="009C409A"/>
    <w:rsid w:val="009C447C"/>
    <w:rsid w:val="009C5492"/>
    <w:rsid w:val="009C5604"/>
    <w:rsid w:val="009C59CF"/>
    <w:rsid w:val="009C61E7"/>
    <w:rsid w:val="009C6827"/>
    <w:rsid w:val="009C6A77"/>
    <w:rsid w:val="009C6BED"/>
    <w:rsid w:val="009C6E5C"/>
    <w:rsid w:val="009C6EDD"/>
    <w:rsid w:val="009C70D5"/>
    <w:rsid w:val="009C7E25"/>
    <w:rsid w:val="009C7E99"/>
    <w:rsid w:val="009C7F1B"/>
    <w:rsid w:val="009D04FC"/>
    <w:rsid w:val="009D082A"/>
    <w:rsid w:val="009D1242"/>
    <w:rsid w:val="009D1491"/>
    <w:rsid w:val="009D178B"/>
    <w:rsid w:val="009D1E7A"/>
    <w:rsid w:val="009D2613"/>
    <w:rsid w:val="009D26F0"/>
    <w:rsid w:val="009D2D3E"/>
    <w:rsid w:val="009D2F4C"/>
    <w:rsid w:val="009D3197"/>
    <w:rsid w:val="009D31FF"/>
    <w:rsid w:val="009D34D1"/>
    <w:rsid w:val="009D37CB"/>
    <w:rsid w:val="009D4450"/>
    <w:rsid w:val="009D45D1"/>
    <w:rsid w:val="009D468C"/>
    <w:rsid w:val="009D489C"/>
    <w:rsid w:val="009D4A0B"/>
    <w:rsid w:val="009D5F0C"/>
    <w:rsid w:val="009D6111"/>
    <w:rsid w:val="009D640A"/>
    <w:rsid w:val="009D7218"/>
    <w:rsid w:val="009D78B1"/>
    <w:rsid w:val="009D7AAB"/>
    <w:rsid w:val="009D7EAF"/>
    <w:rsid w:val="009E0299"/>
    <w:rsid w:val="009E03D5"/>
    <w:rsid w:val="009E0451"/>
    <w:rsid w:val="009E07F9"/>
    <w:rsid w:val="009E08D0"/>
    <w:rsid w:val="009E0DD8"/>
    <w:rsid w:val="009E11E1"/>
    <w:rsid w:val="009E1C96"/>
    <w:rsid w:val="009E26FA"/>
    <w:rsid w:val="009E2B8F"/>
    <w:rsid w:val="009E2E97"/>
    <w:rsid w:val="009E34C5"/>
    <w:rsid w:val="009E3554"/>
    <w:rsid w:val="009E4107"/>
    <w:rsid w:val="009E4251"/>
    <w:rsid w:val="009E4383"/>
    <w:rsid w:val="009E499B"/>
    <w:rsid w:val="009E4A48"/>
    <w:rsid w:val="009E4A84"/>
    <w:rsid w:val="009E5464"/>
    <w:rsid w:val="009E578C"/>
    <w:rsid w:val="009E581F"/>
    <w:rsid w:val="009E62FD"/>
    <w:rsid w:val="009E632E"/>
    <w:rsid w:val="009E6660"/>
    <w:rsid w:val="009E6763"/>
    <w:rsid w:val="009E6FC1"/>
    <w:rsid w:val="009E709F"/>
    <w:rsid w:val="009E7173"/>
    <w:rsid w:val="009E71AE"/>
    <w:rsid w:val="009E7262"/>
    <w:rsid w:val="009E77E3"/>
    <w:rsid w:val="009E78BB"/>
    <w:rsid w:val="009E79D1"/>
    <w:rsid w:val="009E7B7A"/>
    <w:rsid w:val="009F037B"/>
    <w:rsid w:val="009F0ECC"/>
    <w:rsid w:val="009F10FF"/>
    <w:rsid w:val="009F139D"/>
    <w:rsid w:val="009F163B"/>
    <w:rsid w:val="009F17C4"/>
    <w:rsid w:val="009F1867"/>
    <w:rsid w:val="009F1916"/>
    <w:rsid w:val="009F1C99"/>
    <w:rsid w:val="009F1D87"/>
    <w:rsid w:val="009F1EE9"/>
    <w:rsid w:val="009F20E9"/>
    <w:rsid w:val="009F2BAA"/>
    <w:rsid w:val="009F2D17"/>
    <w:rsid w:val="009F2F7B"/>
    <w:rsid w:val="009F3102"/>
    <w:rsid w:val="009F3F4F"/>
    <w:rsid w:val="009F438F"/>
    <w:rsid w:val="009F49EC"/>
    <w:rsid w:val="009F4BBC"/>
    <w:rsid w:val="009F506D"/>
    <w:rsid w:val="009F5A58"/>
    <w:rsid w:val="009F5B57"/>
    <w:rsid w:val="009F6014"/>
    <w:rsid w:val="009F60E6"/>
    <w:rsid w:val="009F6173"/>
    <w:rsid w:val="009F6496"/>
    <w:rsid w:val="009F6EF5"/>
    <w:rsid w:val="009F6F41"/>
    <w:rsid w:val="009F7065"/>
    <w:rsid w:val="009F714E"/>
    <w:rsid w:val="009F7264"/>
    <w:rsid w:val="009F7394"/>
    <w:rsid w:val="009F73F2"/>
    <w:rsid w:val="009F7562"/>
    <w:rsid w:val="009F7737"/>
    <w:rsid w:val="009F7994"/>
    <w:rsid w:val="009F7A39"/>
    <w:rsid w:val="009F7E30"/>
    <w:rsid w:val="00A0021D"/>
    <w:rsid w:val="00A002C6"/>
    <w:rsid w:val="00A004F0"/>
    <w:rsid w:val="00A00981"/>
    <w:rsid w:val="00A01424"/>
    <w:rsid w:val="00A023FA"/>
    <w:rsid w:val="00A02771"/>
    <w:rsid w:val="00A02D30"/>
    <w:rsid w:val="00A03078"/>
    <w:rsid w:val="00A0311B"/>
    <w:rsid w:val="00A03389"/>
    <w:rsid w:val="00A038E7"/>
    <w:rsid w:val="00A03DBE"/>
    <w:rsid w:val="00A043E9"/>
    <w:rsid w:val="00A045B1"/>
    <w:rsid w:val="00A047E8"/>
    <w:rsid w:val="00A04EA0"/>
    <w:rsid w:val="00A054EC"/>
    <w:rsid w:val="00A0669A"/>
    <w:rsid w:val="00A066B6"/>
    <w:rsid w:val="00A069C6"/>
    <w:rsid w:val="00A0712B"/>
    <w:rsid w:val="00A073DF"/>
    <w:rsid w:val="00A079B4"/>
    <w:rsid w:val="00A07C12"/>
    <w:rsid w:val="00A07D3C"/>
    <w:rsid w:val="00A100C1"/>
    <w:rsid w:val="00A102E9"/>
    <w:rsid w:val="00A10AEC"/>
    <w:rsid w:val="00A10D56"/>
    <w:rsid w:val="00A11001"/>
    <w:rsid w:val="00A110A7"/>
    <w:rsid w:val="00A114AA"/>
    <w:rsid w:val="00A11D44"/>
    <w:rsid w:val="00A11D51"/>
    <w:rsid w:val="00A12352"/>
    <w:rsid w:val="00A125BC"/>
    <w:rsid w:val="00A12629"/>
    <w:rsid w:val="00A12D6F"/>
    <w:rsid w:val="00A12E12"/>
    <w:rsid w:val="00A134CE"/>
    <w:rsid w:val="00A1369A"/>
    <w:rsid w:val="00A13988"/>
    <w:rsid w:val="00A149C0"/>
    <w:rsid w:val="00A15028"/>
    <w:rsid w:val="00A15493"/>
    <w:rsid w:val="00A162A6"/>
    <w:rsid w:val="00A1640A"/>
    <w:rsid w:val="00A16536"/>
    <w:rsid w:val="00A166B5"/>
    <w:rsid w:val="00A1679B"/>
    <w:rsid w:val="00A167B4"/>
    <w:rsid w:val="00A16B86"/>
    <w:rsid w:val="00A17236"/>
    <w:rsid w:val="00A178C5"/>
    <w:rsid w:val="00A17A31"/>
    <w:rsid w:val="00A17AAB"/>
    <w:rsid w:val="00A17ADD"/>
    <w:rsid w:val="00A17C1D"/>
    <w:rsid w:val="00A2001B"/>
    <w:rsid w:val="00A20238"/>
    <w:rsid w:val="00A20301"/>
    <w:rsid w:val="00A2039C"/>
    <w:rsid w:val="00A206CC"/>
    <w:rsid w:val="00A20C99"/>
    <w:rsid w:val="00A20FB0"/>
    <w:rsid w:val="00A212BD"/>
    <w:rsid w:val="00A216A7"/>
    <w:rsid w:val="00A229EF"/>
    <w:rsid w:val="00A22AA0"/>
    <w:rsid w:val="00A22C4A"/>
    <w:rsid w:val="00A22F0F"/>
    <w:rsid w:val="00A23222"/>
    <w:rsid w:val="00A234A4"/>
    <w:rsid w:val="00A234FF"/>
    <w:rsid w:val="00A23979"/>
    <w:rsid w:val="00A239C8"/>
    <w:rsid w:val="00A23A1F"/>
    <w:rsid w:val="00A23EE0"/>
    <w:rsid w:val="00A240E0"/>
    <w:rsid w:val="00A240F4"/>
    <w:rsid w:val="00A24215"/>
    <w:rsid w:val="00A24404"/>
    <w:rsid w:val="00A24708"/>
    <w:rsid w:val="00A24743"/>
    <w:rsid w:val="00A2486D"/>
    <w:rsid w:val="00A24E7A"/>
    <w:rsid w:val="00A24ED7"/>
    <w:rsid w:val="00A24FF6"/>
    <w:rsid w:val="00A2536D"/>
    <w:rsid w:val="00A25557"/>
    <w:rsid w:val="00A255A1"/>
    <w:rsid w:val="00A2587F"/>
    <w:rsid w:val="00A25FC0"/>
    <w:rsid w:val="00A264A8"/>
    <w:rsid w:val="00A26D73"/>
    <w:rsid w:val="00A26E1C"/>
    <w:rsid w:val="00A276E9"/>
    <w:rsid w:val="00A27B60"/>
    <w:rsid w:val="00A27BB1"/>
    <w:rsid w:val="00A27BEE"/>
    <w:rsid w:val="00A27C86"/>
    <w:rsid w:val="00A27CA4"/>
    <w:rsid w:val="00A303A9"/>
    <w:rsid w:val="00A30CED"/>
    <w:rsid w:val="00A31068"/>
    <w:rsid w:val="00A31180"/>
    <w:rsid w:val="00A3121B"/>
    <w:rsid w:val="00A31C0B"/>
    <w:rsid w:val="00A31F6F"/>
    <w:rsid w:val="00A31FCE"/>
    <w:rsid w:val="00A32337"/>
    <w:rsid w:val="00A32698"/>
    <w:rsid w:val="00A329FB"/>
    <w:rsid w:val="00A32C1D"/>
    <w:rsid w:val="00A32C58"/>
    <w:rsid w:val="00A33068"/>
    <w:rsid w:val="00A33143"/>
    <w:rsid w:val="00A33481"/>
    <w:rsid w:val="00A33AB9"/>
    <w:rsid w:val="00A33B4C"/>
    <w:rsid w:val="00A33B50"/>
    <w:rsid w:val="00A33D23"/>
    <w:rsid w:val="00A3446F"/>
    <w:rsid w:val="00A347EA"/>
    <w:rsid w:val="00A34C94"/>
    <w:rsid w:val="00A35402"/>
    <w:rsid w:val="00A359E6"/>
    <w:rsid w:val="00A3655F"/>
    <w:rsid w:val="00A36915"/>
    <w:rsid w:val="00A36A7E"/>
    <w:rsid w:val="00A36D9D"/>
    <w:rsid w:val="00A36F1A"/>
    <w:rsid w:val="00A3707F"/>
    <w:rsid w:val="00A37641"/>
    <w:rsid w:val="00A37CE9"/>
    <w:rsid w:val="00A4015A"/>
    <w:rsid w:val="00A40561"/>
    <w:rsid w:val="00A405F2"/>
    <w:rsid w:val="00A40808"/>
    <w:rsid w:val="00A40C80"/>
    <w:rsid w:val="00A40FC8"/>
    <w:rsid w:val="00A41F1F"/>
    <w:rsid w:val="00A4212B"/>
    <w:rsid w:val="00A4226F"/>
    <w:rsid w:val="00A423B8"/>
    <w:rsid w:val="00A425B7"/>
    <w:rsid w:val="00A42FDD"/>
    <w:rsid w:val="00A43199"/>
    <w:rsid w:val="00A43583"/>
    <w:rsid w:val="00A43624"/>
    <w:rsid w:val="00A438A7"/>
    <w:rsid w:val="00A4430E"/>
    <w:rsid w:val="00A44461"/>
    <w:rsid w:val="00A444A2"/>
    <w:rsid w:val="00A44599"/>
    <w:rsid w:val="00A445A0"/>
    <w:rsid w:val="00A44E8B"/>
    <w:rsid w:val="00A44EAC"/>
    <w:rsid w:val="00A44FE4"/>
    <w:rsid w:val="00A450F1"/>
    <w:rsid w:val="00A45C09"/>
    <w:rsid w:val="00A45D0C"/>
    <w:rsid w:val="00A45E60"/>
    <w:rsid w:val="00A46B14"/>
    <w:rsid w:val="00A46DE5"/>
    <w:rsid w:val="00A46EBB"/>
    <w:rsid w:val="00A4759C"/>
    <w:rsid w:val="00A47BFB"/>
    <w:rsid w:val="00A47DFF"/>
    <w:rsid w:val="00A503DE"/>
    <w:rsid w:val="00A50B04"/>
    <w:rsid w:val="00A50CB7"/>
    <w:rsid w:val="00A50D9C"/>
    <w:rsid w:val="00A50FDD"/>
    <w:rsid w:val="00A512BB"/>
    <w:rsid w:val="00A514C1"/>
    <w:rsid w:val="00A51595"/>
    <w:rsid w:val="00A51730"/>
    <w:rsid w:val="00A51C08"/>
    <w:rsid w:val="00A51ED7"/>
    <w:rsid w:val="00A529E7"/>
    <w:rsid w:val="00A52C62"/>
    <w:rsid w:val="00A53879"/>
    <w:rsid w:val="00A53D7C"/>
    <w:rsid w:val="00A541D2"/>
    <w:rsid w:val="00A54B46"/>
    <w:rsid w:val="00A54D1B"/>
    <w:rsid w:val="00A55140"/>
    <w:rsid w:val="00A555AE"/>
    <w:rsid w:val="00A55B51"/>
    <w:rsid w:val="00A5663C"/>
    <w:rsid w:val="00A56A5B"/>
    <w:rsid w:val="00A57072"/>
    <w:rsid w:val="00A5728F"/>
    <w:rsid w:val="00A575BA"/>
    <w:rsid w:val="00A6052E"/>
    <w:rsid w:val="00A6116D"/>
    <w:rsid w:val="00A61335"/>
    <w:rsid w:val="00A61494"/>
    <w:rsid w:val="00A61811"/>
    <w:rsid w:val="00A61948"/>
    <w:rsid w:val="00A6229B"/>
    <w:rsid w:val="00A627C7"/>
    <w:rsid w:val="00A6283C"/>
    <w:rsid w:val="00A62AA2"/>
    <w:rsid w:val="00A62DC0"/>
    <w:rsid w:val="00A62F18"/>
    <w:rsid w:val="00A62F6C"/>
    <w:rsid w:val="00A6357D"/>
    <w:rsid w:val="00A63A30"/>
    <w:rsid w:val="00A63BFF"/>
    <w:rsid w:val="00A63E64"/>
    <w:rsid w:val="00A63F24"/>
    <w:rsid w:val="00A64523"/>
    <w:rsid w:val="00A64641"/>
    <w:rsid w:val="00A6505A"/>
    <w:rsid w:val="00A650FF"/>
    <w:rsid w:val="00A6512D"/>
    <w:rsid w:val="00A65240"/>
    <w:rsid w:val="00A657DA"/>
    <w:rsid w:val="00A65B1C"/>
    <w:rsid w:val="00A67E5D"/>
    <w:rsid w:val="00A67E7E"/>
    <w:rsid w:val="00A70287"/>
    <w:rsid w:val="00A711A6"/>
    <w:rsid w:val="00A712F2"/>
    <w:rsid w:val="00A715BA"/>
    <w:rsid w:val="00A71876"/>
    <w:rsid w:val="00A71F7D"/>
    <w:rsid w:val="00A724C9"/>
    <w:rsid w:val="00A72812"/>
    <w:rsid w:val="00A72A49"/>
    <w:rsid w:val="00A73097"/>
    <w:rsid w:val="00A730CD"/>
    <w:rsid w:val="00A733F7"/>
    <w:rsid w:val="00A737F4"/>
    <w:rsid w:val="00A739D3"/>
    <w:rsid w:val="00A73CA4"/>
    <w:rsid w:val="00A73D3E"/>
    <w:rsid w:val="00A74225"/>
    <w:rsid w:val="00A74333"/>
    <w:rsid w:val="00A7441F"/>
    <w:rsid w:val="00A745CE"/>
    <w:rsid w:val="00A746F7"/>
    <w:rsid w:val="00A7478D"/>
    <w:rsid w:val="00A749CE"/>
    <w:rsid w:val="00A7514B"/>
    <w:rsid w:val="00A757DC"/>
    <w:rsid w:val="00A75877"/>
    <w:rsid w:val="00A75CA6"/>
    <w:rsid w:val="00A7661D"/>
    <w:rsid w:val="00A7663A"/>
    <w:rsid w:val="00A76716"/>
    <w:rsid w:val="00A76E7E"/>
    <w:rsid w:val="00A77EDC"/>
    <w:rsid w:val="00A80846"/>
    <w:rsid w:val="00A80C63"/>
    <w:rsid w:val="00A80CFA"/>
    <w:rsid w:val="00A80F05"/>
    <w:rsid w:val="00A81283"/>
    <w:rsid w:val="00A817D0"/>
    <w:rsid w:val="00A81B2B"/>
    <w:rsid w:val="00A821FF"/>
    <w:rsid w:val="00A822D8"/>
    <w:rsid w:val="00A82E2E"/>
    <w:rsid w:val="00A82F81"/>
    <w:rsid w:val="00A831DB"/>
    <w:rsid w:val="00A833B7"/>
    <w:rsid w:val="00A8482A"/>
    <w:rsid w:val="00A84E09"/>
    <w:rsid w:val="00A84E57"/>
    <w:rsid w:val="00A84EDB"/>
    <w:rsid w:val="00A8514F"/>
    <w:rsid w:val="00A852A4"/>
    <w:rsid w:val="00A8546C"/>
    <w:rsid w:val="00A85A18"/>
    <w:rsid w:val="00A861B4"/>
    <w:rsid w:val="00A870D5"/>
    <w:rsid w:val="00A8747B"/>
    <w:rsid w:val="00A87577"/>
    <w:rsid w:val="00A87FCB"/>
    <w:rsid w:val="00A90036"/>
    <w:rsid w:val="00A901DD"/>
    <w:rsid w:val="00A90CB6"/>
    <w:rsid w:val="00A90F3B"/>
    <w:rsid w:val="00A913CA"/>
    <w:rsid w:val="00A913D1"/>
    <w:rsid w:val="00A913F6"/>
    <w:rsid w:val="00A914AD"/>
    <w:rsid w:val="00A91927"/>
    <w:rsid w:val="00A91ED1"/>
    <w:rsid w:val="00A922DC"/>
    <w:rsid w:val="00A923C2"/>
    <w:rsid w:val="00A92AE9"/>
    <w:rsid w:val="00A93014"/>
    <w:rsid w:val="00A93CCC"/>
    <w:rsid w:val="00A943C3"/>
    <w:rsid w:val="00A943D8"/>
    <w:rsid w:val="00A94BCA"/>
    <w:rsid w:val="00A95590"/>
    <w:rsid w:val="00A9577D"/>
    <w:rsid w:val="00A95F04"/>
    <w:rsid w:val="00A96B87"/>
    <w:rsid w:val="00A96DE6"/>
    <w:rsid w:val="00A96E8B"/>
    <w:rsid w:val="00A96F93"/>
    <w:rsid w:val="00A97159"/>
    <w:rsid w:val="00A97389"/>
    <w:rsid w:val="00A97570"/>
    <w:rsid w:val="00A978AC"/>
    <w:rsid w:val="00A97C1C"/>
    <w:rsid w:val="00A97CE1"/>
    <w:rsid w:val="00AA0193"/>
    <w:rsid w:val="00AA06AD"/>
    <w:rsid w:val="00AA0938"/>
    <w:rsid w:val="00AA1336"/>
    <w:rsid w:val="00AA1475"/>
    <w:rsid w:val="00AA17DA"/>
    <w:rsid w:val="00AA21DF"/>
    <w:rsid w:val="00AA2B47"/>
    <w:rsid w:val="00AA2F2F"/>
    <w:rsid w:val="00AA307E"/>
    <w:rsid w:val="00AA3129"/>
    <w:rsid w:val="00AA3404"/>
    <w:rsid w:val="00AA3667"/>
    <w:rsid w:val="00AA4171"/>
    <w:rsid w:val="00AA4D82"/>
    <w:rsid w:val="00AA5678"/>
    <w:rsid w:val="00AA56D9"/>
    <w:rsid w:val="00AA5D84"/>
    <w:rsid w:val="00AA6013"/>
    <w:rsid w:val="00AA6209"/>
    <w:rsid w:val="00AA6283"/>
    <w:rsid w:val="00AA6A37"/>
    <w:rsid w:val="00AA6BD4"/>
    <w:rsid w:val="00AA6BEE"/>
    <w:rsid w:val="00AA7078"/>
    <w:rsid w:val="00AA7524"/>
    <w:rsid w:val="00AA7699"/>
    <w:rsid w:val="00AA76A6"/>
    <w:rsid w:val="00AA7937"/>
    <w:rsid w:val="00AB0297"/>
    <w:rsid w:val="00AB02C6"/>
    <w:rsid w:val="00AB08E7"/>
    <w:rsid w:val="00AB1439"/>
    <w:rsid w:val="00AB1532"/>
    <w:rsid w:val="00AB1A08"/>
    <w:rsid w:val="00AB1FF9"/>
    <w:rsid w:val="00AB22A2"/>
    <w:rsid w:val="00AB24FA"/>
    <w:rsid w:val="00AB2C03"/>
    <w:rsid w:val="00AB31FD"/>
    <w:rsid w:val="00AB36E6"/>
    <w:rsid w:val="00AB38FF"/>
    <w:rsid w:val="00AB3AFA"/>
    <w:rsid w:val="00AB3EBF"/>
    <w:rsid w:val="00AB439A"/>
    <w:rsid w:val="00AB48B5"/>
    <w:rsid w:val="00AB4910"/>
    <w:rsid w:val="00AB4B81"/>
    <w:rsid w:val="00AB50A8"/>
    <w:rsid w:val="00AB50CB"/>
    <w:rsid w:val="00AB51AE"/>
    <w:rsid w:val="00AB615E"/>
    <w:rsid w:val="00AB6D23"/>
    <w:rsid w:val="00AB6DDD"/>
    <w:rsid w:val="00AB6F63"/>
    <w:rsid w:val="00AB6F92"/>
    <w:rsid w:val="00AB743B"/>
    <w:rsid w:val="00AB7835"/>
    <w:rsid w:val="00AB79D4"/>
    <w:rsid w:val="00AB7A9D"/>
    <w:rsid w:val="00AB7CD9"/>
    <w:rsid w:val="00AB7E95"/>
    <w:rsid w:val="00AC065A"/>
    <w:rsid w:val="00AC0690"/>
    <w:rsid w:val="00AC0A6F"/>
    <w:rsid w:val="00AC1877"/>
    <w:rsid w:val="00AC1984"/>
    <w:rsid w:val="00AC1C88"/>
    <w:rsid w:val="00AC1CAF"/>
    <w:rsid w:val="00AC2059"/>
    <w:rsid w:val="00AC22DC"/>
    <w:rsid w:val="00AC2537"/>
    <w:rsid w:val="00AC2B6B"/>
    <w:rsid w:val="00AC2CC8"/>
    <w:rsid w:val="00AC2E3B"/>
    <w:rsid w:val="00AC2EB9"/>
    <w:rsid w:val="00AC2F57"/>
    <w:rsid w:val="00AC3023"/>
    <w:rsid w:val="00AC33D2"/>
    <w:rsid w:val="00AC3D25"/>
    <w:rsid w:val="00AC3E52"/>
    <w:rsid w:val="00AC542B"/>
    <w:rsid w:val="00AC55CC"/>
    <w:rsid w:val="00AC5B24"/>
    <w:rsid w:val="00AC618F"/>
    <w:rsid w:val="00AC634A"/>
    <w:rsid w:val="00AC6603"/>
    <w:rsid w:val="00AC666B"/>
    <w:rsid w:val="00AC66F2"/>
    <w:rsid w:val="00AC672B"/>
    <w:rsid w:val="00AC7EFC"/>
    <w:rsid w:val="00AD0239"/>
    <w:rsid w:val="00AD033B"/>
    <w:rsid w:val="00AD0596"/>
    <w:rsid w:val="00AD062D"/>
    <w:rsid w:val="00AD0A13"/>
    <w:rsid w:val="00AD0D0D"/>
    <w:rsid w:val="00AD0DCC"/>
    <w:rsid w:val="00AD0F62"/>
    <w:rsid w:val="00AD102C"/>
    <w:rsid w:val="00AD10C6"/>
    <w:rsid w:val="00AD18FC"/>
    <w:rsid w:val="00AD1C0F"/>
    <w:rsid w:val="00AD1E49"/>
    <w:rsid w:val="00AD208F"/>
    <w:rsid w:val="00AD2263"/>
    <w:rsid w:val="00AD2281"/>
    <w:rsid w:val="00AD2328"/>
    <w:rsid w:val="00AD2643"/>
    <w:rsid w:val="00AD27A8"/>
    <w:rsid w:val="00AD2E6A"/>
    <w:rsid w:val="00AD3148"/>
    <w:rsid w:val="00AD34EF"/>
    <w:rsid w:val="00AD3A4E"/>
    <w:rsid w:val="00AD4135"/>
    <w:rsid w:val="00AD421C"/>
    <w:rsid w:val="00AD4588"/>
    <w:rsid w:val="00AD48A7"/>
    <w:rsid w:val="00AD4BDB"/>
    <w:rsid w:val="00AD53AA"/>
    <w:rsid w:val="00AD5585"/>
    <w:rsid w:val="00AD624D"/>
    <w:rsid w:val="00AD6C60"/>
    <w:rsid w:val="00AD6DE0"/>
    <w:rsid w:val="00AD6E5D"/>
    <w:rsid w:val="00AD729A"/>
    <w:rsid w:val="00AD7395"/>
    <w:rsid w:val="00AD7547"/>
    <w:rsid w:val="00AD7EC9"/>
    <w:rsid w:val="00AD7F1A"/>
    <w:rsid w:val="00AE03E9"/>
    <w:rsid w:val="00AE0545"/>
    <w:rsid w:val="00AE065E"/>
    <w:rsid w:val="00AE083C"/>
    <w:rsid w:val="00AE0950"/>
    <w:rsid w:val="00AE095A"/>
    <w:rsid w:val="00AE0B8A"/>
    <w:rsid w:val="00AE1184"/>
    <w:rsid w:val="00AE1A81"/>
    <w:rsid w:val="00AE1D67"/>
    <w:rsid w:val="00AE24A8"/>
    <w:rsid w:val="00AE24EB"/>
    <w:rsid w:val="00AE29B1"/>
    <w:rsid w:val="00AE2CAE"/>
    <w:rsid w:val="00AE32ED"/>
    <w:rsid w:val="00AE369B"/>
    <w:rsid w:val="00AE3C94"/>
    <w:rsid w:val="00AE3D57"/>
    <w:rsid w:val="00AE4592"/>
    <w:rsid w:val="00AE485D"/>
    <w:rsid w:val="00AE4877"/>
    <w:rsid w:val="00AE4C6E"/>
    <w:rsid w:val="00AE4CFE"/>
    <w:rsid w:val="00AE58C9"/>
    <w:rsid w:val="00AE5A27"/>
    <w:rsid w:val="00AE600B"/>
    <w:rsid w:val="00AE61CC"/>
    <w:rsid w:val="00AE63D1"/>
    <w:rsid w:val="00AE6647"/>
    <w:rsid w:val="00AE6F3A"/>
    <w:rsid w:val="00AE7CBE"/>
    <w:rsid w:val="00AF0720"/>
    <w:rsid w:val="00AF0967"/>
    <w:rsid w:val="00AF107E"/>
    <w:rsid w:val="00AF10FD"/>
    <w:rsid w:val="00AF159B"/>
    <w:rsid w:val="00AF1771"/>
    <w:rsid w:val="00AF17D7"/>
    <w:rsid w:val="00AF19A1"/>
    <w:rsid w:val="00AF1D47"/>
    <w:rsid w:val="00AF1E07"/>
    <w:rsid w:val="00AF1FBF"/>
    <w:rsid w:val="00AF254A"/>
    <w:rsid w:val="00AF2714"/>
    <w:rsid w:val="00AF2CA0"/>
    <w:rsid w:val="00AF3079"/>
    <w:rsid w:val="00AF30FD"/>
    <w:rsid w:val="00AF3615"/>
    <w:rsid w:val="00AF3739"/>
    <w:rsid w:val="00AF3F59"/>
    <w:rsid w:val="00AF40E8"/>
    <w:rsid w:val="00AF42E7"/>
    <w:rsid w:val="00AF4948"/>
    <w:rsid w:val="00AF49B0"/>
    <w:rsid w:val="00AF4C90"/>
    <w:rsid w:val="00AF4DFD"/>
    <w:rsid w:val="00AF4E97"/>
    <w:rsid w:val="00AF506A"/>
    <w:rsid w:val="00AF50F0"/>
    <w:rsid w:val="00AF5322"/>
    <w:rsid w:val="00AF6092"/>
    <w:rsid w:val="00AF65D8"/>
    <w:rsid w:val="00AF6603"/>
    <w:rsid w:val="00AF6D97"/>
    <w:rsid w:val="00AF7360"/>
    <w:rsid w:val="00AF75C7"/>
    <w:rsid w:val="00AF79FB"/>
    <w:rsid w:val="00B00CA6"/>
    <w:rsid w:val="00B00D1A"/>
    <w:rsid w:val="00B012FF"/>
    <w:rsid w:val="00B0160A"/>
    <w:rsid w:val="00B016D3"/>
    <w:rsid w:val="00B017B2"/>
    <w:rsid w:val="00B01BAC"/>
    <w:rsid w:val="00B01C1C"/>
    <w:rsid w:val="00B01C95"/>
    <w:rsid w:val="00B023DF"/>
    <w:rsid w:val="00B02B88"/>
    <w:rsid w:val="00B03360"/>
    <w:rsid w:val="00B03538"/>
    <w:rsid w:val="00B03957"/>
    <w:rsid w:val="00B03983"/>
    <w:rsid w:val="00B03AE7"/>
    <w:rsid w:val="00B03BDF"/>
    <w:rsid w:val="00B044D0"/>
    <w:rsid w:val="00B04505"/>
    <w:rsid w:val="00B04605"/>
    <w:rsid w:val="00B0543C"/>
    <w:rsid w:val="00B05598"/>
    <w:rsid w:val="00B05802"/>
    <w:rsid w:val="00B05DD3"/>
    <w:rsid w:val="00B05FBC"/>
    <w:rsid w:val="00B0612B"/>
    <w:rsid w:val="00B0706A"/>
    <w:rsid w:val="00B07106"/>
    <w:rsid w:val="00B0721B"/>
    <w:rsid w:val="00B07282"/>
    <w:rsid w:val="00B0728E"/>
    <w:rsid w:val="00B07531"/>
    <w:rsid w:val="00B07F5F"/>
    <w:rsid w:val="00B102FA"/>
    <w:rsid w:val="00B104AA"/>
    <w:rsid w:val="00B104F2"/>
    <w:rsid w:val="00B10993"/>
    <w:rsid w:val="00B109B9"/>
    <w:rsid w:val="00B10B6A"/>
    <w:rsid w:val="00B10D81"/>
    <w:rsid w:val="00B10F38"/>
    <w:rsid w:val="00B10F3F"/>
    <w:rsid w:val="00B110CE"/>
    <w:rsid w:val="00B11521"/>
    <w:rsid w:val="00B116A6"/>
    <w:rsid w:val="00B11CA3"/>
    <w:rsid w:val="00B12A34"/>
    <w:rsid w:val="00B12C02"/>
    <w:rsid w:val="00B1314C"/>
    <w:rsid w:val="00B131FB"/>
    <w:rsid w:val="00B1331A"/>
    <w:rsid w:val="00B140F7"/>
    <w:rsid w:val="00B14847"/>
    <w:rsid w:val="00B14A74"/>
    <w:rsid w:val="00B14A83"/>
    <w:rsid w:val="00B14A8D"/>
    <w:rsid w:val="00B14CB2"/>
    <w:rsid w:val="00B15278"/>
    <w:rsid w:val="00B15340"/>
    <w:rsid w:val="00B153D5"/>
    <w:rsid w:val="00B15D46"/>
    <w:rsid w:val="00B161C2"/>
    <w:rsid w:val="00B162F9"/>
    <w:rsid w:val="00B16307"/>
    <w:rsid w:val="00B16550"/>
    <w:rsid w:val="00B165BE"/>
    <w:rsid w:val="00B16B57"/>
    <w:rsid w:val="00B16D7D"/>
    <w:rsid w:val="00B16FCC"/>
    <w:rsid w:val="00B171D8"/>
    <w:rsid w:val="00B172A5"/>
    <w:rsid w:val="00B17417"/>
    <w:rsid w:val="00B17953"/>
    <w:rsid w:val="00B17CFA"/>
    <w:rsid w:val="00B20C75"/>
    <w:rsid w:val="00B20F7C"/>
    <w:rsid w:val="00B217D0"/>
    <w:rsid w:val="00B2191D"/>
    <w:rsid w:val="00B222A5"/>
    <w:rsid w:val="00B22360"/>
    <w:rsid w:val="00B2271A"/>
    <w:rsid w:val="00B22D57"/>
    <w:rsid w:val="00B230B2"/>
    <w:rsid w:val="00B233A3"/>
    <w:rsid w:val="00B23535"/>
    <w:rsid w:val="00B23B93"/>
    <w:rsid w:val="00B23FF6"/>
    <w:rsid w:val="00B2456E"/>
    <w:rsid w:val="00B2494C"/>
    <w:rsid w:val="00B24B3E"/>
    <w:rsid w:val="00B25092"/>
    <w:rsid w:val="00B2516F"/>
    <w:rsid w:val="00B2592C"/>
    <w:rsid w:val="00B25BC2"/>
    <w:rsid w:val="00B2627E"/>
    <w:rsid w:val="00B26317"/>
    <w:rsid w:val="00B26513"/>
    <w:rsid w:val="00B26603"/>
    <w:rsid w:val="00B2664D"/>
    <w:rsid w:val="00B2665F"/>
    <w:rsid w:val="00B26A98"/>
    <w:rsid w:val="00B27346"/>
    <w:rsid w:val="00B27592"/>
    <w:rsid w:val="00B27897"/>
    <w:rsid w:val="00B27BBC"/>
    <w:rsid w:val="00B27E81"/>
    <w:rsid w:val="00B27FEF"/>
    <w:rsid w:val="00B30883"/>
    <w:rsid w:val="00B309A7"/>
    <w:rsid w:val="00B31326"/>
    <w:rsid w:val="00B317F1"/>
    <w:rsid w:val="00B31949"/>
    <w:rsid w:val="00B31A45"/>
    <w:rsid w:val="00B31AD4"/>
    <w:rsid w:val="00B31C46"/>
    <w:rsid w:val="00B32B89"/>
    <w:rsid w:val="00B33220"/>
    <w:rsid w:val="00B333B7"/>
    <w:rsid w:val="00B33B54"/>
    <w:rsid w:val="00B345FE"/>
    <w:rsid w:val="00B346C3"/>
    <w:rsid w:val="00B352EF"/>
    <w:rsid w:val="00B3541E"/>
    <w:rsid w:val="00B3582A"/>
    <w:rsid w:val="00B36047"/>
    <w:rsid w:val="00B36054"/>
    <w:rsid w:val="00B36189"/>
    <w:rsid w:val="00B364D5"/>
    <w:rsid w:val="00B3688C"/>
    <w:rsid w:val="00B36AF3"/>
    <w:rsid w:val="00B36C9E"/>
    <w:rsid w:val="00B36D4E"/>
    <w:rsid w:val="00B36E86"/>
    <w:rsid w:val="00B36E8C"/>
    <w:rsid w:val="00B36F4D"/>
    <w:rsid w:val="00B3757C"/>
    <w:rsid w:val="00B37800"/>
    <w:rsid w:val="00B37AB5"/>
    <w:rsid w:val="00B40155"/>
    <w:rsid w:val="00B40164"/>
    <w:rsid w:val="00B40217"/>
    <w:rsid w:val="00B40568"/>
    <w:rsid w:val="00B405BF"/>
    <w:rsid w:val="00B4071A"/>
    <w:rsid w:val="00B40985"/>
    <w:rsid w:val="00B40B5C"/>
    <w:rsid w:val="00B40BEA"/>
    <w:rsid w:val="00B40C98"/>
    <w:rsid w:val="00B40CE5"/>
    <w:rsid w:val="00B41135"/>
    <w:rsid w:val="00B41463"/>
    <w:rsid w:val="00B41AE6"/>
    <w:rsid w:val="00B41BC2"/>
    <w:rsid w:val="00B42503"/>
    <w:rsid w:val="00B429F8"/>
    <w:rsid w:val="00B42C37"/>
    <w:rsid w:val="00B42E88"/>
    <w:rsid w:val="00B43888"/>
    <w:rsid w:val="00B439A1"/>
    <w:rsid w:val="00B43D4F"/>
    <w:rsid w:val="00B43EFD"/>
    <w:rsid w:val="00B44011"/>
    <w:rsid w:val="00B4401A"/>
    <w:rsid w:val="00B44273"/>
    <w:rsid w:val="00B44C2E"/>
    <w:rsid w:val="00B44C8F"/>
    <w:rsid w:val="00B44F6B"/>
    <w:rsid w:val="00B4508E"/>
    <w:rsid w:val="00B4521C"/>
    <w:rsid w:val="00B456F8"/>
    <w:rsid w:val="00B45739"/>
    <w:rsid w:val="00B45877"/>
    <w:rsid w:val="00B45B8A"/>
    <w:rsid w:val="00B46075"/>
    <w:rsid w:val="00B46087"/>
    <w:rsid w:val="00B46ABA"/>
    <w:rsid w:val="00B46AFB"/>
    <w:rsid w:val="00B46E12"/>
    <w:rsid w:val="00B470B2"/>
    <w:rsid w:val="00B471F5"/>
    <w:rsid w:val="00B47470"/>
    <w:rsid w:val="00B4751A"/>
    <w:rsid w:val="00B476E1"/>
    <w:rsid w:val="00B47D80"/>
    <w:rsid w:val="00B5033E"/>
    <w:rsid w:val="00B50469"/>
    <w:rsid w:val="00B505E2"/>
    <w:rsid w:val="00B50AE7"/>
    <w:rsid w:val="00B50D24"/>
    <w:rsid w:val="00B51159"/>
    <w:rsid w:val="00B514CB"/>
    <w:rsid w:val="00B51655"/>
    <w:rsid w:val="00B5170E"/>
    <w:rsid w:val="00B51BC0"/>
    <w:rsid w:val="00B51EF3"/>
    <w:rsid w:val="00B52210"/>
    <w:rsid w:val="00B52A60"/>
    <w:rsid w:val="00B52B64"/>
    <w:rsid w:val="00B52FD1"/>
    <w:rsid w:val="00B530DF"/>
    <w:rsid w:val="00B5343B"/>
    <w:rsid w:val="00B5344E"/>
    <w:rsid w:val="00B53E5C"/>
    <w:rsid w:val="00B540DA"/>
    <w:rsid w:val="00B542E2"/>
    <w:rsid w:val="00B543B5"/>
    <w:rsid w:val="00B545D9"/>
    <w:rsid w:val="00B54AC5"/>
    <w:rsid w:val="00B54C72"/>
    <w:rsid w:val="00B54D4C"/>
    <w:rsid w:val="00B55418"/>
    <w:rsid w:val="00B555A9"/>
    <w:rsid w:val="00B55684"/>
    <w:rsid w:val="00B55869"/>
    <w:rsid w:val="00B55882"/>
    <w:rsid w:val="00B559D0"/>
    <w:rsid w:val="00B55A8D"/>
    <w:rsid w:val="00B55AA1"/>
    <w:rsid w:val="00B55AA8"/>
    <w:rsid w:val="00B55DBA"/>
    <w:rsid w:val="00B56D6F"/>
    <w:rsid w:val="00B57181"/>
    <w:rsid w:val="00B5723E"/>
    <w:rsid w:val="00B572F6"/>
    <w:rsid w:val="00B5742F"/>
    <w:rsid w:val="00B57684"/>
    <w:rsid w:val="00B577C2"/>
    <w:rsid w:val="00B57AED"/>
    <w:rsid w:val="00B57BC7"/>
    <w:rsid w:val="00B60CBA"/>
    <w:rsid w:val="00B610C3"/>
    <w:rsid w:val="00B6110C"/>
    <w:rsid w:val="00B614A7"/>
    <w:rsid w:val="00B61A79"/>
    <w:rsid w:val="00B61C88"/>
    <w:rsid w:val="00B61C8D"/>
    <w:rsid w:val="00B61D75"/>
    <w:rsid w:val="00B61FB9"/>
    <w:rsid w:val="00B62279"/>
    <w:rsid w:val="00B62694"/>
    <w:rsid w:val="00B6291A"/>
    <w:rsid w:val="00B6296B"/>
    <w:rsid w:val="00B62BA0"/>
    <w:rsid w:val="00B62E9E"/>
    <w:rsid w:val="00B62F04"/>
    <w:rsid w:val="00B62FBD"/>
    <w:rsid w:val="00B63362"/>
    <w:rsid w:val="00B6396E"/>
    <w:rsid w:val="00B646B4"/>
    <w:rsid w:val="00B64A42"/>
    <w:rsid w:val="00B64ABC"/>
    <w:rsid w:val="00B64ADA"/>
    <w:rsid w:val="00B64CEE"/>
    <w:rsid w:val="00B64E1B"/>
    <w:rsid w:val="00B65BCD"/>
    <w:rsid w:val="00B65FCC"/>
    <w:rsid w:val="00B6672D"/>
    <w:rsid w:val="00B6689C"/>
    <w:rsid w:val="00B66B1C"/>
    <w:rsid w:val="00B66C4F"/>
    <w:rsid w:val="00B66E2A"/>
    <w:rsid w:val="00B66EA0"/>
    <w:rsid w:val="00B676CE"/>
    <w:rsid w:val="00B679B5"/>
    <w:rsid w:val="00B70454"/>
    <w:rsid w:val="00B709B8"/>
    <w:rsid w:val="00B709D0"/>
    <w:rsid w:val="00B70B58"/>
    <w:rsid w:val="00B70DC6"/>
    <w:rsid w:val="00B70EC7"/>
    <w:rsid w:val="00B71720"/>
    <w:rsid w:val="00B722D4"/>
    <w:rsid w:val="00B72EA9"/>
    <w:rsid w:val="00B72F20"/>
    <w:rsid w:val="00B73568"/>
    <w:rsid w:val="00B73D4A"/>
    <w:rsid w:val="00B73F02"/>
    <w:rsid w:val="00B73F8D"/>
    <w:rsid w:val="00B7416B"/>
    <w:rsid w:val="00B747CE"/>
    <w:rsid w:val="00B74AB9"/>
    <w:rsid w:val="00B7504B"/>
    <w:rsid w:val="00B7505B"/>
    <w:rsid w:val="00B75194"/>
    <w:rsid w:val="00B75250"/>
    <w:rsid w:val="00B75261"/>
    <w:rsid w:val="00B75A15"/>
    <w:rsid w:val="00B75DC8"/>
    <w:rsid w:val="00B75FD5"/>
    <w:rsid w:val="00B763DC"/>
    <w:rsid w:val="00B76BA7"/>
    <w:rsid w:val="00B776FC"/>
    <w:rsid w:val="00B779C5"/>
    <w:rsid w:val="00B77B77"/>
    <w:rsid w:val="00B77C90"/>
    <w:rsid w:val="00B802B0"/>
    <w:rsid w:val="00B80848"/>
    <w:rsid w:val="00B80948"/>
    <w:rsid w:val="00B80F04"/>
    <w:rsid w:val="00B80FB4"/>
    <w:rsid w:val="00B8100A"/>
    <w:rsid w:val="00B816CC"/>
    <w:rsid w:val="00B81E07"/>
    <w:rsid w:val="00B82B91"/>
    <w:rsid w:val="00B832DF"/>
    <w:rsid w:val="00B834A4"/>
    <w:rsid w:val="00B839C2"/>
    <w:rsid w:val="00B83E9F"/>
    <w:rsid w:val="00B84663"/>
    <w:rsid w:val="00B84747"/>
    <w:rsid w:val="00B849BF"/>
    <w:rsid w:val="00B84B01"/>
    <w:rsid w:val="00B850D2"/>
    <w:rsid w:val="00B852B5"/>
    <w:rsid w:val="00B853FA"/>
    <w:rsid w:val="00B85968"/>
    <w:rsid w:val="00B8610E"/>
    <w:rsid w:val="00B862F8"/>
    <w:rsid w:val="00B86336"/>
    <w:rsid w:val="00B86765"/>
    <w:rsid w:val="00B86D3D"/>
    <w:rsid w:val="00B86DC2"/>
    <w:rsid w:val="00B87182"/>
    <w:rsid w:val="00B872EB"/>
    <w:rsid w:val="00B87919"/>
    <w:rsid w:val="00B90002"/>
    <w:rsid w:val="00B90443"/>
    <w:rsid w:val="00B91C13"/>
    <w:rsid w:val="00B91D5D"/>
    <w:rsid w:val="00B920BD"/>
    <w:rsid w:val="00B92340"/>
    <w:rsid w:val="00B9271F"/>
    <w:rsid w:val="00B9282B"/>
    <w:rsid w:val="00B92F78"/>
    <w:rsid w:val="00B93252"/>
    <w:rsid w:val="00B9348F"/>
    <w:rsid w:val="00B93946"/>
    <w:rsid w:val="00B93CB5"/>
    <w:rsid w:val="00B94569"/>
    <w:rsid w:val="00B9465B"/>
    <w:rsid w:val="00B9476C"/>
    <w:rsid w:val="00B947D6"/>
    <w:rsid w:val="00B948D5"/>
    <w:rsid w:val="00B94B77"/>
    <w:rsid w:val="00B94B9E"/>
    <w:rsid w:val="00B95055"/>
    <w:rsid w:val="00B95662"/>
    <w:rsid w:val="00B9587A"/>
    <w:rsid w:val="00B959FF"/>
    <w:rsid w:val="00B95C0B"/>
    <w:rsid w:val="00B95C8B"/>
    <w:rsid w:val="00B95DB0"/>
    <w:rsid w:val="00B9638A"/>
    <w:rsid w:val="00B96E9B"/>
    <w:rsid w:val="00B97A65"/>
    <w:rsid w:val="00B97AB7"/>
    <w:rsid w:val="00BA00CD"/>
    <w:rsid w:val="00BA02C7"/>
    <w:rsid w:val="00BA0FCB"/>
    <w:rsid w:val="00BA1770"/>
    <w:rsid w:val="00BA1A14"/>
    <w:rsid w:val="00BA1B9E"/>
    <w:rsid w:val="00BA1BDE"/>
    <w:rsid w:val="00BA1DDA"/>
    <w:rsid w:val="00BA1DE0"/>
    <w:rsid w:val="00BA1F44"/>
    <w:rsid w:val="00BA1F5A"/>
    <w:rsid w:val="00BA257E"/>
    <w:rsid w:val="00BA2A79"/>
    <w:rsid w:val="00BA2B77"/>
    <w:rsid w:val="00BA2E7B"/>
    <w:rsid w:val="00BA2F53"/>
    <w:rsid w:val="00BA36FA"/>
    <w:rsid w:val="00BA3EB6"/>
    <w:rsid w:val="00BA48CC"/>
    <w:rsid w:val="00BA4B8E"/>
    <w:rsid w:val="00BA4BC3"/>
    <w:rsid w:val="00BA5128"/>
    <w:rsid w:val="00BA610D"/>
    <w:rsid w:val="00BA6173"/>
    <w:rsid w:val="00BA6193"/>
    <w:rsid w:val="00BA6967"/>
    <w:rsid w:val="00BA69A8"/>
    <w:rsid w:val="00BA6E6D"/>
    <w:rsid w:val="00BA7077"/>
    <w:rsid w:val="00BA7346"/>
    <w:rsid w:val="00BA7EA9"/>
    <w:rsid w:val="00BB043F"/>
    <w:rsid w:val="00BB0550"/>
    <w:rsid w:val="00BB084D"/>
    <w:rsid w:val="00BB0A5E"/>
    <w:rsid w:val="00BB0C7A"/>
    <w:rsid w:val="00BB0DCA"/>
    <w:rsid w:val="00BB10E8"/>
    <w:rsid w:val="00BB153F"/>
    <w:rsid w:val="00BB168E"/>
    <w:rsid w:val="00BB273C"/>
    <w:rsid w:val="00BB2779"/>
    <w:rsid w:val="00BB2785"/>
    <w:rsid w:val="00BB291D"/>
    <w:rsid w:val="00BB2BED"/>
    <w:rsid w:val="00BB2EA1"/>
    <w:rsid w:val="00BB3430"/>
    <w:rsid w:val="00BB37E6"/>
    <w:rsid w:val="00BB3BA9"/>
    <w:rsid w:val="00BB3FBF"/>
    <w:rsid w:val="00BB4AF2"/>
    <w:rsid w:val="00BB4BBD"/>
    <w:rsid w:val="00BB4D12"/>
    <w:rsid w:val="00BB5956"/>
    <w:rsid w:val="00BB5B17"/>
    <w:rsid w:val="00BB5C09"/>
    <w:rsid w:val="00BB5F95"/>
    <w:rsid w:val="00BB603D"/>
    <w:rsid w:val="00BB62C3"/>
    <w:rsid w:val="00BB65ED"/>
    <w:rsid w:val="00BB67AB"/>
    <w:rsid w:val="00BB6A39"/>
    <w:rsid w:val="00BB6E3B"/>
    <w:rsid w:val="00BB710E"/>
    <w:rsid w:val="00BB717D"/>
    <w:rsid w:val="00BB72FA"/>
    <w:rsid w:val="00BB7425"/>
    <w:rsid w:val="00BB7B1C"/>
    <w:rsid w:val="00BB7C70"/>
    <w:rsid w:val="00BB7C93"/>
    <w:rsid w:val="00BB7C97"/>
    <w:rsid w:val="00BB7CBD"/>
    <w:rsid w:val="00BC04C3"/>
    <w:rsid w:val="00BC09FA"/>
    <w:rsid w:val="00BC1203"/>
    <w:rsid w:val="00BC12F4"/>
    <w:rsid w:val="00BC14DF"/>
    <w:rsid w:val="00BC1511"/>
    <w:rsid w:val="00BC1B9B"/>
    <w:rsid w:val="00BC1DEE"/>
    <w:rsid w:val="00BC1FE4"/>
    <w:rsid w:val="00BC2378"/>
    <w:rsid w:val="00BC25EC"/>
    <w:rsid w:val="00BC26CB"/>
    <w:rsid w:val="00BC2B05"/>
    <w:rsid w:val="00BC3021"/>
    <w:rsid w:val="00BC31C4"/>
    <w:rsid w:val="00BC3740"/>
    <w:rsid w:val="00BC3760"/>
    <w:rsid w:val="00BC3CA8"/>
    <w:rsid w:val="00BC440C"/>
    <w:rsid w:val="00BC4461"/>
    <w:rsid w:val="00BC4872"/>
    <w:rsid w:val="00BC4BC6"/>
    <w:rsid w:val="00BC50E7"/>
    <w:rsid w:val="00BC5999"/>
    <w:rsid w:val="00BC5A7F"/>
    <w:rsid w:val="00BC5C82"/>
    <w:rsid w:val="00BC6087"/>
    <w:rsid w:val="00BC67EB"/>
    <w:rsid w:val="00BC692E"/>
    <w:rsid w:val="00BC6AD5"/>
    <w:rsid w:val="00BC6C0C"/>
    <w:rsid w:val="00BC6E59"/>
    <w:rsid w:val="00BC6E7A"/>
    <w:rsid w:val="00BC6FEF"/>
    <w:rsid w:val="00BC73B7"/>
    <w:rsid w:val="00BC74FC"/>
    <w:rsid w:val="00BC78BE"/>
    <w:rsid w:val="00BD0625"/>
    <w:rsid w:val="00BD08DB"/>
    <w:rsid w:val="00BD0EFB"/>
    <w:rsid w:val="00BD1051"/>
    <w:rsid w:val="00BD12DF"/>
    <w:rsid w:val="00BD1434"/>
    <w:rsid w:val="00BD15B0"/>
    <w:rsid w:val="00BD19DA"/>
    <w:rsid w:val="00BD21C4"/>
    <w:rsid w:val="00BD234A"/>
    <w:rsid w:val="00BD27CE"/>
    <w:rsid w:val="00BD2B0C"/>
    <w:rsid w:val="00BD2B50"/>
    <w:rsid w:val="00BD32F2"/>
    <w:rsid w:val="00BD369A"/>
    <w:rsid w:val="00BD3954"/>
    <w:rsid w:val="00BD4349"/>
    <w:rsid w:val="00BD43AB"/>
    <w:rsid w:val="00BD44DD"/>
    <w:rsid w:val="00BD44FB"/>
    <w:rsid w:val="00BD489F"/>
    <w:rsid w:val="00BD493F"/>
    <w:rsid w:val="00BD4A6D"/>
    <w:rsid w:val="00BD5001"/>
    <w:rsid w:val="00BD52C7"/>
    <w:rsid w:val="00BD567F"/>
    <w:rsid w:val="00BD5CD2"/>
    <w:rsid w:val="00BD60FE"/>
    <w:rsid w:val="00BD7A7B"/>
    <w:rsid w:val="00BE02FF"/>
    <w:rsid w:val="00BE0F6E"/>
    <w:rsid w:val="00BE1397"/>
    <w:rsid w:val="00BE16A3"/>
    <w:rsid w:val="00BE1712"/>
    <w:rsid w:val="00BE1887"/>
    <w:rsid w:val="00BE1A2E"/>
    <w:rsid w:val="00BE1FFB"/>
    <w:rsid w:val="00BE2248"/>
    <w:rsid w:val="00BE2754"/>
    <w:rsid w:val="00BE2B36"/>
    <w:rsid w:val="00BE38F4"/>
    <w:rsid w:val="00BE4436"/>
    <w:rsid w:val="00BE478E"/>
    <w:rsid w:val="00BE4892"/>
    <w:rsid w:val="00BE545E"/>
    <w:rsid w:val="00BE54D5"/>
    <w:rsid w:val="00BE561E"/>
    <w:rsid w:val="00BE569D"/>
    <w:rsid w:val="00BE5C74"/>
    <w:rsid w:val="00BE65B6"/>
    <w:rsid w:val="00BE6AB9"/>
    <w:rsid w:val="00BE6E61"/>
    <w:rsid w:val="00BE6EA8"/>
    <w:rsid w:val="00BE70A8"/>
    <w:rsid w:val="00BE7110"/>
    <w:rsid w:val="00BE724F"/>
    <w:rsid w:val="00BE73DC"/>
    <w:rsid w:val="00BE7681"/>
    <w:rsid w:val="00BE7CCC"/>
    <w:rsid w:val="00BE7D04"/>
    <w:rsid w:val="00BF06CB"/>
    <w:rsid w:val="00BF0AE3"/>
    <w:rsid w:val="00BF0D72"/>
    <w:rsid w:val="00BF0EB0"/>
    <w:rsid w:val="00BF0F08"/>
    <w:rsid w:val="00BF12F0"/>
    <w:rsid w:val="00BF1345"/>
    <w:rsid w:val="00BF194A"/>
    <w:rsid w:val="00BF2777"/>
    <w:rsid w:val="00BF2DD9"/>
    <w:rsid w:val="00BF35AD"/>
    <w:rsid w:val="00BF40EC"/>
    <w:rsid w:val="00BF432A"/>
    <w:rsid w:val="00BF4F32"/>
    <w:rsid w:val="00BF53F9"/>
    <w:rsid w:val="00BF577F"/>
    <w:rsid w:val="00BF5ACE"/>
    <w:rsid w:val="00BF5AFF"/>
    <w:rsid w:val="00BF68DD"/>
    <w:rsid w:val="00BF6D75"/>
    <w:rsid w:val="00BF786F"/>
    <w:rsid w:val="00C0033A"/>
    <w:rsid w:val="00C00B6A"/>
    <w:rsid w:val="00C00F6D"/>
    <w:rsid w:val="00C0112C"/>
    <w:rsid w:val="00C01390"/>
    <w:rsid w:val="00C0161E"/>
    <w:rsid w:val="00C01865"/>
    <w:rsid w:val="00C019FD"/>
    <w:rsid w:val="00C01F65"/>
    <w:rsid w:val="00C02377"/>
    <w:rsid w:val="00C0259B"/>
    <w:rsid w:val="00C02AD0"/>
    <w:rsid w:val="00C02B67"/>
    <w:rsid w:val="00C02BA0"/>
    <w:rsid w:val="00C03150"/>
    <w:rsid w:val="00C03266"/>
    <w:rsid w:val="00C037F5"/>
    <w:rsid w:val="00C0388E"/>
    <w:rsid w:val="00C03A80"/>
    <w:rsid w:val="00C03B08"/>
    <w:rsid w:val="00C040E7"/>
    <w:rsid w:val="00C045C3"/>
    <w:rsid w:val="00C04894"/>
    <w:rsid w:val="00C048E7"/>
    <w:rsid w:val="00C04922"/>
    <w:rsid w:val="00C04B18"/>
    <w:rsid w:val="00C04C96"/>
    <w:rsid w:val="00C04D6C"/>
    <w:rsid w:val="00C0511F"/>
    <w:rsid w:val="00C0544B"/>
    <w:rsid w:val="00C05FCC"/>
    <w:rsid w:val="00C06675"/>
    <w:rsid w:val="00C06825"/>
    <w:rsid w:val="00C06E49"/>
    <w:rsid w:val="00C076EE"/>
    <w:rsid w:val="00C076FD"/>
    <w:rsid w:val="00C07A8C"/>
    <w:rsid w:val="00C07BCF"/>
    <w:rsid w:val="00C07C92"/>
    <w:rsid w:val="00C07D73"/>
    <w:rsid w:val="00C07E4E"/>
    <w:rsid w:val="00C07F7D"/>
    <w:rsid w:val="00C10CB8"/>
    <w:rsid w:val="00C110AB"/>
    <w:rsid w:val="00C1116F"/>
    <w:rsid w:val="00C117A5"/>
    <w:rsid w:val="00C1189C"/>
    <w:rsid w:val="00C119EC"/>
    <w:rsid w:val="00C11A85"/>
    <w:rsid w:val="00C12477"/>
    <w:rsid w:val="00C12605"/>
    <w:rsid w:val="00C12A25"/>
    <w:rsid w:val="00C133D9"/>
    <w:rsid w:val="00C14230"/>
    <w:rsid w:val="00C14489"/>
    <w:rsid w:val="00C1482E"/>
    <w:rsid w:val="00C14C16"/>
    <w:rsid w:val="00C14F4B"/>
    <w:rsid w:val="00C150B9"/>
    <w:rsid w:val="00C15FA4"/>
    <w:rsid w:val="00C1617B"/>
    <w:rsid w:val="00C16963"/>
    <w:rsid w:val="00C172EA"/>
    <w:rsid w:val="00C17413"/>
    <w:rsid w:val="00C17743"/>
    <w:rsid w:val="00C17C47"/>
    <w:rsid w:val="00C20761"/>
    <w:rsid w:val="00C2077D"/>
    <w:rsid w:val="00C20B3E"/>
    <w:rsid w:val="00C21494"/>
    <w:rsid w:val="00C218CD"/>
    <w:rsid w:val="00C21A87"/>
    <w:rsid w:val="00C22056"/>
    <w:rsid w:val="00C22148"/>
    <w:rsid w:val="00C225D7"/>
    <w:rsid w:val="00C22688"/>
    <w:rsid w:val="00C229E7"/>
    <w:rsid w:val="00C22E11"/>
    <w:rsid w:val="00C231F6"/>
    <w:rsid w:val="00C23708"/>
    <w:rsid w:val="00C24402"/>
    <w:rsid w:val="00C24627"/>
    <w:rsid w:val="00C24747"/>
    <w:rsid w:val="00C25AB1"/>
    <w:rsid w:val="00C25AD6"/>
    <w:rsid w:val="00C25B0F"/>
    <w:rsid w:val="00C26315"/>
    <w:rsid w:val="00C26E46"/>
    <w:rsid w:val="00C271BA"/>
    <w:rsid w:val="00C2724C"/>
    <w:rsid w:val="00C27BEE"/>
    <w:rsid w:val="00C27E1B"/>
    <w:rsid w:val="00C305E0"/>
    <w:rsid w:val="00C31238"/>
    <w:rsid w:val="00C3134C"/>
    <w:rsid w:val="00C31F04"/>
    <w:rsid w:val="00C32149"/>
    <w:rsid w:val="00C32765"/>
    <w:rsid w:val="00C327F8"/>
    <w:rsid w:val="00C32F0E"/>
    <w:rsid w:val="00C332FF"/>
    <w:rsid w:val="00C33FF6"/>
    <w:rsid w:val="00C345E8"/>
    <w:rsid w:val="00C3485C"/>
    <w:rsid w:val="00C34B35"/>
    <w:rsid w:val="00C34EF7"/>
    <w:rsid w:val="00C350D0"/>
    <w:rsid w:val="00C35A6B"/>
    <w:rsid w:val="00C35D77"/>
    <w:rsid w:val="00C366E0"/>
    <w:rsid w:val="00C36A4E"/>
    <w:rsid w:val="00C36AE3"/>
    <w:rsid w:val="00C376A2"/>
    <w:rsid w:val="00C37882"/>
    <w:rsid w:val="00C37AE9"/>
    <w:rsid w:val="00C37DFB"/>
    <w:rsid w:val="00C40144"/>
    <w:rsid w:val="00C402DE"/>
    <w:rsid w:val="00C404BA"/>
    <w:rsid w:val="00C4059F"/>
    <w:rsid w:val="00C40D01"/>
    <w:rsid w:val="00C412E0"/>
    <w:rsid w:val="00C41954"/>
    <w:rsid w:val="00C41BFC"/>
    <w:rsid w:val="00C41C59"/>
    <w:rsid w:val="00C423C7"/>
    <w:rsid w:val="00C42E41"/>
    <w:rsid w:val="00C4322A"/>
    <w:rsid w:val="00C433FF"/>
    <w:rsid w:val="00C4344D"/>
    <w:rsid w:val="00C43A3E"/>
    <w:rsid w:val="00C44146"/>
    <w:rsid w:val="00C441F8"/>
    <w:rsid w:val="00C44689"/>
    <w:rsid w:val="00C44E29"/>
    <w:rsid w:val="00C44E8E"/>
    <w:rsid w:val="00C451AE"/>
    <w:rsid w:val="00C452D4"/>
    <w:rsid w:val="00C45A88"/>
    <w:rsid w:val="00C45DDE"/>
    <w:rsid w:val="00C465F0"/>
    <w:rsid w:val="00C466F6"/>
    <w:rsid w:val="00C46BEB"/>
    <w:rsid w:val="00C46D58"/>
    <w:rsid w:val="00C470DC"/>
    <w:rsid w:val="00C4771C"/>
    <w:rsid w:val="00C50033"/>
    <w:rsid w:val="00C50A94"/>
    <w:rsid w:val="00C50F41"/>
    <w:rsid w:val="00C5113A"/>
    <w:rsid w:val="00C511FA"/>
    <w:rsid w:val="00C51482"/>
    <w:rsid w:val="00C514BE"/>
    <w:rsid w:val="00C516FD"/>
    <w:rsid w:val="00C52EEE"/>
    <w:rsid w:val="00C53D7E"/>
    <w:rsid w:val="00C53FE1"/>
    <w:rsid w:val="00C54514"/>
    <w:rsid w:val="00C5467D"/>
    <w:rsid w:val="00C551AA"/>
    <w:rsid w:val="00C55275"/>
    <w:rsid w:val="00C553CF"/>
    <w:rsid w:val="00C555F4"/>
    <w:rsid w:val="00C556BA"/>
    <w:rsid w:val="00C55F27"/>
    <w:rsid w:val="00C5635D"/>
    <w:rsid w:val="00C56939"/>
    <w:rsid w:val="00C56AAB"/>
    <w:rsid w:val="00C56B4C"/>
    <w:rsid w:val="00C56C7A"/>
    <w:rsid w:val="00C56D18"/>
    <w:rsid w:val="00C6019E"/>
    <w:rsid w:val="00C604F6"/>
    <w:rsid w:val="00C60721"/>
    <w:rsid w:val="00C609D2"/>
    <w:rsid w:val="00C609E8"/>
    <w:rsid w:val="00C61795"/>
    <w:rsid w:val="00C61991"/>
    <w:rsid w:val="00C61F5F"/>
    <w:rsid w:val="00C61FFA"/>
    <w:rsid w:val="00C6218A"/>
    <w:rsid w:val="00C621B9"/>
    <w:rsid w:val="00C62612"/>
    <w:rsid w:val="00C62C4B"/>
    <w:rsid w:val="00C62D3C"/>
    <w:rsid w:val="00C63259"/>
    <w:rsid w:val="00C634B8"/>
    <w:rsid w:val="00C64013"/>
    <w:rsid w:val="00C640C9"/>
    <w:rsid w:val="00C64264"/>
    <w:rsid w:val="00C64396"/>
    <w:rsid w:val="00C64B18"/>
    <w:rsid w:val="00C656F9"/>
    <w:rsid w:val="00C658DA"/>
    <w:rsid w:val="00C6612B"/>
    <w:rsid w:val="00C6670A"/>
    <w:rsid w:val="00C66749"/>
    <w:rsid w:val="00C66BFA"/>
    <w:rsid w:val="00C66C47"/>
    <w:rsid w:val="00C674DD"/>
    <w:rsid w:val="00C67544"/>
    <w:rsid w:val="00C678E2"/>
    <w:rsid w:val="00C678EA"/>
    <w:rsid w:val="00C67B83"/>
    <w:rsid w:val="00C700B6"/>
    <w:rsid w:val="00C70F34"/>
    <w:rsid w:val="00C713C6"/>
    <w:rsid w:val="00C714AA"/>
    <w:rsid w:val="00C7185C"/>
    <w:rsid w:val="00C718C6"/>
    <w:rsid w:val="00C722DA"/>
    <w:rsid w:val="00C724A3"/>
    <w:rsid w:val="00C72538"/>
    <w:rsid w:val="00C72882"/>
    <w:rsid w:val="00C72C94"/>
    <w:rsid w:val="00C73158"/>
    <w:rsid w:val="00C73834"/>
    <w:rsid w:val="00C7457E"/>
    <w:rsid w:val="00C7471A"/>
    <w:rsid w:val="00C74BCF"/>
    <w:rsid w:val="00C75029"/>
    <w:rsid w:val="00C75176"/>
    <w:rsid w:val="00C75584"/>
    <w:rsid w:val="00C7584D"/>
    <w:rsid w:val="00C75885"/>
    <w:rsid w:val="00C7651B"/>
    <w:rsid w:val="00C76A2E"/>
    <w:rsid w:val="00C7728E"/>
    <w:rsid w:val="00C77904"/>
    <w:rsid w:val="00C779B2"/>
    <w:rsid w:val="00C81A44"/>
    <w:rsid w:val="00C81DEB"/>
    <w:rsid w:val="00C82027"/>
    <w:rsid w:val="00C82204"/>
    <w:rsid w:val="00C823FE"/>
    <w:rsid w:val="00C82996"/>
    <w:rsid w:val="00C829C2"/>
    <w:rsid w:val="00C82E58"/>
    <w:rsid w:val="00C83101"/>
    <w:rsid w:val="00C8329B"/>
    <w:rsid w:val="00C8352F"/>
    <w:rsid w:val="00C83B18"/>
    <w:rsid w:val="00C84F06"/>
    <w:rsid w:val="00C8558D"/>
    <w:rsid w:val="00C855B6"/>
    <w:rsid w:val="00C860E3"/>
    <w:rsid w:val="00C867EE"/>
    <w:rsid w:val="00C86AC2"/>
    <w:rsid w:val="00C86B18"/>
    <w:rsid w:val="00C86E0A"/>
    <w:rsid w:val="00C8703F"/>
    <w:rsid w:val="00C872BB"/>
    <w:rsid w:val="00C8730C"/>
    <w:rsid w:val="00C878A6"/>
    <w:rsid w:val="00C9011A"/>
    <w:rsid w:val="00C90301"/>
    <w:rsid w:val="00C90805"/>
    <w:rsid w:val="00C910A8"/>
    <w:rsid w:val="00C910CC"/>
    <w:rsid w:val="00C91360"/>
    <w:rsid w:val="00C91B89"/>
    <w:rsid w:val="00C91BF1"/>
    <w:rsid w:val="00C91DA5"/>
    <w:rsid w:val="00C91FD5"/>
    <w:rsid w:val="00C92271"/>
    <w:rsid w:val="00C92561"/>
    <w:rsid w:val="00C9293B"/>
    <w:rsid w:val="00C9299E"/>
    <w:rsid w:val="00C92C78"/>
    <w:rsid w:val="00C930A9"/>
    <w:rsid w:val="00C93123"/>
    <w:rsid w:val="00C931CF"/>
    <w:rsid w:val="00C93D0C"/>
    <w:rsid w:val="00C94490"/>
    <w:rsid w:val="00C946A3"/>
    <w:rsid w:val="00C9489C"/>
    <w:rsid w:val="00C948A9"/>
    <w:rsid w:val="00C94D8D"/>
    <w:rsid w:val="00C94E2D"/>
    <w:rsid w:val="00C9525B"/>
    <w:rsid w:val="00C9542B"/>
    <w:rsid w:val="00C95656"/>
    <w:rsid w:val="00C95B1E"/>
    <w:rsid w:val="00C95C0D"/>
    <w:rsid w:val="00C95D5D"/>
    <w:rsid w:val="00C96138"/>
    <w:rsid w:val="00C9686C"/>
    <w:rsid w:val="00C96988"/>
    <w:rsid w:val="00C974C7"/>
    <w:rsid w:val="00C97A4F"/>
    <w:rsid w:val="00C97E00"/>
    <w:rsid w:val="00C97F1B"/>
    <w:rsid w:val="00CA0890"/>
    <w:rsid w:val="00CA0902"/>
    <w:rsid w:val="00CA1452"/>
    <w:rsid w:val="00CA1F23"/>
    <w:rsid w:val="00CA1FBE"/>
    <w:rsid w:val="00CA2199"/>
    <w:rsid w:val="00CA2C9B"/>
    <w:rsid w:val="00CA368C"/>
    <w:rsid w:val="00CA3814"/>
    <w:rsid w:val="00CA38AB"/>
    <w:rsid w:val="00CA3BED"/>
    <w:rsid w:val="00CA4564"/>
    <w:rsid w:val="00CA4986"/>
    <w:rsid w:val="00CA4DAE"/>
    <w:rsid w:val="00CA4FA8"/>
    <w:rsid w:val="00CA5062"/>
    <w:rsid w:val="00CA520C"/>
    <w:rsid w:val="00CA5778"/>
    <w:rsid w:val="00CA5A13"/>
    <w:rsid w:val="00CA5BFA"/>
    <w:rsid w:val="00CA5E32"/>
    <w:rsid w:val="00CA63FF"/>
    <w:rsid w:val="00CA68D7"/>
    <w:rsid w:val="00CA6A67"/>
    <w:rsid w:val="00CA6EC3"/>
    <w:rsid w:val="00CA713C"/>
    <w:rsid w:val="00CA747F"/>
    <w:rsid w:val="00CA76D6"/>
    <w:rsid w:val="00CA7DB9"/>
    <w:rsid w:val="00CA7FE3"/>
    <w:rsid w:val="00CB0239"/>
    <w:rsid w:val="00CB0C9D"/>
    <w:rsid w:val="00CB117E"/>
    <w:rsid w:val="00CB11ED"/>
    <w:rsid w:val="00CB1530"/>
    <w:rsid w:val="00CB164C"/>
    <w:rsid w:val="00CB1EFE"/>
    <w:rsid w:val="00CB1F76"/>
    <w:rsid w:val="00CB1FB7"/>
    <w:rsid w:val="00CB261F"/>
    <w:rsid w:val="00CB2BDD"/>
    <w:rsid w:val="00CB347C"/>
    <w:rsid w:val="00CB38F8"/>
    <w:rsid w:val="00CB3A63"/>
    <w:rsid w:val="00CB3BE1"/>
    <w:rsid w:val="00CB3E66"/>
    <w:rsid w:val="00CB43F6"/>
    <w:rsid w:val="00CB4493"/>
    <w:rsid w:val="00CB457D"/>
    <w:rsid w:val="00CB49B2"/>
    <w:rsid w:val="00CB4AB1"/>
    <w:rsid w:val="00CB4E79"/>
    <w:rsid w:val="00CB57DA"/>
    <w:rsid w:val="00CB669C"/>
    <w:rsid w:val="00CB677C"/>
    <w:rsid w:val="00CB6C69"/>
    <w:rsid w:val="00CB6ED1"/>
    <w:rsid w:val="00CB6FE8"/>
    <w:rsid w:val="00CB73F9"/>
    <w:rsid w:val="00CB780C"/>
    <w:rsid w:val="00CB7E17"/>
    <w:rsid w:val="00CC0262"/>
    <w:rsid w:val="00CC03B3"/>
    <w:rsid w:val="00CC0CE6"/>
    <w:rsid w:val="00CC1283"/>
    <w:rsid w:val="00CC17D2"/>
    <w:rsid w:val="00CC19D6"/>
    <w:rsid w:val="00CC303F"/>
    <w:rsid w:val="00CC320A"/>
    <w:rsid w:val="00CC371A"/>
    <w:rsid w:val="00CC3AD4"/>
    <w:rsid w:val="00CC3CC4"/>
    <w:rsid w:val="00CC3F3A"/>
    <w:rsid w:val="00CC43D9"/>
    <w:rsid w:val="00CC474C"/>
    <w:rsid w:val="00CC48F8"/>
    <w:rsid w:val="00CC4C80"/>
    <w:rsid w:val="00CC5674"/>
    <w:rsid w:val="00CC56BA"/>
    <w:rsid w:val="00CC6295"/>
    <w:rsid w:val="00CC63A0"/>
    <w:rsid w:val="00CC6500"/>
    <w:rsid w:val="00CC6771"/>
    <w:rsid w:val="00CC68D6"/>
    <w:rsid w:val="00CC6F4B"/>
    <w:rsid w:val="00CC7EE8"/>
    <w:rsid w:val="00CD074C"/>
    <w:rsid w:val="00CD0A5E"/>
    <w:rsid w:val="00CD0EF7"/>
    <w:rsid w:val="00CD1290"/>
    <w:rsid w:val="00CD131F"/>
    <w:rsid w:val="00CD15FB"/>
    <w:rsid w:val="00CD17F7"/>
    <w:rsid w:val="00CD185E"/>
    <w:rsid w:val="00CD2023"/>
    <w:rsid w:val="00CD2409"/>
    <w:rsid w:val="00CD243E"/>
    <w:rsid w:val="00CD2466"/>
    <w:rsid w:val="00CD2E16"/>
    <w:rsid w:val="00CD3660"/>
    <w:rsid w:val="00CD4132"/>
    <w:rsid w:val="00CD42E5"/>
    <w:rsid w:val="00CD468C"/>
    <w:rsid w:val="00CD46E6"/>
    <w:rsid w:val="00CD4746"/>
    <w:rsid w:val="00CD4B9B"/>
    <w:rsid w:val="00CD4C94"/>
    <w:rsid w:val="00CD51AF"/>
    <w:rsid w:val="00CD5BED"/>
    <w:rsid w:val="00CD5D82"/>
    <w:rsid w:val="00CD5F35"/>
    <w:rsid w:val="00CD6424"/>
    <w:rsid w:val="00CD652D"/>
    <w:rsid w:val="00CD67C0"/>
    <w:rsid w:val="00CD6BBA"/>
    <w:rsid w:val="00CD6E3B"/>
    <w:rsid w:val="00CD6E79"/>
    <w:rsid w:val="00CD6F48"/>
    <w:rsid w:val="00CD758D"/>
    <w:rsid w:val="00CD76AC"/>
    <w:rsid w:val="00CE04D7"/>
    <w:rsid w:val="00CE0852"/>
    <w:rsid w:val="00CE1015"/>
    <w:rsid w:val="00CE106B"/>
    <w:rsid w:val="00CE1247"/>
    <w:rsid w:val="00CE1682"/>
    <w:rsid w:val="00CE252E"/>
    <w:rsid w:val="00CE2887"/>
    <w:rsid w:val="00CE352D"/>
    <w:rsid w:val="00CE39A4"/>
    <w:rsid w:val="00CE42C9"/>
    <w:rsid w:val="00CE486E"/>
    <w:rsid w:val="00CE488E"/>
    <w:rsid w:val="00CE53AC"/>
    <w:rsid w:val="00CE6301"/>
    <w:rsid w:val="00CE6C0E"/>
    <w:rsid w:val="00CE72B1"/>
    <w:rsid w:val="00CE72C0"/>
    <w:rsid w:val="00CE7FB8"/>
    <w:rsid w:val="00CF0430"/>
    <w:rsid w:val="00CF0469"/>
    <w:rsid w:val="00CF071F"/>
    <w:rsid w:val="00CF0BF6"/>
    <w:rsid w:val="00CF0D26"/>
    <w:rsid w:val="00CF12D3"/>
    <w:rsid w:val="00CF1427"/>
    <w:rsid w:val="00CF1538"/>
    <w:rsid w:val="00CF16C7"/>
    <w:rsid w:val="00CF173F"/>
    <w:rsid w:val="00CF184A"/>
    <w:rsid w:val="00CF1B3C"/>
    <w:rsid w:val="00CF304E"/>
    <w:rsid w:val="00CF3746"/>
    <w:rsid w:val="00CF39BC"/>
    <w:rsid w:val="00CF3DE3"/>
    <w:rsid w:val="00CF45A9"/>
    <w:rsid w:val="00CF4A4D"/>
    <w:rsid w:val="00CF57E5"/>
    <w:rsid w:val="00CF57EC"/>
    <w:rsid w:val="00CF6663"/>
    <w:rsid w:val="00CF697F"/>
    <w:rsid w:val="00CF6FC2"/>
    <w:rsid w:val="00CF7017"/>
    <w:rsid w:val="00CF78B4"/>
    <w:rsid w:val="00CF79CF"/>
    <w:rsid w:val="00CF79EA"/>
    <w:rsid w:val="00CF7B15"/>
    <w:rsid w:val="00CF7DB7"/>
    <w:rsid w:val="00D0039D"/>
    <w:rsid w:val="00D005FC"/>
    <w:rsid w:val="00D00A78"/>
    <w:rsid w:val="00D00DC3"/>
    <w:rsid w:val="00D017A2"/>
    <w:rsid w:val="00D019B5"/>
    <w:rsid w:val="00D024CC"/>
    <w:rsid w:val="00D027DA"/>
    <w:rsid w:val="00D02913"/>
    <w:rsid w:val="00D02B1D"/>
    <w:rsid w:val="00D0326E"/>
    <w:rsid w:val="00D03939"/>
    <w:rsid w:val="00D03AA2"/>
    <w:rsid w:val="00D041AB"/>
    <w:rsid w:val="00D042DD"/>
    <w:rsid w:val="00D049F7"/>
    <w:rsid w:val="00D04AD0"/>
    <w:rsid w:val="00D04D7D"/>
    <w:rsid w:val="00D05072"/>
    <w:rsid w:val="00D05E68"/>
    <w:rsid w:val="00D05FE1"/>
    <w:rsid w:val="00D06521"/>
    <w:rsid w:val="00D066C5"/>
    <w:rsid w:val="00D067B7"/>
    <w:rsid w:val="00D06EC5"/>
    <w:rsid w:val="00D07864"/>
    <w:rsid w:val="00D108E5"/>
    <w:rsid w:val="00D10928"/>
    <w:rsid w:val="00D10CE5"/>
    <w:rsid w:val="00D10E36"/>
    <w:rsid w:val="00D11049"/>
    <w:rsid w:val="00D115E6"/>
    <w:rsid w:val="00D118EB"/>
    <w:rsid w:val="00D11940"/>
    <w:rsid w:val="00D11E05"/>
    <w:rsid w:val="00D12068"/>
    <w:rsid w:val="00D12249"/>
    <w:rsid w:val="00D12598"/>
    <w:rsid w:val="00D126E9"/>
    <w:rsid w:val="00D12987"/>
    <w:rsid w:val="00D12C07"/>
    <w:rsid w:val="00D12E37"/>
    <w:rsid w:val="00D130A0"/>
    <w:rsid w:val="00D13595"/>
    <w:rsid w:val="00D13782"/>
    <w:rsid w:val="00D137D2"/>
    <w:rsid w:val="00D13D53"/>
    <w:rsid w:val="00D14FFE"/>
    <w:rsid w:val="00D150C1"/>
    <w:rsid w:val="00D15410"/>
    <w:rsid w:val="00D1608C"/>
    <w:rsid w:val="00D164C1"/>
    <w:rsid w:val="00D16576"/>
    <w:rsid w:val="00D165E4"/>
    <w:rsid w:val="00D16C27"/>
    <w:rsid w:val="00D16C28"/>
    <w:rsid w:val="00D172C3"/>
    <w:rsid w:val="00D1739C"/>
    <w:rsid w:val="00D173C5"/>
    <w:rsid w:val="00D179CF"/>
    <w:rsid w:val="00D203A0"/>
    <w:rsid w:val="00D20AE1"/>
    <w:rsid w:val="00D210DE"/>
    <w:rsid w:val="00D211C0"/>
    <w:rsid w:val="00D2126C"/>
    <w:rsid w:val="00D216DB"/>
    <w:rsid w:val="00D22187"/>
    <w:rsid w:val="00D2219F"/>
    <w:rsid w:val="00D2220C"/>
    <w:rsid w:val="00D22303"/>
    <w:rsid w:val="00D22443"/>
    <w:rsid w:val="00D22D67"/>
    <w:rsid w:val="00D23127"/>
    <w:rsid w:val="00D23564"/>
    <w:rsid w:val="00D235C5"/>
    <w:rsid w:val="00D23670"/>
    <w:rsid w:val="00D23672"/>
    <w:rsid w:val="00D238DE"/>
    <w:rsid w:val="00D23BD0"/>
    <w:rsid w:val="00D2411E"/>
    <w:rsid w:val="00D249A6"/>
    <w:rsid w:val="00D25165"/>
    <w:rsid w:val="00D2530D"/>
    <w:rsid w:val="00D254B7"/>
    <w:rsid w:val="00D26254"/>
    <w:rsid w:val="00D27053"/>
    <w:rsid w:val="00D27201"/>
    <w:rsid w:val="00D2733C"/>
    <w:rsid w:val="00D274D7"/>
    <w:rsid w:val="00D27B94"/>
    <w:rsid w:val="00D27FDC"/>
    <w:rsid w:val="00D302D8"/>
    <w:rsid w:val="00D30744"/>
    <w:rsid w:val="00D310D2"/>
    <w:rsid w:val="00D312A8"/>
    <w:rsid w:val="00D318C5"/>
    <w:rsid w:val="00D31D8E"/>
    <w:rsid w:val="00D31F85"/>
    <w:rsid w:val="00D3258A"/>
    <w:rsid w:val="00D33066"/>
    <w:rsid w:val="00D3306B"/>
    <w:rsid w:val="00D33329"/>
    <w:rsid w:val="00D33F9C"/>
    <w:rsid w:val="00D340B5"/>
    <w:rsid w:val="00D34148"/>
    <w:rsid w:val="00D34372"/>
    <w:rsid w:val="00D34424"/>
    <w:rsid w:val="00D34CFA"/>
    <w:rsid w:val="00D350CF"/>
    <w:rsid w:val="00D3521A"/>
    <w:rsid w:val="00D35A03"/>
    <w:rsid w:val="00D3626F"/>
    <w:rsid w:val="00D365EA"/>
    <w:rsid w:val="00D36650"/>
    <w:rsid w:val="00D36726"/>
    <w:rsid w:val="00D37326"/>
    <w:rsid w:val="00D37871"/>
    <w:rsid w:val="00D37CD1"/>
    <w:rsid w:val="00D37D65"/>
    <w:rsid w:val="00D40045"/>
    <w:rsid w:val="00D40288"/>
    <w:rsid w:val="00D40A89"/>
    <w:rsid w:val="00D41357"/>
    <w:rsid w:val="00D4137D"/>
    <w:rsid w:val="00D42066"/>
    <w:rsid w:val="00D42260"/>
    <w:rsid w:val="00D423CC"/>
    <w:rsid w:val="00D423E1"/>
    <w:rsid w:val="00D426FE"/>
    <w:rsid w:val="00D427BE"/>
    <w:rsid w:val="00D4287F"/>
    <w:rsid w:val="00D43485"/>
    <w:rsid w:val="00D43509"/>
    <w:rsid w:val="00D437A0"/>
    <w:rsid w:val="00D43B82"/>
    <w:rsid w:val="00D43BF8"/>
    <w:rsid w:val="00D43D11"/>
    <w:rsid w:val="00D444FA"/>
    <w:rsid w:val="00D44881"/>
    <w:rsid w:val="00D44B59"/>
    <w:rsid w:val="00D44C5D"/>
    <w:rsid w:val="00D4520B"/>
    <w:rsid w:val="00D456C4"/>
    <w:rsid w:val="00D458AB"/>
    <w:rsid w:val="00D45A4C"/>
    <w:rsid w:val="00D45C2D"/>
    <w:rsid w:val="00D45F29"/>
    <w:rsid w:val="00D461C0"/>
    <w:rsid w:val="00D46372"/>
    <w:rsid w:val="00D463B5"/>
    <w:rsid w:val="00D466B9"/>
    <w:rsid w:val="00D46FCE"/>
    <w:rsid w:val="00D47120"/>
    <w:rsid w:val="00D478F5"/>
    <w:rsid w:val="00D47C74"/>
    <w:rsid w:val="00D47FED"/>
    <w:rsid w:val="00D50248"/>
    <w:rsid w:val="00D50588"/>
    <w:rsid w:val="00D5071E"/>
    <w:rsid w:val="00D510A7"/>
    <w:rsid w:val="00D511E6"/>
    <w:rsid w:val="00D51A24"/>
    <w:rsid w:val="00D51B79"/>
    <w:rsid w:val="00D51E4C"/>
    <w:rsid w:val="00D523E7"/>
    <w:rsid w:val="00D5244B"/>
    <w:rsid w:val="00D529B9"/>
    <w:rsid w:val="00D52AED"/>
    <w:rsid w:val="00D52CCB"/>
    <w:rsid w:val="00D52E8F"/>
    <w:rsid w:val="00D52EFF"/>
    <w:rsid w:val="00D5336E"/>
    <w:rsid w:val="00D53502"/>
    <w:rsid w:val="00D53B6F"/>
    <w:rsid w:val="00D53FDE"/>
    <w:rsid w:val="00D546C0"/>
    <w:rsid w:val="00D55704"/>
    <w:rsid w:val="00D55CEE"/>
    <w:rsid w:val="00D55D80"/>
    <w:rsid w:val="00D56074"/>
    <w:rsid w:val="00D56365"/>
    <w:rsid w:val="00D56A06"/>
    <w:rsid w:val="00D56AD2"/>
    <w:rsid w:val="00D56B56"/>
    <w:rsid w:val="00D57000"/>
    <w:rsid w:val="00D57492"/>
    <w:rsid w:val="00D57783"/>
    <w:rsid w:val="00D57C2C"/>
    <w:rsid w:val="00D57D96"/>
    <w:rsid w:val="00D57F2E"/>
    <w:rsid w:val="00D6001A"/>
    <w:rsid w:val="00D60354"/>
    <w:rsid w:val="00D60432"/>
    <w:rsid w:val="00D6048C"/>
    <w:rsid w:val="00D60716"/>
    <w:rsid w:val="00D609AB"/>
    <w:rsid w:val="00D61482"/>
    <w:rsid w:val="00D619A9"/>
    <w:rsid w:val="00D61B31"/>
    <w:rsid w:val="00D61DA4"/>
    <w:rsid w:val="00D62008"/>
    <w:rsid w:val="00D62130"/>
    <w:rsid w:val="00D625DA"/>
    <w:rsid w:val="00D6295D"/>
    <w:rsid w:val="00D62C7E"/>
    <w:rsid w:val="00D62F96"/>
    <w:rsid w:val="00D63B31"/>
    <w:rsid w:val="00D63FA8"/>
    <w:rsid w:val="00D649F7"/>
    <w:rsid w:val="00D64A4F"/>
    <w:rsid w:val="00D64B62"/>
    <w:rsid w:val="00D651C1"/>
    <w:rsid w:val="00D6549E"/>
    <w:rsid w:val="00D65660"/>
    <w:rsid w:val="00D65E6A"/>
    <w:rsid w:val="00D6653E"/>
    <w:rsid w:val="00D66713"/>
    <w:rsid w:val="00D6674F"/>
    <w:rsid w:val="00D66BC0"/>
    <w:rsid w:val="00D66F71"/>
    <w:rsid w:val="00D671CD"/>
    <w:rsid w:val="00D67280"/>
    <w:rsid w:val="00D67608"/>
    <w:rsid w:val="00D67BDA"/>
    <w:rsid w:val="00D70007"/>
    <w:rsid w:val="00D70547"/>
    <w:rsid w:val="00D7123D"/>
    <w:rsid w:val="00D714A3"/>
    <w:rsid w:val="00D71752"/>
    <w:rsid w:val="00D71B8C"/>
    <w:rsid w:val="00D71C00"/>
    <w:rsid w:val="00D71D77"/>
    <w:rsid w:val="00D72556"/>
    <w:rsid w:val="00D72B60"/>
    <w:rsid w:val="00D7301F"/>
    <w:rsid w:val="00D733F6"/>
    <w:rsid w:val="00D7351E"/>
    <w:rsid w:val="00D73C47"/>
    <w:rsid w:val="00D73DAC"/>
    <w:rsid w:val="00D741F9"/>
    <w:rsid w:val="00D7467B"/>
    <w:rsid w:val="00D748BE"/>
    <w:rsid w:val="00D748DB"/>
    <w:rsid w:val="00D74927"/>
    <w:rsid w:val="00D74A3B"/>
    <w:rsid w:val="00D74A45"/>
    <w:rsid w:val="00D74C0E"/>
    <w:rsid w:val="00D74D1D"/>
    <w:rsid w:val="00D75227"/>
    <w:rsid w:val="00D75656"/>
    <w:rsid w:val="00D75ADA"/>
    <w:rsid w:val="00D75EF3"/>
    <w:rsid w:val="00D76398"/>
    <w:rsid w:val="00D7697D"/>
    <w:rsid w:val="00D7724F"/>
    <w:rsid w:val="00D772CD"/>
    <w:rsid w:val="00D77760"/>
    <w:rsid w:val="00D77A0F"/>
    <w:rsid w:val="00D8005A"/>
    <w:rsid w:val="00D80076"/>
    <w:rsid w:val="00D80219"/>
    <w:rsid w:val="00D8064F"/>
    <w:rsid w:val="00D80DE6"/>
    <w:rsid w:val="00D81955"/>
    <w:rsid w:val="00D81996"/>
    <w:rsid w:val="00D823F2"/>
    <w:rsid w:val="00D82CEB"/>
    <w:rsid w:val="00D82EBB"/>
    <w:rsid w:val="00D83C95"/>
    <w:rsid w:val="00D84538"/>
    <w:rsid w:val="00D84E20"/>
    <w:rsid w:val="00D8540E"/>
    <w:rsid w:val="00D859BD"/>
    <w:rsid w:val="00D85BB6"/>
    <w:rsid w:val="00D85E9E"/>
    <w:rsid w:val="00D85FB5"/>
    <w:rsid w:val="00D8626B"/>
    <w:rsid w:val="00D865AB"/>
    <w:rsid w:val="00D866F5"/>
    <w:rsid w:val="00D86DF3"/>
    <w:rsid w:val="00D870C8"/>
    <w:rsid w:val="00D902C0"/>
    <w:rsid w:val="00D9030A"/>
    <w:rsid w:val="00D9049C"/>
    <w:rsid w:val="00D90CCB"/>
    <w:rsid w:val="00D90DCE"/>
    <w:rsid w:val="00D90EB4"/>
    <w:rsid w:val="00D9138F"/>
    <w:rsid w:val="00D91684"/>
    <w:rsid w:val="00D91F9A"/>
    <w:rsid w:val="00D92382"/>
    <w:rsid w:val="00D92766"/>
    <w:rsid w:val="00D92E76"/>
    <w:rsid w:val="00D93331"/>
    <w:rsid w:val="00D93B6C"/>
    <w:rsid w:val="00D9454F"/>
    <w:rsid w:val="00D94635"/>
    <w:rsid w:val="00D951E7"/>
    <w:rsid w:val="00D9551D"/>
    <w:rsid w:val="00D95609"/>
    <w:rsid w:val="00D95F02"/>
    <w:rsid w:val="00D95FE6"/>
    <w:rsid w:val="00D96015"/>
    <w:rsid w:val="00D9644B"/>
    <w:rsid w:val="00D967C9"/>
    <w:rsid w:val="00D96C51"/>
    <w:rsid w:val="00D97AF2"/>
    <w:rsid w:val="00D97C7E"/>
    <w:rsid w:val="00D97CBA"/>
    <w:rsid w:val="00D97D0C"/>
    <w:rsid w:val="00D97FF1"/>
    <w:rsid w:val="00DA037C"/>
    <w:rsid w:val="00DA04F0"/>
    <w:rsid w:val="00DA0502"/>
    <w:rsid w:val="00DA0938"/>
    <w:rsid w:val="00DA0A2C"/>
    <w:rsid w:val="00DA0EED"/>
    <w:rsid w:val="00DA1298"/>
    <w:rsid w:val="00DA198A"/>
    <w:rsid w:val="00DA1BA4"/>
    <w:rsid w:val="00DA2135"/>
    <w:rsid w:val="00DA2988"/>
    <w:rsid w:val="00DA3843"/>
    <w:rsid w:val="00DA3BD7"/>
    <w:rsid w:val="00DA3C0D"/>
    <w:rsid w:val="00DA3D90"/>
    <w:rsid w:val="00DA4137"/>
    <w:rsid w:val="00DA42DC"/>
    <w:rsid w:val="00DA4362"/>
    <w:rsid w:val="00DA4650"/>
    <w:rsid w:val="00DA46E5"/>
    <w:rsid w:val="00DA489E"/>
    <w:rsid w:val="00DA4A04"/>
    <w:rsid w:val="00DA4B52"/>
    <w:rsid w:val="00DA4C1D"/>
    <w:rsid w:val="00DA51A0"/>
    <w:rsid w:val="00DA52C3"/>
    <w:rsid w:val="00DA5DFE"/>
    <w:rsid w:val="00DA6085"/>
    <w:rsid w:val="00DA610D"/>
    <w:rsid w:val="00DA61B3"/>
    <w:rsid w:val="00DA622C"/>
    <w:rsid w:val="00DA6350"/>
    <w:rsid w:val="00DA649C"/>
    <w:rsid w:val="00DA68FF"/>
    <w:rsid w:val="00DA6AC7"/>
    <w:rsid w:val="00DA6C4E"/>
    <w:rsid w:val="00DA6F2F"/>
    <w:rsid w:val="00DA7005"/>
    <w:rsid w:val="00DA72AC"/>
    <w:rsid w:val="00DA75A8"/>
    <w:rsid w:val="00DB036C"/>
    <w:rsid w:val="00DB0B32"/>
    <w:rsid w:val="00DB0F1C"/>
    <w:rsid w:val="00DB147E"/>
    <w:rsid w:val="00DB1A28"/>
    <w:rsid w:val="00DB1A44"/>
    <w:rsid w:val="00DB2C9F"/>
    <w:rsid w:val="00DB2F44"/>
    <w:rsid w:val="00DB4343"/>
    <w:rsid w:val="00DB44D2"/>
    <w:rsid w:val="00DB46DB"/>
    <w:rsid w:val="00DB4D47"/>
    <w:rsid w:val="00DB4DA5"/>
    <w:rsid w:val="00DB4DD3"/>
    <w:rsid w:val="00DB4F50"/>
    <w:rsid w:val="00DB50F1"/>
    <w:rsid w:val="00DB514D"/>
    <w:rsid w:val="00DB5276"/>
    <w:rsid w:val="00DB55DE"/>
    <w:rsid w:val="00DB68C3"/>
    <w:rsid w:val="00DB6ABF"/>
    <w:rsid w:val="00DB6EA9"/>
    <w:rsid w:val="00DB6EB0"/>
    <w:rsid w:val="00DB7428"/>
    <w:rsid w:val="00DB7771"/>
    <w:rsid w:val="00DB7A49"/>
    <w:rsid w:val="00DB7B55"/>
    <w:rsid w:val="00DB7D6F"/>
    <w:rsid w:val="00DC0191"/>
    <w:rsid w:val="00DC04D3"/>
    <w:rsid w:val="00DC0502"/>
    <w:rsid w:val="00DC05BA"/>
    <w:rsid w:val="00DC0694"/>
    <w:rsid w:val="00DC0DC2"/>
    <w:rsid w:val="00DC1675"/>
    <w:rsid w:val="00DC1869"/>
    <w:rsid w:val="00DC1C05"/>
    <w:rsid w:val="00DC2994"/>
    <w:rsid w:val="00DC2DA4"/>
    <w:rsid w:val="00DC3313"/>
    <w:rsid w:val="00DC3345"/>
    <w:rsid w:val="00DC3348"/>
    <w:rsid w:val="00DC345C"/>
    <w:rsid w:val="00DC3F58"/>
    <w:rsid w:val="00DC46D7"/>
    <w:rsid w:val="00DC4B9E"/>
    <w:rsid w:val="00DC5018"/>
    <w:rsid w:val="00DC515E"/>
    <w:rsid w:val="00DC5295"/>
    <w:rsid w:val="00DC5D76"/>
    <w:rsid w:val="00DC614D"/>
    <w:rsid w:val="00DC6153"/>
    <w:rsid w:val="00DC61A9"/>
    <w:rsid w:val="00DC65B3"/>
    <w:rsid w:val="00DC7966"/>
    <w:rsid w:val="00DC7A1A"/>
    <w:rsid w:val="00DC7F04"/>
    <w:rsid w:val="00DD0444"/>
    <w:rsid w:val="00DD070D"/>
    <w:rsid w:val="00DD145C"/>
    <w:rsid w:val="00DD1611"/>
    <w:rsid w:val="00DD181B"/>
    <w:rsid w:val="00DD1AC4"/>
    <w:rsid w:val="00DD1C72"/>
    <w:rsid w:val="00DD274E"/>
    <w:rsid w:val="00DD2BA5"/>
    <w:rsid w:val="00DD3367"/>
    <w:rsid w:val="00DD336E"/>
    <w:rsid w:val="00DD373C"/>
    <w:rsid w:val="00DD378E"/>
    <w:rsid w:val="00DD38BA"/>
    <w:rsid w:val="00DD3967"/>
    <w:rsid w:val="00DD3CDD"/>
    <w:rsid w:val="00DD3D1E"/>
    <w:rsid w:val="00DD412F"/>
    <w:rsid w:val="00DD4375"/>
    <w:rsid w:val="00DD4931"/>
    <w:rsid w:val="00DD4977"/>
    <w:rsid w:val="00DD4F6A"/>
    <w:rsid w:val="00DD5333"/>
    <w:rsid w:val="00DD541B"/>
    <w:rsid w:val="00DD5855"/>
    <w:rsid w:val="00DD5A28"/>
    <w:rsid w:val="00DD6628"/>
    <w:rsid w:val="00DD68AF"/>
    <w:rsid w:val="00DD6CDF"/>
    <w:rsid w:val="00DD7159"/>
    <w:rsid w:val="00DD7265"/>
    <w:rsid w:val="00DD79E1"/>
    <w:rsid w:val="00DD7B5B"/>
    <w:rsid w:val="00DE077A"/>
    <w:rsid w:val="00DE0E38"/>
    <w:rsid w:val="00DE1285"/>
    <w:rsid w:val="00DE1E99"/>
    <w:rsid w:val="00DE1EAB"/>
    <w:rsid w:val="00DE1EFC"/>
    <w:rsid w:val="00DE1F88"/>
    <w:rsid w:val="00DE21FB"/>
    <w:rsid w:val="00DE25A8"/>
    <w:rsid w:val="00DE26A9"/>
    <w:rsid w:val="00DE2F17"/>
    <w:rsid w:val="00DE32DA"/>
    <w:rsid w:val="00DE4FD3"/>
    <w:rsid w:val="00DE5139"/>
    <w:rsid w:val="00DE531A"/>
    <w:rsid w:val="00DE569F"/>
    <w:rsid w:val="00DE5F97"/>
    <w:rsid w:val="00DE65F2"/>
    <w:rsid w:val="00DE6BB3"/>
    <w:rsid w:val="00DE70B2"/>
    <w:rsid w:val="00DE7311"/>
    <w:rsid w:val="00DE7C91"/>
    <w:rsid w:val="00DF05D9"/>
    <w:rsid w:val="00DF0F85"/>
    <w:rsid w:val="00DF1597"/>
    <w:rsid w:val="00DF185A"/>
    <w:rsid w:val="00DF1CC4"/>
    <w:rsid w:val="00DF1E1E"/>
    <w:rsid w:val="00DF2563"/>
    <w:rsid w:val="00DF2B08"/>
    <w:rsid w:val="00DF2CE2"/>
    <w:rsid w:val="00DF2DB3"/>
    <w:rsid w:val="00DF352D"/>
    <w:rsid w:val="00DF3BCE"/>
    <w:rsid w:val="00DF3EFD"/>
    <w:rsid w:val="00DF3F9B"/>
    <w:rsid w:val="00DF42B1"/>
    <w:rsid w:val="00DF468F"/>
    <w:rsid w:val="00DF4AC9"/>
    <w:rsid w:val="00DF4DD5"/>
    <w:rsid w:val="00DF51AB"/>
    <w:rsid w:val="00DF51D7"/>
    <w:rsid w:val="00DF52C7"/>
    <w:rsid w:val="00DF55DC"/>
    <w:rsid w:val="00DF5CB0"/>
    <w:rsid w:val="00DF60F6"/>
    <w:rsid w:val="00DF68C8"/>
    <w:rsid w:val="00DF6E65"/>
    <w:rsid w:val="00DF6EE4"/>
    <w:rsid w:val="00DF785F"/>
    <w:rsid w:val="00DF7CB3"/>
    <w:rsid w:val="00E00222"/>
    <w:rsid w:val="00E00C06"/>
    <w:rsid w:val="00E00DAA"/>
    <w:rsid w:val="00E0101B"/>
    <w:rsid w:val="00E0280C"/>
    <w:rsid w:val="00E0288E"/>
    <w:rsid w:val="00E02CD8"/>
    <w:rsid w:val="00E03076"/>
    <w:rsid w:val="00E032AB"/>
    <w:rsid w:val="00E0351E"/>
    <w:rsid w:val="00E03894"/>
    <w:rsid w:val="00E03E3D"/>
    <w:rsid w:val="00E03E56"/>
    <w:rsid w:val="00E044A5"/>
    <w:rsid w:val="00E04F69"/>
    <w:rsid w:val="00E053E2"/>
    <w:rsid w:val="00E05BD9"/>
    <w:rsid w:val="00E05E4C"/>
    <w:rsid w:val="00E06879"/>
    <w:rsid w:val="00E06D2A"/>
    <w:rsid w:val="00E06DC3"/>
    <w:rsid w:val="00E06FF3"/>
    <w:rsid w:val="00E07261"/>
    <w:rsid w:val="00E075E6"/>
    <w:rsid w:val="00E07E59"/>
    <w:rsid w:val="00E1051A"/>
    <w:rsid w:val="00E10FEB"/>
    <w:rsid w:val="00E11159"/>
    <w:rsid w:val="00E113D2"/>
    <w:rsid w:val="00E11407"/>
    <w:rsid w:val="00E11A61"/>
    <w:rsid w:val="00E12092"/>
    <w:rsid w:val="00E120EC"/>
    <w:rsid w:val="00E12113"/>
    <w:rsid w:val="00E12949"/>
    <w:rsid w:val="00E12BC6"/>
    <w:rsid w:val="00E1357F"/>
    <w:rsid w:val="00E138FB"/>
    <w:rsid w:val="00E14862"/>
    <w:rsid w:val="00E14CB4"/>
    <w:rsid w:val="00E14D97"/>
    <w:rsid w:val="00E14E97"/>
    <w:rsid w:val="00E14ED4"/>
    <w:rsid w:val="00E1610B"/>
    <w:rsid w:val="00E16E77"/>
    <w:rsid w:val="00E16EE7"/>
    <w:rsid w:val="00E16FCA"/>
    <w:rsid w:val="00E178E7"/>
    <w:rsid w:val="00E17AB9"/>
    <w:rsid w:val="00E206ED"/>
    <w:rsid w:val="00E207CC"/>
    <w:rsid w:val="00E20851"/>
    <w:rsid w:val="00E20A68"/>
    <w:rsid w:val="00E20A8E"/>
    <w:rsid w:val="00E2141F"/>
    <w:rsid w:val="00E214BB"/>
    <w:rsid w:val="00E217E7"/>
    <w:rsid w:val="00E218B8"/>
    <w:rsid w:val="00E21A6C"/>
    <w:rsid w:val="00E22E30"/>
    <w:rsid w:val="00E22F02"/>
    <w:rsid w:val="00E23598"/>
    <w:rsid w:val="00E2455C"/>
    <w:rsid w:val="00E249C2"/>
    <w:rsid w:val="00E24A51"/>
    <w:rsid w:val="00E24F53"/>
    <w:rsid w:val="00E24FE6"/>
    <w:rsid w:val="00E2515F"/>
    <w:rsid w:val="00E25AE0"/>
    <w:rsid w:val="00E25D5A"/>
    <w:rsid w:val="00E25D7E"/>
    <w:rsid w:val="00E262F0"/>
    <w:rsid w:val="00E2683B"/>
    <w:rsid w:val="00E269E2"/>
    <w:rsid w:val="00E26F12"/>
    <w:rsid w:val="00E27004"/>
    <w:rsid w:val="00E273BE"/>
    <w:rsid w:val="00E274F9"/>
    <w:rsid w:val="00E278D4"/>
    <w:rsid w:val="00E27B71"/>
    <w:rsid w:val="00E3001D"/>
    <w:rsid w:val="00E303C2"/>
    <w:rsid w:val="00E305EA"/>
    <w:rsid w:val="00E3103D"/>
    <w:rsid w:val="00E31799"/>
    <w:rsid w:val="00E31A5A"/>
    <w:rsid w:val="00E31AD0"/>
    <w:rsid w:val="00E31B56"/>
    <w:rsid w:val="00E320FF"/>
    <w:rsid w:val="00E3238E"/>
    <w:rsid w:val="00E32599"/>
    <w:rsid w:val="00E32D3F"/>
    <w:rsid w:val="00E32F57"/>
    <w:rsid w:val="00E33275"/>
    <w:rsid w:val="00E3338F"/>
    <w:rsid w:val="00E339B5"/>
    <w:rsid w:val="00E33AAB"/>
    <w:rsid w:val="00E33B3E"/>
    <w:rsid w:val="00E33B7E"/>
    <w:rsid w:val="00E33DE2"/>
    <w:rsid w:val="00E34B5E"/>
    <w:rsid w:val="00E34C73"/>
    <w:rsid w:val="00E3533B"/>
    <w:rsid w:val="00E35552"/>
    <w:rsid w:val="00E36218"/>
    <w:rsid w:val="00E36235"/>
    <w:rsid w:val="00E36280"/>
    <w:rsid w:val="00E3651A"/>
    <w:rsid w:val="00E36633"/>
    <w:rsid w:val="00E36783"/>
    <w:rsid w:val="00E3702A"/>
    <w:rsid w:val="00E371B4"/>
    <w:rsid w:val="00E37290"/>
    <w:rsid w:val="00E37363"/>
    <w:rsid w:val="00E3744A"/>
    <w:rsid w:val="00E374FE"/>
    <w:rsid w:val="00E402CD"/>
    <w:rsid w:val="00E411AC"/>
    <w:rsid w:val="00E415ED"/>
    <w:rsid w:val="00E41AED"/>
    <w:rsid w:val="00E41B76"/>
    <w:rsid w:val="00E41C5B"/>
    <w:rsid w:val="00E41D53"/>
    <w:rsid w:val="00E42004"/>
    <w:rsid w:val="00E42367"/>
    <w:rsid w:val="00E43817"/>
    <w:rsid w:val="00E4394C"/>
    <w:rsid w:val="00E43B46"/>
    <w:rsid w:val="00E43C31"/>
    <w:rsid w:val="00E44417"/>
    <w:rsid w:val="00E44672"/>
    <w:rsid w:val="00E44B2B"/>
    <w:rsid w:val="00E45470"/>
    <w:rsid w:val="00E4587E"/>
    <w:rsid w:val="00E46219"/>
    <w:rsid w:val="00E46A1A"/>
    <w:rsid w:val="00E46F58"/>
    <w:rsid w:val="00E46FAE"/>
    <w:rsid w:val="00E4799C"/>
    <w:rsid w:val="00E47A23"/>
    <w:rsid w:val="00E47F51"/>
    <w:rsid w:val="00E501E1"/>
    <w:rsid w:val="00E50930"/>
    <w:rsid w:val="00E50A0D"/>
    <w:rsid w:val="00E50A29"/>
    <w:rsid w:val="00E50D30"/>
    <w:rsid w:val="00E50DF4"/>
    <w:rsid w:val="00E511F2"/>
    <w:rsid w:val="00E517C6"/>
    <w:rsid w:val="00E51E29"/>
    <w:rsid w:val="00E51E4E"/>
    <w:rsid w:val="00E5209E"/>
    <w:rsid w:val="00E521E8"/>
    <w:rsid w:val="00E52210"/>
    <w:rsid w:val="00E52328"/>
    <w:rsid w:val="00E525C3"/>
    <w:rsid w:val="00E526FD"/>
    <w:rsid w:val="00E52A58"/>
    <w:rsid w:val="00E5444E"/>
    <w:rsid w:val="00E547C3"/>
    <w:rsid w:val="00E549C6"/>
    <w:rsid w:val="00E54EC3"/>
    <w:rsid w:val="00E54F57"/>
    <w:rsid w:val="00E55193"/>
    <w:rsid w:val="00E552A8"/>
    <w:rsid w:val="00E555D1"/>
    <w:rsid w:val="00E55AAB"/>
    <w:rsid w:val="00E55F0B"/>
    <w:rsid w:val="00E561C2"/>
    <w:rsid w:val="00E56471"/>
    <w:rsid w:val="00E5699E"/>
    <w:rsid w:val="00E56B51"/>
    <w:rsid w:val="00E56D9A"/>
    <w:rsid w:val="00E56EBD"/>
    <w:rsid w:val="00E57177"/>
    <w:rsid w:val="00E57381"/>
    <w:rsid w:val="00E57695"/>
    <w:rsid w:val="00E57C56"/>
    <w:rsid w:val="00E6024C"/>
    <w:rsid w:val="00E603C7"/>
    <w:rsid w:val="00E60E88"/>
    <w:rsid w:val="00E60F08"/>
    <w:rsid w:val="00E613CC"/>
    <w:rsid w:val="00E61403"/>
    <w:rsid w:val="00E61806"/>
    <w:rsid w:val="00E6188D"/>
    <w:rsid w:val="00E61929"/>
    <w:rsid w:val="00E61C61"/>
    <w:rsid w:val="00E61DD1"/>
    <w:rsid w:val="00E637F2"/>
    <w:rsid w:val="00E637FA"/>
    <w:rsid w:val="00E6385F"/>
    <w:rsid w:val="00E6386F"/>
    <w:rsid w:val="00E63AED"/>
    <w:rsid w:val="00E63E56"/>
    <w:rsid w:val="00E63F9B"/>
    <w:rsid w:val="00E641D4"/>
    <w:rsid w:val="00E6492E"/>
    <w:rsid w:val="00E649DE"/>
    <w:rsid w:val="00E65C1C"/>
    <w:rsid w:val="00E6643D"/>
    <w:rsid w:val="00E6691C"/>
    <w:rsid w:val="00E66BE2"/>
    <w:rsid w:val="00E66C38"/>
    <w:rsid w:val="00E66C69"/>
    <w:rsid w:val="00E66D23"/>
    <w:rsid w:val="00E66D6B"/>
    <w:rsid w:val="00E67354"/>
    <w:rsid w:val="00E67744"/>
    <w:rsid w:val="00E6788A"/>
    <w:rsid w:val="00E67EE5"/>
    <w:rsid w:val="00E701B2"/>
    <w:rsid w:val="00E70B2E"/>
    <w:rsid w:val="00E71115"/>
    <w:rsid w:val="00E716D9"/>
    <w:rsid w:val="00E71971"/>
    <w:rsid w:val="00E71CA1"/>
    <w:rsid w:val="00E71F4A"/>
    <w:rsid w:val="00E7285E"/>
    <w:rsid w:val="00E72B1D"/>
    <w:rsid w:val="00E72C8C"/>
    <w:rsid w:val="00E72E98"/>
    <w:rsid w:val="00E72EC0"/>
    <w:rsid w:val="00E734FA"/>
    <w:rsid w:val="00E7366A"/>
    <w:rsid w:val="00E73A1D"/>
    <w:rsid w:val="00E74504"/>
    <w:rsid w:val="00E749FE"/>
    <w:rsid w:val="00E74E36"/>
    <w:rsid w:val="00E74EB2"/>
    <w:rsid w:val="00E75234"/>
    <w:rsid w:val="00E752EC"/>
    <w:rsid w:val="00E7579E"/>
    <w:rsid w:val="00E75AB1"/>
    <w:rsid w:val="00E75F2A"/>
    <w:rsid w:val="00E7712C"/>
    <w:rsid w:val="00E77E95"/>
    <w:rsid w:val="00E8001C"/>
    <w:rsid w:val="00E80280"/>
    <w:rsid w:val="00E80D4B"/>
    <w:rsid w:val="00E80E10"/>
    <w:rsid w:val="00E80E1C"/>
    <w:rsid w:val="00E80E52"/>
    <w:rsid w:val="00E80FE9"/>
    <w:rsid w:val="00E817AE"/>
    <w:rsid w:val="00E8240A"/>
    <w:rsid w:val="00E824C8"/>
    <w:rsid w:val="00E82A57"/>
    <w:rsid w:val="00E82CE2"/>
    <w:rsid w:val="00E82CEA"/>
    <w:rsid w:val="00E82D60"/>
    <w:rsid w:val="00E82EF5"/>
    <w:rsid w:val="00E836F5"/>
    <w:rsid w:val="00E848D4"/>
    <w:rsid w:val="00E85B51"/>
    <w:rsid w:val="00E85BAE"/>
    <w:rsid w:val="00E86203"/>
    <w:rsid w:val="00E8638A"/>
    <w:rsid w:val="00E866DB"/>
    <w:rsid w:val="00E86A7C"/>
    <w:rsid w:val="00E86CB1"/>
    <w:rsid w:val="00E86DB6"/>
    <w:rsid w:val="00E86E09"/>
    <w:rsid w:val="00E87243"/>
    <w:rsid w:val="00E877AA"/>
    <w:rsid w:val="00E877D9"/>
    <w:rsid w:val="00E902B3"/>
    <w:rsid w:val="00E90649"/>
    <w:rsid w:val="00E907DC"/>
    <w:rsid w:val="00E91970"/>
    <w:rsid w:val="00E9227A"/>
    <w:rsid w:val="00E93D82"/>
    <w:rsid w:val="00E93E8E"/>
    <w:rsid w:val="00E94C58"/>
    <w:rsid w:val="00E9506F"/>
    <w:rsid w:val="00E955E3"/>
    <w:rsid w:val="00E9571C"/>
    <w:rsid w:val="00E9575C"/>
    <w:rsid w:val="00E9640B"/>
    <w:rsid w:val="00E96974"/>
    <w:rsid w:val="00E96B58"/>
    <w:rsid w:val="00E96BA5"/>
    <w:rsid w:val="00E96CA7"/>
    <w:rsid w:val="00E972BB"/>
    <w:rsid w:val="00E978F0"/>
    <w:rsid w:val="00E97A6E"/>
    <w:rsid w:val="00E97FDD"/>
    <w:rsid w:val="00EA0C6A"/>
    <w:rsid w:val="00EA1E0C"/>
    <w:rsid w:val="00EA2358"/>
    <w:rsid w:val="00EA23A5"/>
    <w:rsid w:val="00EA2526"/>
    <w:rsid w:val="00EA36B7"/>
    <w:rsid w:val="00EA3829"/>
    <w:rsid w:val="00EA3F16"/>
    <w:rsid w:val="00EA3FF6"/>
    <w:rsid w:val="00EA46DB"/>
    <w:rsid w:val="00EA4829"/>
    <w:rsid w:val="00EA48AD"/>
    <w:rsid w:val="00EA53C3"/>
    <w:rsid w:val="00EA63C8"/>
    <w:rsid w:val="00EA68BF"/>
    <w:rsid w:val="00EA6A25"/>
    <w:rsid w:val="00EA6D84"/>
    <w:rsid w:val="00EA7078"/>
    <w:rsid w:val="00EA75EB"/>
    <w:rsid w:val="00EA7601"/>
    <w:rsid w:val="00EA7649"/>
    <w:rsid w:val="00EA7CB2"/>
    <w:rsid w:val="00EA7E0A"/>
    <w:rsid w:val="00EB0658"/>
    <w:rsid w:val="00EB0928"/>
    <w:rsid w:val="00EB0A58"/>
    <w:rsid w:val="00EB19FF"/>
    <w:rsid w:val="00EB1BD9"/>
    <w:rsid w:val="00EB2951"/>
    <w:rsid w:val="00EB2D43"/>
    <w:rsid w:val="00EB35A6"/>
    <w:rsid w:val="00EB3AE3"/>
    <w:rsid w:val="00EB3F2B"/>
    <w:rsid w:val="00EB43DB"/>
    <w:rsid w:val="00EB4561"/>
    <w:rsid w:val="00EB4583"/>
    <w:rsid w:val="00EB4597"/>
    <w:rsid w:val="00EB45E4"/>
    <w:rsid w:val="00EB4951"/>
    <w:rsid w:val="00EB5476"/>
    <w:rsid w:val="00EB5D7A"/>
    <w:rsid w:val="00EB5E89"/>
    <w:rsid w:val="00EB5FF7"/>
    <w:rsid w:val="00EB6204"/>
    <w:rsid w:val="00EB6540"/>
    <w:rsid w:val="00EB6715"/>
    <w:rsid w:val="00EB6833"/>
    <w:rsid w:val="00EB692D"/>
    <w:rsid w:val="00EB6D9B"/>
    <w:rsid w:val="00EB6F35"/>
    <w:rsid w:val="00EB6F64"/>
    <w:rsid w:val="00EB7123"/>
    <w:rsid w:val="00EB76A4"/>
    <w:rsid w:val="00EB7902"/>
    <w:rsid w:val="00EB7D3B"/>
    <w:rsid w:val="00EB7EA1"/>
    <w:rsid w:val="00EC00C7"/>
    <w:rsid w:val="00EC026D"/>
    <w:rsid w:val="00EC0582"/>
    <w:rsid w:val="00EC12AF"/>
    <w:rsid w:val="00EC1372"/>
    <w:rsid w:val="00EC15C8"/>
    <w:rsid w:val="00EC1904"/>
    <w:rsid w:val="00EC2408"/>
    <w:rsid w:val="00EC2471"/>
    <w:rsid w:val="00EC2741"/>
    <w:rsid w:val="00EC2F8D"/>
    <w:rsid w:val="00EC3AA9"/>
    <w:rsid w:val="00EC3FE5"/>
    <w:rsid w:val="00EC455D"/>
    <w:rsid w:val="00EC4CBE"/>
    <w:rsid w:val="00EC4F7A"/>
    <w:rsid w:val="00EC50AA"/>
    <w:rsid w:val="00EC522B"/>
    <w:rsid w:val="00EC543D"/>
    <w:rsid w:val="00EC54CF"/>
    <w:rsid w:val="00EC55AE"/>
    <w:rsid w:val="00EC5751"/>
    <w:rsid w:val="00EC58FC"/>
    <w:rsid w:val="00EC59B1"/>
    <w:rsid w:val="00EC610B"/>
    <w:rsid w:val="00EC671C"/>
    <w:rsid w:val="00EC68A9"/>
    <w:rsid w:val="00EC7344"/>
    <w:rsid w:val="00EC75AF"/>
    <w:rsid w:val="00EC765B"/>
    <w:rsid w:val="00EC7A22"/>
    <w:rsid w:val="00EC7F62"/>
    <w:rsid w:val="00ED0197"/>
    <w:rsid w:val="00ED1163"/>
    <w:rsid w:val="00ED14E2"/>
    <w:rsid w:val="00ED15EE"/>
    <w:rsid w:val="00ED181A"/>
    <w:rsid w:val="00ED1FB5"/>
    <w:rsid w:val="00ED1FCF"/>
    <w:rsid w:val="00ED20E1"/>
    <w:rsid w:val="00ED24B6"/>
    <w:rsid w:val="00ED30CD"/>
    <w:rsid w:val="00ED3174"/>
    <w:rsid w:val="00ED3182"/>
    <w:rsid w:val="00ED330E"/>
    <w:rsid w:val="00ED3329"/>
    <w:rsid w:val="00ED3337"/>
    <w:rsid w:val="00ED3606"/>
    <w:rsid w:val="00ED3BA4"/>
    <w:rsid w:val="00ED3C5F"/>
    <w:rsid w:val="00ED4371"/>
    <w:rsid w:val="00ED5582"/>
    <w:rsid w:val="00ED58D8"/>
    <w:rsid w:val="00ED5B33"/>
    <w:rsid w:val="00ED5F79"/>
    <w:rsid w:val="00ED61E7"/>
    <w:rsid w:val="00ED633D"/>
    <w:rsid w:val="00ED63D8"/>
    <w:rsid w:val="00ED6616"/>
    <w:rsid w:val="00ED699A"/>
    <w:rsid w:val="00ED6C6A"/>
    <w:rsid w:val="00ED6CB5"/>
    <w:rsid w:val="00ED6F56"/>
    <w:rsid w:val="00ED70BD"/>
    <w:rsid w:val="00ED717B"/>
    <w:rsid w:val="00ED7387"/>
    <w:rsid w:val="00ED75D4"/>
    <w:rsid w:val="00ED775E"/>
    <w:rsid w:val="00ED79EC"/>
    <w:rsid w:val="00EE00A4"/>
    <w:rsid w:val="00EE0344"/>
    <w:rsid w:val="00EE093A"/>
    <w:rsid w:val="00EE0A9D"/>
    <w:rsid w:val="00EE0B4A"/>
    <w:rsid w:val="00EE1A46"/>
    <w:rsid w:val="00EE252F"/>
    <w:rsid w:val="00EE266D"/>
    <w:rsid w:val="00EE3541"/>
    <w:rsid w:val="00EE3A51"/>
    <w:rsid w:val="00EE3E6B"/>
    <w:rsid w:val="00EE3E90"/>
    <w:rsid w:val="00EE3FEF"/>
    <w:rsid w:val="00EE40FF"/>
    <w:rsid w:val="00EE412C"/>
    <w:rsid w:val="00EE43A8"/>
    <w:rsid w:val="00EE49B7"/>
    <w:rsid w:val="00EE5324"/>
    <w:rsid w:val="00EE597B"/>
    <w:rsid w:val="00EE5B58"/>
    <w:rsid w:val="00EE62BE"/>
    <w:rsid w:val="00EE7964"/>
    <w:rsid w:val="00EE7BA9"/>
    <w:rsid w:val="00EE7DE4"/>
    <w:rsid w:val="00EF0148"/>
    <w:rsid w:val="00EF0780"/>
    <w:rsid w:val="00EF091A"/>
    <w:rsid w:val="00EF0C60"/>
    <w:rsid w:val="00EF120E"/>
    <w:rsid w:val="00EF16B1"/>
    <w:rsid w:val="00EF1A07"/>
    <w:rsid w:val="00EF1A4F"/>
    <w:rsid w:val="00EF1B89"/>
    <w:rsid w:val="00EF1DC6"/>
    <w:rsid w:val="00EF1F1F"/>
    <w:rsid w:val="00EF225E"/>
    <w:rsid w:val="00EF27A5"/>
    <w:rsid w:val="00EF2D60"/>
    <w:rsid w:val="00EF2DE0"/>
    <w:rsid w:val="00EF3744"/>
    <w:rsid w:val="00EF3D1F"/>
    <w:rsid w:val="00EF420A"/>
    <w:rsid w:val="00EF4617"/>
    <w:rsid w:val="00EF4E09"/>
    <w:rsid w:val="00EF5167"/>
    <w:rsid w:val="00EF521A"/>
    <w:rsid w:val="00EF53FA"/>
    <w:rsid w:val="00EF5484"/>
    <w:rsid w:val="00EF57AE"/>
    <w:rsid w:val="00EF5A3D"/>
    <w:rsid w:val="00EF5BEC"/>
    <w:rsid w:val="00EF5C14"/>
    <w:rsid w:val="00EF6666"/>
    <w:rsid w:val="00EF68C2"/>
    <w:rsid w:val="00EF7527"/>
    <w:rsid w:val="00EF76C7"/>
    <w:rsid w:val="00EF7D5A"/>
    <w:rsid w:val="00EF7DF2"/>
    <w:rsid w:val="00F00000"/>
    <w:rsid w:val="00F00145"/>
    <w:rsid w:val="00F00201"/>
    <w:rsid w:val="00F004DA"/>
    <w:rsid w:val="00F00C1A"/>
    <w:rsid w:val="00F00D33"/>
    <w:rsid w:val="00F00E8A"/>
    <w:rsid w:val="00F01069"/>
    <w:rsid w:val="00F0138F"/>
    <w:rsid w:val="00F013AF"/>
    <w:rsid w:val="00F02059"/>
    <w:rsid w:val="00F0245D"/>
    <w:rsid w:val="00F032CE"/>
    <w:rsid w:val="00F03717"/>
    <w:rsid w:val="00F039C4"/>
    <w:rsid w:val="00F03DB6"/>
    <w:rsid w:val="00F03F04"/>
    <w:rsid w:val="00F040D7"/>
    <w:rsid w:val="00F04813"/>
    <w:rsid w:val="00F04B42"/>
    <w:rsid w:val="00F04F17"/>
    <w:rsid w:val="00F05040"/>
    <w:rsid w:val="00F05521"/>
    <w:rsid w:val="00F06129"/>
    <w:rsid w:val="00F067FB"/>
    <w:rsid w:val="00F06D0C"/>
    <w:rsid w:val="00F06E9E"/>
    <w:rsid w:val="00F06FED"/>
    <w:rsid w:val="00F071A2"/>
    <w:rsid w:val="00F07723"/>
    <w:rsid w:val="00F077E3"/>
    <w:rsid w:val="00F07FCE"/>
    <w:rsid w:val="00F10963"/>
    <w:rsid w:val="00F10D76"/>
    <w:rsid w:val="00F10F69"/>
    <w:rsid w:val="00F1111D"/>
    <w:rsid w:val="00F112DC"/>
    <w:rsid w:val="00F114FC"/>
    <w:rsid w:val="00F11A11"/>
    <w:rsid w:val="00F1214A"/>
    <w:rsid w:val="00F1292C"/>
    <w:rsid w:val="00F13045"/>
    <w:rsid w:val="00F13133"/>
    <w:rsid w:val="00F1321A"/>
    <w:rsid w:val="00F13345"/>
    <w:rsid w:val="00F13DF5"/>
    <w:rsid w:val="00F145BC"/>
    <w:rsid w:val="00F14633"/>
    <w:rsid w:val="00F15428"/>
    <w:rsid w:val="00F15537"/>
    <w:rsid w:val="00F158A4"/>
    <w:rsid w:val="00F15A08"/>
    <w:rsid w:val="00F15E69"/>
    <w:rsid w:val="00F16746"/>
    <w:rsid w:val="00F16E26"/>
    <w:rsid w:val="00F16F72"/>
    <w:rsid w:val="00F17689"/>
    <w:rsid w:val="00F2010F"/>
    <w:rsid w:val="00F2011F"/>
    <w:rsid w:val="00F202DA"/>
    <w:rsid w:val="00F2056B"/>
    <w:rsid w:val="00F205E4"/>
    <w:rsid w:val="00F20869"/>
    <w:rsid w:val="00F208D0"/>
    <w:rsid w:val="00F20D7E"/>
    <w:rsid w:val="00F21797"/>
    <w:rsid w:val="00F21928"/>
    <w:rsid w:val="00F21A50"/>
    <w:rsid w:val="00F21C22"/>
    <w:rsid w:val="00F21E76"/>
    <w:rsid w:val="00F2262F"/>
    <w:rsid w:val="00F22A52"/>
    <w:rsid w:val="00F22C07"/>
    <w:rsid w:val="00F22D51"/>
    <w:rsid w:val="00F23560"/>
    <w:rsid w:val="00F23D95"/>
    <w:rsid w:val="00F23E4E"/>
    <w:rsid w:val="00F2410F"/>
    <w:rsid w:val="00F241FE"/>
    <w:rsid w:val="00F24DCE"/>
    <w:rsid w:val="00F24F03"/>
    <w:rsid w:val="00F2501D"/>
    <w:rsid w:val="00F25031"/>
    <w:rsid w:val="00F26673"/>
    <w:rsid w:val="00F26BEE"/>
    <w:rsid w:val="00F26D5A"/>
    <w:rsid w:val="00F27104"/>
    <w:rsid w:val="00F2710E"/>
    <w:rsid w:val="00F274D8"/>
    <w:rsid w:val="00F279B5"/>
    <w:rsid w:val="00F27C89"/>
    <w:rsid w:val="00F27EED"/>
    <w:rsid w:val="00F3082C"/>
    <w:rsid w:val="00F31A4D"/>
    <w:rsid w:val="00F31EB9"/>
    <w:rsid w:val="00F31FC7"/>
    <w:rsid w:val="00F321E4"/>
    <w:rsid w:val="00F32A1F"/>
    <w:rsid w:val="00F32BE9"/>
    <w:rsid w:val="00F33094"/>
    <w:rsid w:val="00F33305"/>
    <w:rsid w:val="00F33527"/>
    <w:rsid w:val="00F33A4F"/>
    <w:rsid w:val="00F33D51"/>
    <w:rsid w:val="00F33F54"/>
    <w:rsid w:val="00F340E2"/>
    <w:rsid w:val="00F3491B"/>
    <w:rsid w:val="00F3521E"/>
    <w:rsid w:val="00F359C4"/>
    <w:rsid w:val="00F36441"/>
    <w:rsid w:val="00F365CE"/>
    <w:rsid w:val="00F365D9"/>
    <w:rsid w:val="00F367BE"/>
    <w:rsid w:val="00F36A1E"/>
    <w:rsid w:val="00F36CDD"/>
    <w:rsid w:val="00F36FDF"/>
    <w:rsid w:val="00F3705A"/>
    <w:rsid w:val="00F373F8"/>
    <w:rsid w:val="00F3759D"/>
    <w:rsid w:val="00F376F1"/>
    <w:rsid w:val="00F377C3"/>
    <w:rsid w:val="00F37A77"/>
    <w:rsid w:val="00F37B7D"/>
    <w:rsid w:val="00F37B7E"/>
    <w:rsid w:val="00F40672"/>
    <w:rsid w:val="00F40937"/>
    <w:rsid w:val="00F4095B"/>
    <w:rsid w:val="00F40B8C"/>
    <w:rsid w:val="00F40F4A"/>
    <w:rsid w:val="00F4109D"/>
    <w:rsid w:val="00F413EA"/>
    <w:rsid w:val="00F4167D"/>
    <w:rsid w:val="00F41820"/>
    <w:rsid w:val="00F4196F"/>
    <w:rsid w:val="00F41E04"/>
    <w:rsid w:val="00F422FE"/>
    <w:rsid w:val="00F4272B"/>
    <w:rsid w:val="00F430FE"/>
    <w:rsid w:val="00F43114"/>
    <w:rsid w:val="00F432B0"/>
    <w:rsid w:val="00F43A2D"/>
    <w:rsid w:val="00F44464"/>
    <w:rsid w:val="00F444B2"/>
    <w:rsid w:val="00F4452D"/>
    <w:rsid w:val="00F44614"/>
    <w:rsid w:val="00F44668"/>
    <w:rsid w:val="00F44CF9"/>
    <w:rsid w:val="00F4538E"/>
    <w:rsid w:val="00F45592"/>
    <w:rsid w:val="00F45860"/>
    <w:rsid w:val="00F45BE2"/>
    <w:rsid w:val="00F45DDE"/>
    <w:rsid w:val="00F45F6F"/>
    <w:rsid w:val="00F45FF1"/>
    <w:rsid w:val="00F463DD"/>
    <w:rsid w:val="00F4652C"/>
    <w:rsid w:val="00F465AD"/>
    <w:rsid w:val="00F466DF"/>
    <w:rsid w:val="00F46C65"/>
    <w:rsid w:val="00F47DD4"/>
    <w:rsid w:val="00F50352"/>
    <w:rsid w:val="00F504C8"/>
    <w:rsid w:val="00F5063F"/>
    <w:rsid w:val="00F50674"/>
    <w:rsid w:val="00F50759"/>
    <w:rsid w:val="00F5080C"/>
    <w:rsid w:val="00F50A9F"/>
    <w:rsid w:val="00F50CD0"/>
    <w:rsid w:val="00F51055"/>
    <w:rsid w:val="00F5164A"/>
    <w:rsid w:val="00F51A2D"/>
    <w:rsid w:val="00F51D9D"/>
    <w:rsid w:val="00F51FB0"/>
    <w:rsid w:val="00F5213D"/>
    <w:rsid w:val="00F523DA"/>
    <w:rsid w:val="00F5245C"/>
    <w:rsid w:val="00F5248C"/>
    <w:rsid w:val="00F53339"/>
    <w:rsid w:val="00F53440"/>
    <w:rsid w:val="00F534B5"/>
    <w:rsid w:val="00F53A30"/>
    <w:rsid w:val="00F5455D"/>
    <w:rsid w:val="00F54A93"/>
    <w:rsid w:val="00F54EA5"/>
    <w:rsid w:val="00F55082"/>
    <w:rsid w:val="00F55202"/>
    <w:rsid w:val="00F5525C"/>
    <w:rsid w:val="00F552E1"/>
    <w:rsid w:val="00F56932"/>
    <w:rsid w:val="00F56AEF"/>
    <w:rsid w:val="00F56C51"/>
    <w:rsid w:val="00F56DCD"/>
    <w:rsid w:val="00F5719C"/>
    <w:rsid w:val="00F5791F"/>
    <w:rsid w:val="00F60440"/>
    <w:rsid w:val="00F60E23"/>
    <w:rsid w:val="00F60E46"/>
    <w:rsid w:val="00F61045"/>
    <w:rsid w:val="00F611D0"/>
    <w:rsid w:val="00F614D2"/>
    <w:rsid w:val="00F61A79"/>
    <w:rsid w:val="00F625BE"/>
    <w:rsid w:val="00F626EC"/>
    <w:rsid w:val="00F628BC"/>
    <w:rsid w:val="00F62D1F"/>
    <w:rsid w:val="00F6349D"/>
    <w:rsid w:val="00F63C20"/>
    <w:rsid w:val="00F63E30"/>
    <w:rsid w:val="00F64149"/>
    <w:rsid w:val="00F64DAA"/>
    <w:rsid w:val="00F64E88"/>
    <w:rsid w:val="00F65296"/>
    <w:rsid w:val="00F657F0"/>
    <w:rsid w:val="00F65C96"/>
    <w:rsid w:val="00F6604B"/>
    <w:rsid w:val="00F661AC"/>
    <w:rsid w:val="00F661D9"/>
    <w:rsid w:val="00F662CE"/>
    <w:rsid w:val="00F667E2"/>
    <w:rsid w:val="00F66DBA"/>
    <w:rsid w:val="00F6787F"/>
    <w:rsid w:val="00F704E5"/>
    <w:rsid w:val="00F70C21"/>
    <w:rsid w:val="00F70D9C"/>
    <w:rsid w:val="00F71264"/>
    <w:rsid w:val="00F7165D"/>
    <w:rsid w:val="00F7194F"/>
    <w:rsid w:val="00F72025"/>
    <w:rsid w:val="00F725ED"/>
    <w:rsid w:val="00F728A2"/>
    <w:rsid w:val="00F7363C"/>
    <w:rsid w:val="00F73D8F"/>
    <w:rsid w:val="00F73F95"/>
    <w:rsid w:val="00F740AD"/>
    <w:rsid w:val="00F748EE"/>
    <w:rsid w:val="00F749E4"/>
    <w:rsid w:val="00F74B54"/>
    <w:rsid w:val="00F7541F"/>
    <w:rsid w:val="00F759C3"/>
    <w:rsid w:val="00F7618B"/>
    <w:rsid w:val="00F7639F"/>
    <w:rsid w:val="00F76C2A"/>
    <w:rsid w:val="00F77899"/>
    <w:rsid w:val="00F802CE"/>
    <w:rsid w:val="00F804D2"/>
    <w:rsid w:val="00F80B86"/>
    <w:rsid w:val="00F80CFD"/>
    <w:rsid w:val="00F80D36"/>
    <w:rsid w:val="00F80DDF"/>
    <w:rsid w:val="00F80FDF"/>
    <w:rsid w:val="00F81321"/>
    <w:rsid w:val="00F81891"/>
    <w:rsid w:val="00F82AD9"/>
    <w:rsid w:val="00F82CB8"/>
    <w:rsid w:val="00F83062"/>
    <w:rsid w:val="00F8316D"/>
    <w:rsid w:val="00F83370"/>
    <w:rsid w:val="00F836FB"/>
    <w:rsid w:val="00F83E33"/>
    <w:rsid w:val="00F83F99"/>
    <w:rsid w:val="00F847A4"/>
    <w:rsid w:val="00F847B8"/>
    <w:rsid w:val="00F84914"/>
    <w:rsid w:val="00F84D34"/>
    <w:rsid w:val="00F84E0B"/>
    <w:rsid w:val="00F8501C"/>
    <w:rsid w:val="00F85621"/>
    <w:rsid w:val="00F85950"/>
    <w:rsid w:val="00F85B69"/>
    <w:rsid w:val="00F85C3D"/>
    <w:rsid w:val="00F860E6"/>
    <w:rsid w:val="00F86402"/>
    <w:rsid w:val="00F8655A"/>
    <w:rsid w:val="00F87057"/>
    <w:rsid w:val="00F87189"/>
    <w:rsid w:val="00F87634"/>
    <w:rsid w:val="00F87AD1"/>
    <w:rsid w:val="00F87B5F"/>
    <w:rsid w:val="00F90141"/>
    <w:rsid w:val="00F9037C"/>
    <w:rsid w:val="00F904F5"/>
    <w:rsid w:val="00F90556"/>
    <w:rsid w:val="00F9077B"/>
    <w:rsid w:val="00F90BF7"/>
    <w:rsid w:val="00F91509"/>
    <w:rsid w:val="00F91BA4"/>
    <w:rsid w:val="00F91F11"/>
    <w:rsid w:val="00F92077"/>
    <w:rsid w:val="00F92238"/>
    <w:rsid w:val="00F92483"/>
    <w:rsid w:val="00F92603"/>
    <w:rsid w:val="00F935BE"/>
    <w:rsid w:val="00F9381C"/>
    <w:rsid w:val="00F939EF"/>
    <w:rsid w:val="00F9401F"/>
    <w:rsid w:val="00F94120"/>
    <w:rsid w:val="00F94333"/>
    <w:rsid w:val="00F9528D"/>
    <w:rsid w:val="00F9568F"/>
    <w:rsid w:val="00F957B0"/>
    <w:rsid w:val="00F95D16"/>
    <w:rsid w:val="00F96018"/>
    <w:rsid w:val="00F964AB"/>
    <w:rsid w:val="00F964B3"/>
    <w:rsid w:val="00F96FA9"/>
    <w:rsid w:val="00F975F0"/>
    <w:rsid w:val="00F97865"/>
    <w:rsid w:val="00FA0152"/>
    <w:rsid w:val="00FA053E"/>
    <w:rsid w:val="00FA07D4"/>
    <w:rsid w:val="00FA0906"/>
    <w:rsid w:val="00FA1615"/>
    <w:rsid w:val="00FA1671"/>
    <w:rsid w:val="00FA18DC"/>
    <w:rsid w:val="00FA1926"/>
    <w:rsid w:val="00FA1D4D"/>
    <w:rsid w:val="00FA1E42"/>
    <w:rsid w:val="00FA1F24"/>
    <w:rsid w:val="00FA1F9A"/>
    <w:rsid w:val="00FA2081"/>
    <w:rsid w:val="00FA255C"/>
    <w:rsid w:val="00FA2D4E"/>
    <w:rsid w:val="00FA3357"/>
    <w:rsid w:val="00FA36B4"/>
    <w:rsid w:val="00FA388F"/>
    <w:rsid w:val="00FA4059"/>
    <w:rsid w:val="00FA4231"/>
    <w:rsid w:val="00FA49BF"/>
    <w:rsid w:val="00FA4A9F"/>
    <w:rsid w:val="00FA4EB8"/>
    <w:rsid w:val="00FA5091"/>
    <w:rsid w:val="00FA5161"/>
    <w:rsid w:val="00FA5326"/>
    <w:rsid w:val="00FA535F"/>
    <w:rsid w:val="00FA6158"/>
    <w:rsid w:val="00FA6802"/>
    <w:rsid w:val="00FA6D7F"/>
    <w:rsid w:val="00FA6ECC"/>
    <w:rsid w:val="00FA715E"/>
    <w:rsid w:val="00FA73D4"/>
    <w:rsid w:val="00FA76C6"/>
    <w:rsid w:val="00FA791A"/>
    <w:rsid w:val="00FA7E44"/>
    <w:rsid w:val="00FB04CC"/>
    <w:rsid w:val="00FB0B4C"/>
    <w:rsid w:val="00FB0D45"/>
    <w:rsid w:val="00FB0D95"/>
    <w:rsid w:val="00FB0DC7"/>
    <w:rsid w:val="00FB0F75"/>
    <w:rsid w:val="00FB0F82"/>
    <w:rsid w:val="00FB11A4"/>
    <w:rsid w:val="00FB1404"/>
    <w:rsid w:val="00FB18FD"/>
    <w:rsid w:val="00FB1B92"/>
    <w:rsid w:val="00FB1D69"/>
    <w:rsid w:val="00FB1E90"/>
    <w:rsid w:val="00FB1F34"/>
    <w:rsid w:val="00FB23B7"/>
    <w:rsid w:val="00FB2494"/>
    <w:rsid w:val="00FB24A0"/>
    <w:rsid w:val="00FB26CD"/>
    <w:rsid w:val="00FB2E0C"/>
    <w:rsid w:val="00FB348E"/>
    <w:rsid w:val="00FB39C0"/>
    <w:rsid w:val="00FB4394"/>
    <w:rsid w:val="00FB44C1"/>
    <w:rsid w:val="00FB4B04"/>
    <w:rsid w:val="00FB5176"/>
    <w:rsid w:val="00FB518E"/>
    <w:rsid w:val="00FB5D15"/>
    <w:rsid w:val="00FB61EA"/>
    <w:rsid w:val="00FB62AD"/>
    <w:rsid w:val="00FB62C1"/>
    <w:rsid w:val="00FB63B4"/>
    <w:rsid w:val="00FB63F7"/>
    <w:rsid w:val="00FB6607"/>
    <w:rsid w:val="00FB6D0F"/>
    <w:rsid w:val="00FB6D71"/>
    <w:rsid w:val="00FB7257"/>
    <w:rsid w:val="00FB7270"/>
    <w:rsid w:val="00FB75DA"/>
    <w:rsid w:val="00FB79FE"/>
    <w:rsid w:val="00FB7A93"/>
    <w:rsid w:val="00FC03A0"/>
    <w:rsid w:val="00FC0433"/>
    <w:rsid w:val="00FC0570"/>
    <w:rsid w:val="00FC0713"/>
    <w:rsid w:val="00FC09B2"/>
    <w:rsid w:val="00FC0E70"/>
    <w:rsid w:val="00FC150F"/>
    <w:rsid w:val="00FC192E"/>
    <w:rsid w:val="00FC1B8D"/>
    <w:rsid w:val="00FC1C9E"/>
    <w:rsid w:val="00FC1CC6"/>
    <w:rsid w:val="00FC1FA4"/>
    <w:rsid w:val="00FC2219"/>
    <w:rsid w:val="00FC27FE"/>
    <w:rsid w:val="00FC2804"/>
    <w:rsid w:val="00FC2921"/>
    <w:rsid w:val="00FC2971"/>
    <w:rsid w:val="00FC3551"/>
    <w:rsid w:val="00FC3B84"/>
    <w:rsid w:val="00FC3D2C"/>
    <w:rsid w:val="00FC3D86"/>
    <w:rsid w:val="00FC3DFD"/>
    <w:rsid w:val="00FC4260"/>
    <w:rsid w:val="00FC49EB"/>
    <w:rsid w:val="00FC4C69"/>
    <w:rsid w:val="00FC4DFE"/>
    <w:rsid w:val="00FC510C"/>
    <w:rsid w:val="00FC6007"/>
    <w:rsid w:val="00FC605A"/>
    <w:rsid w:val="00FC6176"/>
    <w:rsid w:val="00FC620A"/>
    <w:rsid w:val="00FC6AD0"/>
    <w:rsid w:val="00FC6B8B"/>
    <w:rsid w:val="00FC7015"/>
    <w:rsid w:val="00FC7392"/>
    <w:rsid w:val="00FC7EBC"/>
    <w:rsid w:val="00FC7F7E"/>
    <w:rsid w:val="00FC7FE1"/>
    <w:rsid w:val="00FD00D9"/>
    <w:rsid w:val="00FD02EE"/>
    <w:rsid w:val="00FD02F8"/>
    <w:rsid w:val="00FD1267"/>
    <w:rsid w:val="00FD13CA"/>
    <w:rsid w:val="00FD14FD"/>
    <w:rsid w:val="00FD1983"/>
    <w:rsid w:val="00FD1F76"/>
    <w:rsid w:val="00FD22E7"/>
    <w:rsid w:val="00FD2754"/>
    <w:rsid w:val="00FD29A5"/>
    <w:rsid w:val="00FD2ACC"/>
    <w:rsid w:val="00FD2B00"/>
    <w:rsid w:val="00FD2B41"/>
    <w:rsid w:val="00FD30B9"/>
    <w:rsid w:val="00FD32AB"/>
    <w:rsid w:val="00FD3C3B"/>
    <w:rsid w:val="00FD3FC1"/>
    <w:rsid w:val="00FD400F"/>
    <w:rsid w:val="00FD4AB5"/>
    <w:rsid w:val="00FD4AE3"/>
    <w:rsid w:val="00FD4D68"/>
    <w:rsid w:val="00FD4F5F"/>
    <w:rsid w:val="00FD52CA"/>
    <w:rsid w:val="00FD5B36"/>
    <w:rsid w:val="00FD61ED"/>
    <w:rsid w:val="00FD6494"/>
    <w:rsid w:val="00FD68C8"/>
    <w:rsid w:val="00FD6A41"/>
    <w:rsid w:val="00FD6CC7"/>
    <w:rsid w:val="00FD7670"/>
    <w:rsid w:val="00FD7AF0"/>
    <w:rsid w:val="00FE011D"/>
    <w:rsid w:val="00FE0874"/>
    <w:rsid w:val="00FE0D17"/>
    <w:rsid w:val="00FE117B"/>
    <w:rsid w:val="00FE197A"/>
    <w:rsid w:val="00FE1A01"/>
    <w:rsid w:val="00FE2339"/>
    <w:rsid w:val="00FE23D4"/>
    <w:rsid w:val="00FE24DC"/>
    <w:rsid w:val="00FE39C9"/>
    <w:rsid w:val="00FE40E2"/>
    <w:rsid w:val="00FE4134"/>
    <w:rsid w:val="00FE4A21"/>
    <w:rsid w:val="00FE4A4C"/>
    <w:rsid w:val="00FE4D23"/>
    <w:rsid w:val="00FE4D50"/>
    <w:rsid w:val="00FE5AA9"/>
    <w:rsid w:val="00FE5ACF"/>
    <w:rsid w:val="00FE5EDB"/>
    <w:rsid w:val="00FE6E9F"/>
    <w:rsid w:val="00FE70BF"/>
    <w:rsid w:val="00FE7748"/>
    <w:rsid w:val="00FE77CA"/>
    <w:rsid w:val="00FE7A80"/>
    <w:rsid w:val="00FE7FF0"/>
    <w:rsid w:val="00FF07AC"/>
    <w:rsid w:val="00FF08E3"/>
    <w:rsid w:val="00FF0AA2"/>
    <w:rsid w:val="00FF1857"/>
    <w:rsid w:val="00FF18F3"/>
    <w:rsid w:val="00FF2651"/>
    <w:rsid w:val="00FF267F"/>
    <w:rsid w:val="00FF273C"/>
    <w:rsid w:val="00FF2CA0"/>
    <w:rsid w:val="00FF2D05"/>
    <w:rsid w:val="00FF30C8"/>
    <w:rsid w:val="00FF32FA"/>
    <w:rsid w:val="00FF375F"/>
    <w:rsid w:val="00FF3808"/>
    <w:rsid w:val="00FF3897"/>
    <w:rsid w:val="00FF3A50"/>
    <w:rsid w:val="00FF40CC"/>
    <w:rsid w:val="00FF4415"/>
    <w:rsid w:val="00FF49E5"/>
    <w:rsid w:val="00FF4C81"/>
    <w:rsid w:val="00FF5B41"/>
    <w:rsid w:val="00FF5FC7"/>
    <w:rsid w:val="00FF68AC"/>
    <w:rsid w:val="00FF71A7"/>
    <w:rsid w:val="00FF7345"/>
    <w:rsid w:val="00FF7391"/>
    <w:rsid w:val="00FF7610"/>
    <w:rsid w:val="00FF77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46B160C"/>
  <w15:docId w15:val="{538A4BFC-664A-4537-A17C-8028A6947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617BD"/>
    <w:pPr>
      <w:widowControl w:val="0"/>
      <w:suppressAutoHyphens/>
    </w:pPr>
    <w:rPr>
      <w:rFonts w:eastAsia="Arial Unicode MS"/>
      <w:kern w:val="1"/>
      <w:sz w:val="24"/>
      <w:szCs w:val="24"/>
      <w:lang w:eastAsia="ar-SA"/>
    </w:rPr>
  </w:style>
  <w:style w:type="paragraph" w:styleId="Nagwek1">
    <w:name w:val="heading 1"/>
    <w:basedOn w:val="Normalny"/>
    <w:next w:val="Normalny"/>
    <w:link w:val="Nagwek1Znak"/>
    <w:uiPriority w:val="9"/>
    <w:qFormat/>
    <w:rsid w:val="0010297D"/>
    <w:pPr>
      <w:keepNext/>
      <w:spacing w:before="240" w:after="60"/>
      <w:outlineLvl w:val="0"/>
    </w:pPr>
    <w:rPr>
      <w:rFonts w:ascii="Cambria" w:eastAsia="Times New Roman" w:hAnsi="Cambria"/>
      <w:b/>
      <w:bCs/>
      <w:kern w:val="32"/>
      <w:sz w:val="32"/>
      <w:szCs w:val="32"/>
    </w:rPr>
  </w:style>
  <w:style w:type="paragraph" w:styleId="Nagwek2">
    <w:name w:val="heading 2"/>
    <w:basedOn w:val="Nagwek10"/>
    <w:next w:val="Tekstpodstawowy"/>
    <w:link w:val="Nagwek2Znak"/>
    <w:qFormat/>
    <w:rsid w:val="00BB291D"/>
    <w:pPr>
      <w:numPr>
        <w:ilvl w:val="1"/>
        <w:numId w:val="1"/>
      </w:numPr>
      <w:tabs>
        <w:tab w:val="left" w:pos="576"/>
      </w:tabs>
      <w:outlineLvl w:val="1"/>
    </w:pPr>
    <w:rPr>
      <w:rFonts w:cs="Times New Roman"/>
      <w:b/>
      <w:bCs/>
      <w:i/>
      <w:iCs/>
    </w:rPr>
  </w:style>
  <w:style w:type="paragraph" w:styleId="Nagwek3">
    <w:name w:val="heading 3"/>
    <w:basedOn w:val="Normalny"/>
    <w:next w:val="Normalny"/>
    <w:link w:val="Nagwek3Znak"/>
    <w:uiPriority w:val="9"/>
    <w:semiHidden/>
    <w:unhideWhenUsed/>
    <w:qFormat/>
    <w:rsid w:val="00D41357"/>
    <w:pPr>
      <w:keepNext/>
      <w:spacing w:before="240" w:after="60"/>
      <w:outlineLvl w:val="2"/>
    </w:pPr>
    <w:rPr>
      <w:rFonts w:ascii="Calibri Light" w:eastAsia="Times New Roman" w:hAnsi="Calibri Light"/>
      <w:b/>
      <w:bCs/>
      <w:sz w:val="26"/>
      <w:szCs w:val="26"/>
    </w:rPr>
  </w:style>
  <w:style w:type="paragraph" w:styleId="Nagwek4">
    <w:name w:val="heading 4"/>
    <w:basedOn w:val="Normalny"/>
    <w:next w:val="Normalny"/>
    <w:qFormat/>
    <w:rsid w:val="00BB291D"/>
    <w:pPr>
      <w:keepNext/>
      <w:numPr>
        <w:ilvl w:val="3"/>
        <w:numId w:val="1"/>
      </w:numPr>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sid w:val="00BB291D"/>
    <w:rPr>
      <w:rFonts w:ascii="Times New Roman" w:hAnsi="Times New Roman" w:cs="Times New Roman"/>
      <w:b w:val="0"/>
      <w:sz w:val="20"/>
      <w:szCs w:val="24"/>
    </w:rPr>
  </w:style>
  <w:style w:type="character" w:customStyle="1" w:styleId="WW8Num2z1">
    <w:name w:val="WW8Num2z1"/>
    <w:rsid w:val="00BB291D"/>
    <w:rPr>
      <w:rFonts w:ascii="Wingdings 2" w:hAnsi="Wingdings 2" w:cs="OpenSymbol"/>
    </w:rPr>
  </w:style>
  <w:style w:type="character" w:customStyle="1" w:styleId="WW8Num4z0">
    <w:name w:val="WW8Num4z0"/>
    <w:rsid w:val="00BB291D"/>
    <w:rPr>
      <w:rFonts w:ascii="Symbol" w:hAnsi="Symbol"/>
    </w:rPr>
  </w:style>
  <w:style w:type="character" w:customStyle="1" w:styleId="WW8Num5z0">
    <w:name w:val="WW8Num5z0"/>
    <w:rsid w:val="00BB291D"/>
    <w:rPr>
      <w:rFonts w:ascii="Symbol" w:hAnsi="Symbol"/>
    </w:rPr>
  </w:style>
  <w:style w:type="character" w:customStyle="1" w:styleId="Absatz-Standardschriftart">
    <w:name w:val="Absatz-Standardschriftart"/>
    <w:rsid w:val="00BB291D"/>
  </w:style>
  <w:style w:type="character" w:customStyle="1" w:styleId="WW-Absatz-Standardschriftart">
    <w:name w:val="WW-Absatz-Standardschriftart"/>
    <w:rsid w:val="00BB291D"/>
  </w:style>
  <w:style w:type="character" w:customStyle="1" w:styleId="WW-Absatz-Standardschriftart1">
    <w:name w:val="WW-Absatz-Standardschriftart1"/>
    <w:rsid w:val="00BB291D"/>
  </w:style>
  <w:style w:type="character" w:customStyle="1" w:styleId="WW8Num3z0">
    <w:name w:val="WW8Num3z0"/>
    <w:rsid w:val="00BB291D"/>
    <w:rPr>
      <w:rFonts w:ascii="Times New Roman" w:eastAsia="Times New Roman" w:hAnsi="Times New Roman" w:cs="Times New Roman"/>
    </w:rPr>
  </w:style>
  <w:style w:type="character" w:customStyle="1" w:styleId="WW8Num3z1">
    <w:name w:val="WW8Num3z1"/>
    <w:rsid w:val="00BB291D"/>
    <w:rPr>
      <w:rFonts w:ascii="Wingdings 2" w:hAnsi="Wingdings 2" w:cs="OpenSymbol"/>
    </w:rPr>
  </w:style>
  <w:style w:type="character" w:customStyle="1" w:styleId="WW8Num6z0">
    <w:name w:val="WW8Num6z0"/>
    <w:rsid w:val="00BB291D"/>
    <w:rPr>
      <w:rFonts w:ascii="Symbol" w:hAnsi="Symbol"/>
    </w:rPr>
  </w:style>
  <w:style w:type="character" w:customStyle="1" w:styleId="WW8Num7z0">
    <w:name w:val="WW8Num7z0"/>
    <w:rsid w:val="00BB291D"/>
    <w:rPr>
      <w:rFonts w:ascii="Symbol" w:hAnsi="Symbol"/>
    </w:rPr>
  </w:style>
  <w:style w:type="character" w:customStyle="1" w:styleId="WW8Num13z0">
    <w:name w:val="WW8Num13z0"/>
    <w:rsid w:val="00BB291D"/>
    <w:rPr>
      <w:rFonts w:ascii="Symbol" w:hAnsi="Symbol"/>
    </w:rPr>
  </w:style>
  <w:style w:type="character" w:customStyle="1" w:styleId="WW8Num13z1">
    <w:name w:val="WW8Num13z1"/>
    <w:rsid w:val="00BB291D"/>
    <w:rPr>
      <w:rFonts w:ascii="Courier New" w:hAnsi="Courier New" w:cs="Courier New"/>
    </w:rPr>
  </w:style>
  <w:style w:type="character" w:customStyle="1" w:styleId="WW8Num13z2">
    <w:name w:val="WW8Num13z2"/>
    <w:rsid w:val="00BB291D"/>
    <w:rPr>
      <w:rFonts w:ascii="Wingdings" w:hAnsi="Wingdings"/>
    </w:rPr>
  </w:style>
  <w:style w:type="character" w:customStyle="1" w:styleId="Domylnaczcionkaakapitu1">
    <w:name w:val="Domyślna czcionka akapitu1"/>
    <w:rsid w:val="00BB291D"/>
  </w:style>
  <w:style w:type="character" w:customStyle="1" w:styleId="Symbolewypunktowania">
    <w:name w:val="Symbole wypunktowania"/>
    <w:rsid w:val="00BB291D"/>
    <w:rPr>
      <w:rFonts w:ascii="OpenSymbol" w:eastAsia="OpenSymbol" w:hAnsi="OpenSymbol" w:cs="OpenSymbol"/>
    </w:rPr>
  </w:style>
  <w:style w:type="character" w:customStyle="1" w:styleId="Domylnaczcionkaakapitu3">
    <w:name w:val="Domyślna czcionka akapitu3"/>
    <w:rsid w:val="00BB291D"/>
  </w:style>
  <w:style w:type="character" w:customStyle="1" w:styleId="Znakiprzypiswdolnych">
    <w:name w:val="Znaki przypisów dolnych"/>
    <w:rsid w:val="00BB291D"/>
    <w:rPr>
      <w:vertAlign w:val="superscript"/>
    </w:rPr>
  </w:style>
  <w:style w:type="character" w:customStyle="1" w:styleId="Odwoanieprzypisudolnego1">
    <w:name w:val="Odwołanie przypisu dolnego1"/>
    <w:rsid w:val="00BB291D"/>
    <w:rPr>
      <w:vertAlign w:val="superscript"/>
    </w:rPr>
  </w:style>
  <w:style w:type="character" w:customStyle="1" w:styleId="WW8Num33z0">
    <w:name w:val="WW8Num33z0"/>
    <w:rsid w:val="00BB291D"/>
    <w:rPr>
      <w:rFonts w:ascii="Symbol" w:hAnsi="Symbol"/>
      <w:sz w:val="20"/>
    </w:rPr>
  </w:style>
  <w:style w:type="character" w:styleId="Hipercze">
    <w:name w:val="Hyperlink"/>
    <w:rsid w:val="00BB291D"/>
    <w:rPr>
      <w:color w:val="0000FF"/>
      <w:u w:val="single"/>
    </w:rPr>
  </w:style>
  <w:style w:type="character" w:styleId="Numerstrony">
    <w:name w:val="page number"/>
    <w:basedOn w:val="Domylnaczcionkaakapitu1"/>
    <w:rsid w:val="00BB291D"/>
  </w:style>
  <w:style w:type="character" w:customStyle="1" w:styleId="Znak">
    <w:name w:val="Znak"/>
    <w:rsid w:val="00BB291D"/>
    <w:rPr>
      <w:rFonts w:eastAsia="Arial Unicode MS"/>
      <w:kern w:val="1"/>
      <w:sz w:val="24"/>
      <w:szCs w:val="24"/>
    </w:rPr>
  </w:style>
  <w:style w:type="character" w:styleId="Odwoanieprzypisudolnego">
    <w:name w:val="footnote reference"/>
    <w:uiPriority w:val="99"/>
    <w:rsid w:val="00BB291D"/>
    <w:rPr>
      <w:vertAlign w:val="superscript"/>
    </w:rPr>
  </w:style>
  <w:style w:type="character" w:customStyle="1" w:styleId="Znakinumeracji">
    <w:name w:val="Znaki numeracji"/>
    <w:rsid w:val="00BB291D"/>
  </w:style>
  <w:style w:type="character" w:customStyle="1" w:styleId="Znakiprzypiswkocowych">
    <w:name w:val="Znaki przypisów końcowych"/>
    <w:rsid w:val="00BB291D"/>
    <w:rPr>
      <w:vertAlign w:val="superscript"/>
    </w:rPr>
  </w:style>
  <w:style w:type="character" w:customStyle="1" w:styleId="WW-Znakiprzypiswkocowych">
    <w:name w:val="WW-Znaki przypisów końcowych"/>
    <w:rsid w:val="00BB291D"/>
  </w:style>
  <w:style w:type="character" w:styleId="Odwoanieprzypisukocowego">
    <w:name w:val="endnote reference"/>
    <w:rsid w:val="00BB291D"/>
    <w:rPr>
      <w:vertAlign w:val="superscript"/>
    </w:rPr>
  </w:style>
  <w:style w:type="paragraph" w:customStyle="1" w:styleId="Nagwek40">
    <w:name w:val="Nagłówek4"/>
    <w:basedOn w:val="Normalny"/>
    <w:next w:val="Tekstpodstawowy"/>
    <w:rsid w:val="00BB291D"/>
    <w:pPr>
      <w:keepNext/>
      <w:spacing w:before="240" w:after="120"/>
    </w:pPr>
    <w:rPr>
      <w:rFonts w:ascii="Arial" w:eastAsia="MS Mincho" w:hAnsi="Arial" w:cs="Tahoma"/>
      <w:sz w:val="28"/>
      <w:szCs w:val="28"/>
    </w:rPr>
  </w:style>
  <w:style w:type="paragraph" w:styleId="Tekstpodstawowy">
    <w:name w:val="Body Text"/>
    <w:basedOn w:val="Normalny"/>
    <w:link w:val="TekstpodstawowyZnak"/>
    <w:rsid w:val="00BB291D"/>
    <w:pPr>
      <w:spacing w:after="120"/>
    </w:pPr>
  </w:style>
  <w:style w:type="paragraph" w:styleId="Lista">
    <w:name w:val="List"/>
    <w:basedOn w:val="Tekstpodstawowy"/>
    <w:rsid w:val="00BB291D"/>
    <w:rPr>
      <w:rFonts w:cs="Tahoma"/>
    </w:rPr>
  </w:style>
  <w:style w:type="paragraph" w:customStyle="1" w:styleId="Podpis2">
    <w:name w:val="Podpis2"/>
    <w:basedOn w:val="Normalny"/>
    <w:rsid w:val="00BB291D"/>
    <w:pPr>
      <w:suppressLineNumbers/>
      <w:spacing w:before="120" w:after="120"/>
    </w:pPr>
    <w:rPr>
      <w:rFonts w:cs="Tahoma"/>
      <w:i/>
      <w:iCs/>
    </w:rPr>
  </w:style>
  <w:style w:type="paragraph" w:customStyle="1" w:styleId="Indeks">
    <w:name w:val="Indeks"/>
    <w:basedOn w:val="Normalny"/>
    <w:rsid w:val="00BB291D"/>
    <w:pPr>
      <w:suppressLineNumbers/>
    </w:pPr>
    <w:rPr>
      <w:rFonts w:cs="Tahoma"/>
    </w:rPr>
  </w:style>
  <w:style w:type="paragraph" w:customStyle="1" w:styleId="Nagwek10">
    <w:name w:val="Nagłówek1"/>
    <w:basedOn w:val="Normalny"/>
    <w:next w:val="Tekstpodstawowy"/>
    <w:rsid w:val="00BB291D"/>
    <w:pPr>
      <w:keepNext/>
      <w:spacing w:before="240" w:after="120"/>
    </w:pPr>
    <w:rPr>
      <w:rFonts w:ascii="Arial" w:eastAsia="Lucida Sans Unicode" w:hAnsi="Arial" w:cs="Tahoma"/>
      <w:sz w:val="28"/>
      <w:szCs w:val="28"/>
    </w:rPr>
  </w:style>
  <w:style w:type="paragraph" w:styleId="Nagwek">
    <w:name w:val="header"/>
    <w:basedOn w:val="Normalny"/>
    <w:next w:val="Tekstpodstawowy"/>
    <w:link w:val="NagwekZnak"/>
    <w:uiPriority w:val="99"/>
    <w:rsid w:val="00BB291D"/>
    <w:pPr>
      <w:keepNext/>
      <w:spacing w:before="240" w:after="120"/>
    </w:pPr>
    <w:rPr>
      <w:rFonts w:ascii="Arial" w:eastAsia="MS Mincho" w:hAnsi="Arial" w:cs="Tahoma"/>
      <w:sz w:val="28"/>
      <w:szCs w:val="28"/>
    </w:rPr>
  </w:style>
  <w:style w:type="paragraph" w:customStyle="1" w:styleId="Podpis1">
    <w:name w:val="Podpis1"/>
    <w:basedOn w:val="Normalny"/>
    <w:rsid w:val="00BB291D"/>
    <w:pPr>
      <w:suppressLineNumbers/>
      <w:spacing w:before="120" w:after="120"/>
    </w:pPr>
    <w:rPr>
      <w:rFonts w:cs="Tahoma"/>
      <w:i/>
      <w:iCs/>
    </w:rPr>
  </w:style>
  <w:style w:type="paragraph" w:customStyle="1" w:styleId="Domylnie">
    <w:name w:val="Domyœlnie"/>
    <w:basedOn w:val="Normalny"/>
    <w:rsid w:val="00BB291D"/>
    <w:pPr>
      <w:overflowPunct w:val="0"/>
      <w:autoSpaceDE w:val="0"/>
    </w:pPr>
    <w:rPr>
      <w:szCs w:val="20"/>
    </w:rPr>
  </w:style>
  <w:style w:type="paragraph" w:customStyle="1" w:styleId="Tretekstu">
    <w:name w:val="Treœæ tekstu"/>
    <w:basedOn w:val="Domylnie"/>
    <w:rsid w:val="00BB291D"/>
    <w:rPr>
      <w:sz w:val="28"/>
    </w:rPr>
  </w:style>
  <w:style w:type="paragraph" w:customStyle="1" w:styleId="Nagwek20">
    <w:name w:val="Nagłówek2"/>
    <w:basedOn w:val="Normalny"/>
    <w:next w:val="Tekstpodstawowy"/>
    <w:rsid w:val="00BB291D"/>
    <w:pPr>
      <w:keepNext/>
      <w:spacing w:before="240" w:after="120"/>
    </w:pPr>
    <w:rPr>
      <w:rFonts w:ascii="Arial" w:eastAsia="Lucida Sans Unicode" w:hAnsi="Arial" w:cs="Tahoma"/>
      <w:sz w:val="28"/>
      <w:szCs w:val="28"/>
    </w:rPr>
  </w:style>
  <w:style w:type="paragraph" w:styleId="Tekstprzypisudolnego">
    <w:name w:val="footnote text"/>
    <w:basedOn w:val="Normalny"/>
    <w:rsid w:val="00BB291D"/>
    <w:pPr>
      <w:suppressLineNumbers/>
      <w:ind w:left="283" w:hanging="283"/>
    </w:pPr>
    <w:rPr>
      <w:sz w:val="20"/>
      <w:szCs w:val="20"/>
    </w:rPr>
  </w:style>
  <w:style w:type="paragraph" w:customStyle="1" w:styleId="Tekstkomentarza2">
    <w:name w:val="Tekst komentarza2"/>
    <w:basedOn w:val="Normalny"/>
    <w:rsid w:val="00BB291D"/>
    <w:pPr>
      <w:widowControl/>
      <w:suppressAutoHyphens w:val="0"/>
    </w:pPr>
    <w:rPr>
      <w:rFonts w:eastAsia="Times New Roman"/>
      <w:sz w:val="20"/>
      <w:szCs w:val="20"/>
    </w:rPr>
  </w:style>
  <w:style w:type="paragraph" w:customStyle="1" w:styleId="Tekstpodstawowy23">
    <w:name w:val="Tekst podstawowy 23"/>
    <w:basedOn w:val="Normalny"/>
    <w:rsid w:val="00BB291D"/>
    <w:pPr>
      <w:spacing w:after="120" w:line="480" w:lineRule="auto"/>
    </w:pPr>
  </w:style>
  <w:style w:type="paragraph" w:styleId="Tytu">
    <w:name w:val="Title"/>
    <w:basedOn w:val="Normalny"/>
    <w:next w:val="Podtytu"/>
    <w:link w:val="TytuZnak"/>
    <w:qFormat/>
    <w:rsid w:val="00BB291D"/>
    <w:pPr>
      <w:widowControl/>
      <w:suppressAutoHyphens w:val="0"/>
      <w:ind w:left="709" w:hanging="709"/>
      <w:jc w:val="center"/>
    </w:pPr>
    <w:rPr>
      <w:rFonts w:ascii="Arial" w:eastAsia="Times New Roman" w:hAnsi="Arial"/>
      <w:b/>
      <w:sz w:val="36"/>
      <w:szCs w:val="20"/>
      <w:lang w:val="en-GB"/>
    </w:rPr>
  </w:style>
  <w:style w:type="paragraph" w:styleId="Podtytu">
    <w:name w:val="Subtitle"/>
    <w:basedOn w:val="Nagwek30"/>
    <w:next w:val="Tekstpodstawowy"/>
    <w:link w:val="PodtytuZnak"/>
    <w:qFormat/>
    <w:rsid w:val="00BB291D"/>
    <w:pPr>
      <w:jc w:val="center"/>
    </w:pPr>
    <w:rPr>
      <w:i/>
      <w:iCs/>
    </w:rPr>
  </w:style>
  <w:style w:type="paragraph" w:customStyle="1" w:styleId="Nagwek30">
    <w:name w:val="Nagłówek3"/>
    <w:basedOn w:val="Normalny"/>
    <w:next w:val="Tekstpodstawowy"/>
    <w:rsid w:val="00BB291D"/>
    <w:pPr>
      <w:keepNext/>
      <w:spacing w:before="240" w:after="120"/>
    </w:pPr>
    <w:rPr>
      <w:rFonts w:ascii="Arial" w:eastAsia="MS Mincho" w:hAnsi="Arial" w:cs="Tahoma"/>
      <w:sz w:val="28"/>
      <w:szCs w:val="28"/>
    </w:rPr>
  </w:style>
  <w:style w:type="paragraph" w:customStyle="1" w:styleId="Zawartotabeli">
    <w:name w:val="Zawarto?? tabeli"/>
    <w:basedOn w:val="Normalny"/>
    <w:rsid w:val="00BB291D"/>
    <w:pPr>
      <w:suppressLineNumbers/>
      <w:overflowPunct w:val="0"/>
      <w:autoSpaceDE w:val="0"/>
    </w:pPr>
    <w:rPr>
      <w:szCs w:val="20"/>
    </w:rPr>
  </w:style>
  <w:style w:type="paragraph" w:customStyle="1" w:styleId="Nagwektabeli">
    <w:name w:val="Nag?ówek tabeli"/>
    <w:basedOn w:val="Zawartotabeli"/>
    <w:rsid w:val="00BB291D"/>
    <w:pPr>
      <w:jc w:val="center"/>
    </w:pPr>
    <w:rPr>
      <w:b/>
      <w:i/>
    </w:rPr>
  </w:style>
  <w:style w:type="paragraph" w:customStyle="1" w:styleId="Zawartotabeli0">
    <w:name w:val="Zawartość tabeli"/>
    <w:basedOn w:val="Normalny"/>
    <w:rsid w:val="00BB291D"/>
    <w:pPr>
      <w:suppressLineNumbers/>
    </w:pPr>
  </w:style>
  <w:style w:type="paragraph" w:customStyle="1" w:styleId="Nagwek61">
    <w:name w:val="Nagłówek 61"/>
    <w:basedOn w:val="Domylnie"/>
    <w:next w:val="Domylnie"/>
    <w:rsid w:val="00BB291D"/>
    <w:pPr>
      <w:keepNext/>
    </w:pPr>
    <w:rPr>
      <w:rFonts w:eastAsia="Times New Roman"/>
      <w:b/>
      <w:sz w:val="28"/>
      <w:lang w:val="en-US"/>
    </w:rPr>
  </w:style>
  <w:style w:type="paragraph" w:customStyle="1" w:styleId="Nagwek11">
    <w:name w:val="Nagłówek 11"/>
    <w:basedOn w:val="Domylnie"/>
    <w:next w:val="Domylnie"/>
    <w:rsid w:val="00BB291D"/>
    <w:pPr>
      <w:keepNext/>
      <w:jc w:val="center"/>
    </w:pPr>
    <w:rPr>
      <w:b/>
      <w:sz w:val="36"/>
    </w:rPr>
  </w:style>
  <w:style w:type="paragraph" w:styleId="Stopka">
    <w:name w:val="footer"/>
    <w:basedOn w:val="Normalny"/>
    <w:link w:val="StopkaZnak"/>
    <w:uiPriority w:val="99"/>
    <w:rsid w:val="00BB291D"/>
    <w:pPr>
      <w:tabs>
        <w:tab w:val="center" w:pos="4536"/>
        <w:tab w:val="right" w:pos="9072"/>
      </w:tabs>
    </w:pPr>
  </w:style>
  <w:style w:type="paragraph" w:customStyle="1" w:styleId="WW-Tekstpodstawowy3">
    <w:name w:val="WW-Tekst podstawowy 3"/>
    <w:basedOn w:val="Domylnie"/>
    <w:rsid w:val="00BB291D"/>
    <w:rPr>
      <w:rFonts w:eastAsia="Lucida Sans Unicode" w:cs="Calibri"/>
      <w:i/>
      <w:sz w:val="28"/>
    </w:rPr>
  </w:style>
  <w:style w:type="paragraph" w:customStyle="1" w:styleId="Nagwektabeli0">
    <w:name w:val="Nagłówek tabeli"/>
    <w:basedOn w:val="Zawartotabeli0"/>
    <w:rsid w:val="00BB291D"/>
    <w:pPr>
      <w:jc w:val="center"/>
    </w:pPr>
    <w:rPr>
      <w:b/>
      <w:bCs/>
    </w:rPr>
  </w:style>
  <w:style w:type="character" w:customStyle="1" w:styleId="Nagwek1Znak">
    <w:name w:val="Nagłówek 1 Znak"/>
    <w:link w:val="Nagwek1"/>
    <w:uiPriority w:val="9"/>
    <w:rsid w:val="0010297D"/>
    <w:rPr>
      <w:rFonts w:ascii="Cambria" w:eastAsia="Times New Roman" w:hAnsi="Cambria" w:cs="Times New Roman"/>
      <w:b/>
      <w:bCs/>
      <w:kern w:val="32"/>
      <w:sz w:val="32"/>
      <w:szCs w:val="32"/>
      <w:lang w:eastAsia="ar-SA"/>
    </w:rPr>
  </w:style>
  <w:style w:type="paragraph" w:styleId="Nagwekspisutreci">
    <w:name w:val="TOC Heading"/>
    <w:basedOn w:val="Nagwek1"/>
    <w:next w:val="Normalny"/>
    <w:uiPriority w:val="39"/>
    <w:qFormat/>
    <w:rsid w:val="0010297D"/>
    <w:pPr>
      <w:keepLines/>
      <w:widowControl/>
      <w:suppressAutoHyphens w:val="0"/>
      <w:spacing w:before="480" w:after="0" w:line="276" w:lineRule="auto"/>
      <w:outlineLvl w:val="9"/>
    </w:pPr>
    <w:rPr>
      <w:color w:val="365F91"/>
      <w:kern w:val="0"/>
      <w:sz w:val="28"/>
      <w:szCs w:val="28"/>
      <w:lang w:eastAsia="en-US"/>
    </w:rPr>
  </w:style>
  <w:style w:type="paragraph" w:styleId="Spistreci2">
    <w:name w:val="toc 2"/>
    <w:basedOn w:val="Normalny"/>
    <w:next w:val="Normalny"/>
    <w:autoRedefine/>
    <w:uiPriority w:val="39"/>
    <w:unhideWhenUsed/>
    <w:rsid w:val="0004581F"/>
    <w:pPr>
      <w:tabs>
        <w:tab w:val="right" w:leader="dot" w:pos="9627"/>
      </w:tabs>
      <w:jc w:val="both"/>
    </w:pPr>
    <w:rPr>
      <w:noProof/>
    </w:rPr>
  </w:style>
  <w:style w:type="character" w:styleId="Uwydatnienie">
    <w:name w:val="Emphasis"/>
    <w:uiPriority w:val="20"/>
    <w:qFormat/>
    <w:rsid w:val="0010297D"/>
    <w:rPr>
      <w:i/>
      <w:iCs/>
    </w:rPr>
  </w:style>
  <w:style w:type="paragraph" w:styleId="Spistreci1">
    <w:name w:val="toc 1"/>
    <w:basedOn w:val="Normalny"/>
    <w:next w:val="Normalny"/>
    <w:autoRedefine/>
    <w:uiPriority w:val="39"/>
    <w:unhideWhenUsed/>
    <w:rsid w:val="0006353F"/>
    <w:pPr>
      <w:tabs>
        <w:tab w:val="right" w:leader="dot" w:pos="9627"/>
      </w:tabs>
    </w:pPr>
    <w:rPr>
      <w:rFonts w:eastAsia="TimesNewRomanPS-BoldMT"/>
      <w:noProof/>
    </w:rPr>
  </w:style>
  <w:style w:type="paragraph" w:styleId="Akapitzlist">
    <w:name w:val="List Paragraph"/>
    <w:aliases w:val="CW_Lista,Wypunktowanie,L1,Numerowanie,Akapit z listą BS,normalny tekst,Akapit z list¹,List Paragraph"/>
    <w:basedOn w:val="Normalny"/>
    <w:link w:val="AkapitzlistZnak"/>
    <w:uiPriority w:val="34"/>
    <w:qFormat/>
    <w:rsid w:val="000751EC"/>
    <w:pPr>
      <w:widowControl/>
      <w:suppressAutoHyphens w:val="0"/>
      <w:spacing w:after="200" w:line="276" w:lineRule="auto"/>
      <w:ind w:left="720"/>
      <w:contextualSpacing/>
    </w:pPr>
    <w:rPr>
      <w:rFonts w:ascii="Calibri" w:eastAsia="Calibri" w:hAnsi="Calibri"/>
      <w:kern w:val="0"/>
      <w:sz w:val="22"/>
      <w:szCs w:val="22"/>
      <w:lang w:eastAsia="en-US"/>
    </w:rPr>
  </w:style>
  <w:style w:type="table" w:styleId="Tabela-Siatka">
    <w:name w:val="Table Grid"/>
    <w:basedOn w:val="Standardowy"/>
    <w:uiPriority w:val="39"/>
    <w:rsid w:val="00CB6C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Normalny"/>
    <w:rsid w:val="00173F78"/>
    <w:pPr>
      <w:autoSpaceDN w:val="0"/>
      <w:spacing w:after="120"/>
      <w:textAlignment w:val="baseline"/>
    </w:pPr>
    <w:rPr>
      <w:rFonts w:eastAsia="Lucida Sans Unicode" w:cs="Tahoma"/>
      <w:kern w:val="3"/>
      <w:lang w:eastAsia="pl-PL"/>
    </w:rPr>
  </w:style>
  <w:style w:type="paragraph" w:styleId="Tekstdymka">
    <w:name w:val="Balloon Text"/>
    <w:basedOn w:val="Normalny"/>
    <w:link w:val="TekstdymkaZnak"/>
    <w:uiPriority w:val="99"/>
    <w:semiHidden/>
    <w:unhideWhenUsed/>
    <w:rsid w:val="007B43B4"/>
    <w:rPr>
      <w:rFonts w:ascii="Segoe UI" w:hAnsi="Segoe UI"/>
      <w:sz w:val="18"/>
      <w:szCs w:val="18"/>
    </w:rPr>
  </w:style>
  <w:style w:type="character" w:customStyle="1" w:styleId="TekstdymkaZnak">
    <w:name w:val="Tekst dymka Znak"/>
    <w:link w:val="Tekstdymka"/>
    <w:uiPriority w:val="99"/>
    <w:semiHidden/>
    <w:rsid w:val="007B43B4"/>
    <w:rPr>
      <w:rFonts w:ascii="Segoe UI" w:eastAsia="Arial Unicode MS" w:hAnsi="Segoe UI" w:cs="Segoe UI"/>
      <w:kern w:val="1"/>
      <w:sz w:val="18"/>
      <w:szCs w:val="18"/>
      <w:lang w:eastAsia="ar-SA"/>
    </w:rPr>
  </w:style>
  <w:style w:type="paragraph" w:customStyle="1" w:styleId="Standard">
    <w:name w:val="Standard"/>
    <w:qFormat/>
    <w:rsid w:val="003777FC"/>
    <w:pPr>
      <w:widowControl w:val="0"/>
      <w:suppressAutoHyphens/>
      <w:autoSpaceDN w:val="0"/>
      <w:textAlignment w:val="baseline"/>
    </w:pPr>
    <w:rPr>
      <w:rFonts w:eastAsia="Arial Unicode MS" w:cs="Tahoma"/>
      <w:kern w:val="3"/>
      <w:sz w:val="24"/>
      <w:szCs w:val="24"/>
    </w:rPr>
  </w:style>
  <w:style w:type="character" w:styleId="Pogrubienie">
    <w:name w:val="Strong"/>
    <w:uiPriority w:val="22"/>
    <w:qFormat/>
    <w:rsid w:val="00905AEF"/>
    <w:rPr>
      <w:b/>
      <w:bCs/>
    </w:rPr>
  </w:style>
  <w:style w:type="character" w:customStyle="1" w:styleId="Nagwek2Znak">
    <w:name w:val="Nagłówek 2 Znak"/>
    <w:link w:val="Nagwek2"/>
    <w:rsid w:val="0061217C"/>
    <w:rPr>
      <w:rFonts w:ascii="Arial" w:eastAsia="Lucida Sans Unicode" w:hAnsi="Arial"/>
      <w:b/>
      <w:bCs/>
      <w:i/>
      <w:iCs/>
      <w:kern w:val="1"/>
      <w:sz w:val="28"/>
      <w:szCs w:val="28"/>
      <w:lang w:eastAsia="ar-SA"/>
    </w:rPr>
  </w:style>
  <w:style w:type="paragraph" w:customStyle="1" w:styleId="Default">
    <w:name w:val="Default"/>
    <w:link w:val="DefaultZnak"/>
    <w:rsid w:val="00AD0596"/>
    <w:pPr>
      <w:autoSpaceDE w:val="0"/>
      <w:autoSpaceDN w:val="0"/>
      <w:adjustRightInd w:val="0"/>
    </w:pPr>
    <w:rPr>
      <w:color w:val="000000"/>
      <w:sz w:val="24"/>
      <w:szCs w:val="24"/>
    </w:rPr>
  </w:style>
  <w:style w:type="paragraph" w:styleId="Bezodstpw">
    <w:name w:val="No Spacing"/>
    <w:link w:val="BezodstpwZnak"/>
    <w:uiPriority w:val="1"/>
    <w:qFormat/>
    <w:rsid w:val="0018632E"/>
    <w:pPr>
      <w:widowControl w:val="0"/>
      <w:suppressAutoHyphens/>
    </w:pPr>
    <w:rPr>
      <w:rFonts w:eastAsia="Arial Unicode MS"/>
      <w:kern w:val="1"/>
      <w:sz w:val="24"/>
      <w:szCs w:val="24"/>
      <w:lang w:eastAsia="ar-SA"/>
    </w:rPr>
  </w:style>
  <w:style w:type="paragraph" w:customStyle="1" w:styleId="glowny-akapit">
    <w:name w:val="glowny-akapit"/>
    <w:basedOn w:val="Normalny"/>
    <w:rsid w:val="00D75227"/>
    <w:pPr>
      <w:widowControl/>
      <w:tabs>
        <w:tab w:val="center" w:pos="4536"/>
        <w:tab w:val="right" w:pos="9072"/>
      </w:tabs>
      <w:snapToGrid w:val="0"/>
      <w:spacing w:line="258" w:lineRule="atLeast"/>
      <w:ind w:firstLine="1134"/>
      <w:jc w:val="both"/>
    </w:pPr>
    <w:rPr>
      <w:rFonts w:ascii="FrankfurtGothic" w:eastAsia="Times New Roman" w:hAnsi="FrankfurtGothic" w:cs="FrankfurtGothic"/>
      <w:color w:val="000000"/>
      <w:sz w:val="19"/>
      <w:szCs w:val="20"/>
    </w:rPr>
  </w:style>
  <w:style w:type="paragraph" w:styleId="NormalnyWeb">
    <w:name w:val="Normal (Web)"/>
    <w:basedOn w:val="Normalny"/>
    <w:rsid w:val="00093490"/>
    <w:pPr>
      <w:widowControl/>
      <w:suppressAutoHyphens w:val="0"/>
      <w:spacing w:before="100" w:beforeAutospacing="1" w:after="119"/>
    </w:pPr>
    <w:rPr>
      <w:rFonts w:eastAsia="Times New Roman"/>
      <w:kern w:val="0"/>
      <w:lang w:eastAsia="pl-PL"/>
    </w:rPr>
  </w:style>
  <w:style w:type="character" w:customStyle="1" w:styleId="FontStyle47">
    <w:name w:val="Font Style47"/>
    <w:rsid w:val="00093490"/>
    <w:rPr>
      <w:rFonts w:ascii="Tahoma" w:hAnsi="Tahoma" w:cs="Tahoma"/>
      <w:sz w:val="18"/>
      <w:szCs w:val="18"/>
    </w:rPr>
  </w:style>
  <w:style w:type="character" w:customStyle="1" w:styleId="Domylnaczcionkaakapitu2">
    <w:name w:val="Domyślna czcionka akapitu2"/>
    <w:rsid w:val="00EB19FF"/>
  </w:style>
  <w:style w:type="paragraph" w:customStyle="1" w:styleId="msonormalcxspdrugie">
    <w:name w:val="msonormalcxspdrugie"/>
    <w:basedOn w:val="Normalny"/>
    <w:rsid w:val="005C1AF3"/>
    <w:pPr>
      <w:widowControl/>
      <w:suppressAutoHyphens w:val="0"/>
      <w:spacing w:before="100" w:beforeAutospacing="1" w:after="119"/>
    </w:pPr>
    <w:rPr>
      <w:rFonts w:eastAsia="Times New Roman"/>
      <w:kern w:val="0"/>
      <w:lang w:eastAsia="pl-PL"/>
    </w:rPr>
  </w:style>
  <w:style w:type="paragraph" w:customStyle="1" w:styleId="Akapitzlist1">
    <w:name w:val="Akapit z listą1"/>
    <w:basedOn w:val="Normalny"/>
    <w:rsid w:val="005F2A42"/>
    <w:pPr>
      <w:widowControl/>
    </w:pPr>
    <w:rPr>
      <w:rFonts w:eastAsia="Times New Roman"/>
      <w:szCs w:val="20"/>
    </w:rPr>
  </w:style>
  <w:style w:type="character" w:customStyle="1" w:styleId="Nagwek3Znak">
    <w:name w:val="Nagłówek 3 Znak"/>
    <w:link w:val="Nagwek3"/>
    <w:uiPriority w:val="9"/>
    <w:semiHidden/>
    <w:rsid w:val="00D41357"/>
    <w:rPr>
      <w:rFonts w:ascii="Calibri Light" w:eastAsia="Times New Roman" w:hAnsi="Calibri Light" w:cs="Times New Roman"/>
      <w:b/>
      <w:bCs/>
      <w:kern w:val="1"/>
      <w:sz w:val="26"/>
      <w:szCs w:val="26"/>
      <w:lang w:eastAsia="ar-SA"/>
    </w:rPr>
  </w:style>
  <w:style w:type="paragraph" w:customStyle="1" w:styleId="glowny">
    <w:name w:val="glowny"/>
    <w:basedOn w:val="Stopka"/>
    <w:next w:val="Stopka"/>
    <w:rsid w:val="00D41357"/>
    <w:pPr>
      <w:widowControl/>
      <w:snapToGrid w:val="0"/>
      <w:spacing w:line="258" w:lineRule="atLeast"/>
      <w:jc w:val="both"/>
    </w:pPr>
    <w:rPr>
      <w:rFonts w:ascii="FrankfurtGothic" w:eastAsia="Times New Roman" w:hAnsi="FrankfurtGothic" w:cs="FrankfurtGothic"/>
      <w:color w:val="000000"/>
      <w:sz w:val="19"/>
      <w:szCs w:val="20"/>
    </w:rPr>
  </w:style>
  <w:style w:type="paragraph" w:customStyle="1" w:styleId="1">
    <w:name w:val="1."/>
    <w:basedOn w:val="Normalny"/>
    <w:rsid w:val="00D41357"/>
    <w:pPr>
      <w:widowControl/>
      <w:snapToGrid w:val="0"/>
      <w:spacing w:line="258" w:lineRule="atLeast"/>
      <w:ind w:left="227" w:hanging="227"/>
      <w:jc w:val="both"/>
    </w:pPr>
    <w:rPr>
      <w:rFonts w:ascii="FrankfurtGothic" w:eastAsia="Times New Roman" w:hAnsi="FrankfurtGothic" w:cs="FrankfurtGothic"/>
      <w:color w:val="000000"/>
      <w:sz w:val="19"/>
      <w:szCs w:val="20"/>
    </w:rPr>
  </w:style>
  <w:style w:type="paragraph" w:customStyle="1" w:styleId="awciety">
    <w:name w:val="a) wciety"/>
    <w:basedOn w:val="Normalny"/>
    <w:rsid w:val="00D41357"/>
    <w:pPr>
      <w:widowControl/>
      <w:snapToGrid w:val="0"/>
      <w:spacing w:line="258" w:lineRule="atLeast"/>
      <w:ind w:left="567" w:hanging="238"/>
      <w:jc w:val="both"/>
    </w:pPr>
    <w:rPr>
      <w:rFonts w:ascii="FrankfurtGothic" w:eastAsia="Times New Roman" w:hAnsi="FrankfurtGothic" w:cs="FrankfurtGothic"/>
      <w:color w:val="000000"/>
      <w:sz w:val="19"/>
      <w:szCs w:val="20"/>
    </w:rPr>
  </w:style>
  <w:style w:type="paragraph" w:customStyle="1" w:styleId="WW-Listanumerowana">
    <w:name w:val="WW-Lista numerowana"/>
    <w:basedOn w:val="Normalny"/>
    <w:rsid w:val="00D41357"/>
    <w:pPr>
      <w:widowControl/>
      <w:spacing w:line="360" w:lineRule="auto"/>
    </w:pPr>
    <w:rPr>
      <w:rFonts w:eastAsia="Times New Roman"/>
      <w:sz w:val="22"/>
      <w:szCs w:val="20"/>
    </w:rPr>
  </w:style>
  <w:style w:type="paragraph" w:customStyle="1" w:styleId="WW-Tekstpodstawowywcity2">
    <w:name w:val="WW-Tekst podstawowy wcięty 2"/>
    <w:basedOn w:val="Normalny"/>
    <w:rsid w:val="00D41357"/>
    <w:pPr>
      <w:widowControl/>
      <w:ind w:left="284" w:hanging="284"/>
      <w:jc w:val="both"/>
    </w:pPr>
    <w:rPr>
      <w:rFonts w:eastAsia="Times New Roman"/>
      <w:szCs w:val="20"/>
    </w:rPr>
  </w:style>
  <w:style w:type="paragraph" w:customStyle="1" w:styleId="WW-Tekstpodstawowywcity3">
    <w:name w:val="WW-Tekst podstawowy wcięty 3"/>
    <w:basedOn w:val="Normalny"/>
    <w:rsid w:val="00D41357"/>
    <w:pPr>
      <w:widowControl/>
      <w:tabs>
        <w:tab w:val="left" w:pos="16756"/>
      </w:tabs>
      <w:ind w:left="284"/>
      <w:jc w:val="both"/>
    </w:pPr>
    <w:rPr>
      <w:rFonts w:eastAsia="Times New Roman"/>
      <w:szCs w:val="20"/>
    </w:rPr>
  </w:style>
  <w:style w:type="paragraph" w:customStyle="1" w:styleId="WW-Tekstpodstawowywcity31">
    <w:name w:val="WW-Tekst podstawowy wcięty 31"/>
    <w:basedOn w:val="Normalny"/>
    <w:rsid w:val="00D41357"/>
    <w:pPr>
      <w:widowControl/>
      <w:ind w:left="-11"/>
    </w:pPr>
    <w:rPr>
      <w:rFonts w:eastAsia="Times New Roman"/>
      <w:szCs w:val="20"/>
    </w:rPr>
  </w:style>
  <w:style w:type="paragraph" w:customStyle="1" w:styleId="western">
    <w:name w:val="western"/>
    <w:basedOn w:val="Normalny"/>
    <w:rsid w:val="00D41357"/>
    <w:pPr>
      <w:widowControl/>
      <w:spacing w:before="280" w:after="280"/>
      <w:jc w:val="both"/>
    </w:pPr>
    <w:rPr>
      <w:rFonts w:eastAsia="Times New Roman"/>
    </w:rPr>
  </w:style>
  <w:style w:type="paragraph" w:customStyle="1" w:styleId="Tekstpodstawowywcity35">
    <w:name w:val="Tekst podstawowy wcięty 35"/>
    <w:basedOn w:val="Normalny"/>
    <w:rsid w:val="00D41357"/>
    <w:pPr>
      <w:widowControl/>
      <w:tabs>
        <w:tab w:val="left" w:pos="-21578"/>
      </w:tabs>
      <w:ind w:left="709" w:hanging="425"/>
      <w:jc w:val="both"/>
    </w:pPr>
    <w:rPr>
      <w:rFonts w:ascii="Verdana" w:eastAsia="Times New Roman" w:hAnsi="Verdana" w:cs="Verdana"/>
      <w:sz w:val="22"/>
    </w:rPr>
  </w:style>
  <w:style w:type="paragraph" w:customStyle="1" w:styleId="44-">
    <w:name w:val="44-"/>
    <w:basedOn w:val="awciety"/>
    <w:next w:val="awciety"/>
    <w:rsid w:val="00D41357"/>
    <w:pPr>
      <w:ind w:left="680" w:hanging="227"/>
    </w:pPr>
  </w:style>
  <w:style w:type="paragraph" w:customStyle="1" w:styleId="Tekstpodstawowywcity34">
    <w:name w:val="Tekst podstawowy wcięty 34"/>
    <w:basedOn w:val="Normalny"/>
    <w:rsid w:val="00D41357"/>
    <w:pPr>
      <w:widowControl/>
      <w:tabs>
        <w:tab w:val="left" w:pos="-21578"/>
      </w:tabs>
      <w:ind w:left="709" w:hanging="425"/>
      <w:jc w:val="both"/>
    </w:pPr>
    <w:rPr>
      <w:rFonts w:ascii="Verdana" w:eastAsia="Times New Roman" w:hAnsi="Verdana" w:cs="Verdana"/>
      <w:sz w:val="22"/>
    </w:rPr>
  </w:style>
  <w:style w:type="paragraph" w:styleId="Tekstprzypisukocowego">
    <w:name w:val="endnote text"/>
    <w:basedOn w:val="Normalny"/>
    <w:link w:val="TekstprzypisukocowegoZnak"/>
    <w:uiPriority w:val="99"/>
    <w:semiHidden/>
    <w:unhideWhenUsed/>
    <w:rsid w:val="00E37290"/>
    <w:rPr>
      <w:sz w:val="20"/>
      <w:szCs w:val="20"/>
    </w:rPr>
  </w:style>
  <w:style w:type="character" w:customStyle="1" w:styleId="TekstprzypisukocowegoZnak">
    <w:name w:val="Tekst przypisu końcowego Znak"/>
    <w:link w:val="Tekstprzypisukocowego"/>
    <w:uiPriority w:val="99"/>
    <w:semiHidden/>
    <w:rsid w:val="00E37290"/>
    <w:rPr>
      <w:rFonts w:eastAsia="Arial Unicode MS"/>
      <w:kern w:val="1"/>
      <w:lang w:eastAsia="ar-SA"/>
    </w:rPr>
  </w:style>
  <w:style w:type="character" w:customStyle="1" w:styleId="TekstpodstawowyZnak">
    <w:name w:val="Tekst podstawowy Znak"/>
    <w:link w:val="Tekstpodstawowy"/>
    <w:rsid w:val="00F91509"/>
    <w:rPr>
      <w:rFonts w:eastAsia="Arial Unicode MS"/>
      <w:kern w:val="1"/>
      <w:sz w:val="24"/>
      <w:szCs w:val="24"/>
      <w:lang w:eastAsia="ar-SA"/>
    </w:rPr>
  </w:style>
  <w:style w:type="paragraph" w:styleId="Tekstkomentarza">
    <w:name w:val="annotation text"/>
    <w:basedOn w:val="Normalny"/>
    <w:link w:val="TekstkomentarzaZnak"/>
    <w:uiPriority w:val="99"/>
    <w:unhideWhenUsed/>
    <w:rsid w:val="00FF71A7"/>
    <w:rPr>
      <w:sz w:val="20"/>
      <w:szCs w:val="20"/>
    </w:rPr>
  </w:style>
  <w:style w:type="character" w:customStyle="1" w:styleId="TekstkomentarzaZnak">
    <w:name w:val="Tekst komentarza Znak"/>
    <w:link w:val="Tekstkomentarza"/>
    <w:uiPriority w:val="99"/>
    <w:rsid w:val="00FF71A7"/>
    <w:rPr>
      <w:rFonts w:eastAsia="Arial Unicode MS"/>
      <w:kern w:val="1"/>
      <w:lang w:eastAsia="ar-SA"/>
    </w:rPr>
  </w:style>
  <w:style w:type="character" w:styleId="Odwoaniedokomentarza">
    <w:name w:val="annotation reference"/>
    <w:uiPriority w:val="99"/>
    <w:semiHidden/>
    <w:unhideWhenUsed/>
    <w:rsid w:val="009773DA"/>
    <w:rPr>
      <w:sz w:val="16"/>
      <w:szCs w:val="16"/>
    </w:rPr>
  </w:style>
  <w:style w:type="paragraph" w:customStyle="1" w:styleId="Akapitzlist11">
    <w:name w:val="Akapit z listą11"/>
    <w:basedOn w:val="Normalny"/>
    <w:rsid w:val="008435CC"/>
    <w:pPr>
      <w:widowControl/>
      <w:suppressAutoHyphens w:val="0"/>
      <w:spacing w:after="160" w:line="259" w:lineRule="auto"/>
      <w:ind w:left="720"/>
    </w:pPr>
    <w:rPr>
      <w:rFonts w:ascii="Calibri" w:eastAsia="Times New Roman" w:hAnsi="Calibri" w:cs="Calibri"/>
      <w:kern w:val="0"/>
      <w:sz w:val="22"/>
      <w:szCs w:val="22"/>
      <w:lang w:eastAsia="en-US"/>
    </w:rPr>
  </w:style>
  <w:style w:type="paragraph" w:styleId="Tematkomentarza">
    <w:name w:val="annotation subject"/>
    <w:basedOn w:val="Tekstkomentarza"/>
    <w:next w:val="Tekstkomentarza"/>
    <w:link w:val="TematkomentarzaZnak"/>
    <w:uiPriority w:val="99"/>
    <w:semiHidden/>
    <w:unhideWhenUsed/>
    <w:rsid w:val="008D712B"/>
    <w:rPr>
      <w:b/>
      <w:bCs/>
    </w:rPr>
  </w:style>
  <w:style w:type="character" w:customStyle="1" w:styleId="TematkomentarzaZnak">
    <w:name w:val="Temat komentarza Znak"/>
    <w:basedOn w:val="TekstkomentarzaZnak"/>
    <w:link w:val="Tematkomentarza"/>
    <w:uiPriority w:val="99"/>
    <w:semiHidden/>
    <w:rsid w:val="008D712B"/>
    <w:rPr>
      <w:rFonts w:eastAsia="Arial Unicode MS"/>
      <w:b/>
      <w:bCs/>
      <w:kern w:val="1"/>
      <w:lang w:eastAsia="ar-SA"/>
    </w:rPr>
  </w:style>
  <w:style w:type="character" w:customStyle="1" w:styleId="highlight">
    <w:name w:val="highlight"/>
    <w:basedOn w:val="Domylnaczcionkaakapitu"/>
    <w:rsid w:val="001B3AFB"/>
  </w:style>
  <w:style w:type="paragraph" w:styleId="Poprawka">
    <w:name w:val="Revision"/>
    <w:hidden/>
    <w:uiPriority w:val="99"/>
    <w:semiHidden/>
    <w:rsid w:val="00F21797"/>
    <w:rPr>
      <w:rFonts w:eastAsia="Arial Unicode MS"/>
      <w:kern w:val="1"/>
      <w:sz w:val="24"/>
      <w:szCs w:val="24"/>
      <w:lang w:eastAsia="ar-SA"/>
    </w:rPr>
  </w:style>
  <w:style w:type="character" w:customStyle="1" w:styleId="StopkaZnak">
    <w:name w:val="Stopka Znak"/>
    <w:basedOn w:val="Domylnaczcionkaakapitu"/>
    <w:link w:val="Stopka"/>
    <w:uiPriority w:val="99"/>
    <w:rsid w:val="000179FB"/>
    <w:rPr>
      <w:rFonts w:eastAsia="Arial Unicode MS"/>
      <w:kern w:val="1"/>
      <w:sz w:val="24"/>
      <w:szCs w:val="24"/>
      <w:lang w:eastAsia="ar-SA"/>
    </w:rPr>
  </w:style>
  <w:style w:type="character" w:styleId="Tekstzastpczy">
    <w:name w:val="Placeholder Text"/>
    <w:basedOn w:val="Domylnaczcionkaakapitu"/>
    <w:uiPriority w:val="99"/>
    <w:semiHidden/>
    <w:rsid w:val="007D33EA"/>
    <w:rPr>
      <w:color w:val="808080"/>
    </w:rPr>
  </w:style>
  <w:style w:type="character" w:customStyle="1" w:styleId="BezodstpwZnak">
    <w:name w:val="Bez odstępów Znak"/>
    <w:basedOn w:val="Domylnaczcionkaakapitu"/>
    <w:link w:val="Bezodstpw"/>
    <w:uiPriority w:val="1"/>
    <w:rsid w:val="008655FC"/>
    <w:rPr>
      <w:rFonts w:eastAsia="Arial Unicode MS"/>
      <w:kern w:val="1"/>
      <w:sz w:val="24"/>
      <w:szCs w:val="24"/>
      <w:lang w:eastAsia="ar-SA"/>
    </w:rPr>
  </w:style>
  <w:style w:type="character" w:customStyle="1" w:styleId="NagwekZnak">
    <w:name w:val="Nagłówek Znak"/>
    <w:basedOn w:val="Domylnaczcionkaakapitu"/>
    <w:link w:val="Nagwek"/>
    <w:uiPriority w:val="99"/>
    <w:rsid w:val="008655FC"/>
    <w:rPr>
      <w:rFonts w:ascii="Arial" w:eastAsia="MS Mincho" w:hAnsi="Arial" w:cs="Tahoma"/>
      <w:kern w:val="1"/>
      <w:sz w:val="28"/>
      <w:szCs w:val="28"/>
      <w:lang w:eastAsia="ar-SA"/>
    </w:rPr>
  </w:style>
  <w:style w:type="character" w:styleId="UyteHipercze">
    <w:name w:val="FollowedHyperlink"/>
    <w:basedOn w:val="Domylnaczcionkaakapitu"/>
    <w:uiPriority w:val="99"/>
    <w:semiHidden/>
    <w:unhideWhenUsed/>
    <w:rsid w:val="00B345FE"/>
    <w:rPr>
      <w:color w:val="800080" w:themeColor="followedHyperlink"/>
      <w:u w:val="single"/>
    </w:rPr>
  </w:style>
  <w:style w:type="character" w:customStyle="1" w:styleId="PodtytuZnak">
    <w:name w:val="Podtytuł Znak"/>
    <w:basedOn w:val="Domylnaczcionkaakapitu"/>
    <w:link w:val="Podtytu"/>
    <w:rsid w:val="005E1D75"/>
    <w:rPr>
      <w:rFonts w:ascii="Arial" w:eastAsia="MS Mincho" w:hAnsi="Arial" w:cs="Tahoma"/>
      <w:i/>
      <w:iCs/>
      <w:kern w:val="1"/>
      <w:sz w:val="28"/>
      <w:szCs w:val="28"/>
      <w:lang w:eastAsia="ar-SA"/>
    </w:rPr>
  </w:style>
  <w:style w:type="character" w:customStyle="1" w:styleId="DefaultZnak">
    <w:name w:val="Default Znak"/>
    <w:link w:val="Default"/>
    <w:rsid w:val="0094099B"/>
    <w:rPr>
      <w:color w:val="000000"/>
      <w:sz w:val="24"/>
      <w:szCs w:val="24"/>
    </w:rPr>
  </w:style>
  <w:style w:type="character" w:customStyle="1" w:styleId="AkapitzlistZnak">
    <w:name w:val="Akapit z listą Znak"/>
    <w:aliases w:val="CW_Lista Znak,Wypunktowanie Znak,L1 Znak,Numerowanie Znak,Akapit z listą BS Znak,normalny tekst Znak,Akapit z list¹ Znak,List Paragraph Znak"/>
    <w:link w:val="Akapitzlist"/>
    <w:uiPriority w:val="34"/>
    <w:qFormat/>
    <w:rsid w:val="00506BA2"/>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AC0A6F"/>
    <w:rPr>
      <w:color w:val="605E5C"/>
      <w:shd w:val="clear" w:color="auto" w:fill="E1DFDD"/>
    </w:rPr>
  </w:style>
  <w:style w:type="paragraph" w:styleId="Tekstpodstawowy2">
    <w:name w:val="Body Text 2"/>
    <w:basedOn w:val="Normalny"/>
    <w:link w:val="Tekstpodstawowy2Znak"/>
    <w:uiPriority w:val="99"/>
    <w:semiHidden/>
    <w:unhideWhenUsed/>
    <w:rsid w:val="00244690"/>
    <w:pPr>
      <w:spacing w:after="120" w:line="480" w:lineRule="auto"/>
    </w:pPr>
  </w:style>
  <w:style w:type="character" w:customStyle="1" w:styleId="Tekstpodstawowy2Znak">
    <w:name w:val="Tekst podstawowy 2 Znak"/>
    <w:basedOn w:val="Domylnaczcionkaakapitu"/>
    <w:link w:val="Tekstpodstawowy2"/>
    <w:uiPriority w:val="99"/>
    <w:semiHidden/>
    <w:rsid w:val="00244690"/>
    <w:rPr>
      <w:rFonts w:eastAsia="Arial Unicode MS"/>
      <w:kern w:val="1"/>
      <w:sz w:val="24"/>
      <w:szCs w:val="24"/>
      <w:lang w:eastAsia="ar-SA"/>
    </w:rPr>
  </w:style>
  <w:style w:type="table" w:customStyle="1" w:styleId="Tabela-Siatka1">
    <w:name w:val="Tabela - Siatka1"/>
    <w:basedOn w:val="Standardowy"/>
    <w:next w:val="Tabela-Siatka"/>
    <w:uiPriority w:val="39"/>
    <w:rsid w:val="00D35A0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Domylnaczcionkaakapitu"/>
    <w:rsid w:val="00913978"/>
  </w:style>
  <w:style w:type="paragraph" w:customStyle="1" w:styleId="Ustp">
    <w:name w:val="Ustęp"/>
    <w:basedOn w:val="Normalny"/>
    <w:link w:val="UstpZnak"/>
    <w:qFormat/>
    <w:rsid w:val="00682EDD"/>
    <w:pPr>
      <w:suppressAutoHyphens w:val="0"/>
      <w:spacing w:before="60"/>
    </w:pPr>
    <w:rPr>
      <w:rFonts w:ascii="Arial" w:eastAsia="Times New Roman" w:hAnsi="Arial" w:cs="Arial"/>
      <w:kern w:val="0"/>
      <w:sz w:val="22"/>
      <w:szCs w:val="28"/>
      <w:lang w:eastAsia="pl-PL"/>
    </w:rPr>
  </w:style>
  <w:style w:type="character" w:customStyle="1" w:styleId="UstpZnak">
    <w:name w:val="Ustęp Znak"/>
    <w:basedOn w:val="Domylnaczcionkaakapitu"/>
    <w:link w:val="Ustp"/>
    <w:rsid w:val="00682EDD"/>
    <w:rPr>
      <w:rFonts w:ascii="Arial" w:hAnsi="Arial" w:cs="Arial"/>
      <w:sz w:val="22"/>
      <w:szCs w:val="28"/>
    </w:rPr>
  </w:style>
  <w:style w:type="character" w:customStyle="1" w:styleId="TytuZnak">
    <w:name w:val="Tytuł Znak"/>
    <w:basedOn w:val="Domylnaczcionkaakapitu"/>
    <w:link w:val="Tytu"/>
    <w:rsid w:val="00C03B08"/>
    <w:rPr>
      <w:rFonts w:ascii="Arial" w:hAnsi="Arial"/>
      <w:b/>
      <w:kern w:val="1"/>
      <w:sz w:val="36"/>
      <w:lang w:val="en-GB" w:eastAsia="ar-SA"/>
    </w:rPr>
  </w:style>
  <w:style w:type="table" w:customStyle="1" w:styleId="Tabela-Siatka11">
    <w:name w:val="Tabela - Siatka11"/>
    <w:basedOn w:val="Standardowy"/>
    <w:next w:val="Tabela-Siatka"/>
    <w:uiPriority w:val="39"/>
    <w:rsid w:val="00BD48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uiPriority w:val="39"/>
    <w:rsid w:val="00091B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
    <w:name w:val="WW8Num1"/>
    <w:basedOn w:val="Bezlisty"/>
    <w:rsid w:val="00C72C94"/>
    <w:pPr>
      <w:numPr>
        <w:numId w:val="86"/>
      </w:numPr>
    </w:pPr>
  </w:style>
  <w:style w:type="numbering" w:customStyle="1" w:styleId="WW8Num2">
    <w:name w:val="WW8Num2"/>
    <w:basedOn w:val="Bezlisty"/>
    <w:rsid w:val="00C72C94"/>
    <w:pPr>
      <w:numPr>
        <w:numId w:val="8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10579">
      <w:bodyDiv w:val="1"/>
      <w:marLeft w:val="0"/>
      <w:marRight w:val="0"/>
      <w:marTop w:val="0"/>
      <w:marBottom w:val="0"/>
      <w:divBdr>
        <w:top w:val="none" w:sz="0" w:space="0" w:color="auto"/>
        <w:left w:val="none" w:sz="0" w:space="0" w:color="auto"/>
        <w:bottom w:val="none" w:sz="0" w:space="0" w:color="auto"/>
        <w:right w:val="none" w:sz="0" w:space="0" w:color="auto"/>
      </w:divBdr>
    </w:div>
    <w:div w:id="29300962">
      <w:bodyDiv w:val="1"/>
      <w:marLeft w:val="0"/>
      <w:marRight w:val="0"/>
      <w:marTop w:val="0"/>
      <w:marBottom w:val="0"/>
      <w:divBdr>
        <w:top w:val="none" w:sz="0" w:space="0" w:color="auto"/>
        <w:left w:val="none" w:sz="0" w:space="0" w:color="auto"/>
        <w:bottom w:val="none" w:sz="0" w:space="0" w:color="auto"/>
        <w:right w:val="none" w:sz="0" w:space="0" w:color="auto"/>
      </w:divBdr>
    </w:div>
    <w:div w:id="37360397">
      <w:bodyDiv w:val="1"/>
      <w:marLeft w:val="0"/>
      <w:marRight w:val="0"/>
      <w:marTop w:val="0"/>
      <w:marBottom w:val="0"/>
      <w:divBdr>
        <w:top w:val="none" w:sz="0" w:space="0" w:color="auto"/>
        <w:left w:val="none" w:sz="0" w:space="0" w:color="auto"/>
        <w:bottom w:val="none" w:sz="0" w:space="0" w:color="auto"/>
        <w:right w:val="none" w:sz="0" w:space="0" w:color="auto"/>
      </w:divBdr>
    </w:div>
    <w:div w:id="71703329">
      <w:bodyDiv w:val="1"/>
      <w:marLeft w:val="0"/>
      <w:marRight w:val="0"/>
      <w:marTop w:val="0"/>
      <w:marBottom w:val="0"/>
      <w:divBdr>
        <w:top w:val="none" w:sz="0" w:space="0" w:color="auto"/>
        <w:left w:val="none" w:sz="0" w:space="0" w:color="auto"/>
        <w:bottom w:val="none" w:sz="0" w:space="0" w:color="auto"/>
        <w:right w:val="none" w:sz="0" w:space="0" w:color="auto"/>
      </w:divBdr>
    </w:div>
    <w:div w:id="108668546">
      <w:bodyDiv w:val="1"/>
      <w:marLeft w:val="0"/>
      <w:marRight w:val="0"/>
      <w:marTop w:val="0"/>
      <w:marBottom w:val="0"/>
      <w:divBdr>
        <w:top w:val="none" w:sz="0" w:space="0" w:color="auto"/>
        <w:left w:val="none" w:sz="0" w:space="0" w:color="auto"/>
        <w:bottom w:val="none" w:sz="0" w:space="0" w:color="auto"/>
        <w:right w:val="none" w:sz="0" w:space="0" w:color="auto"/>
      </w:divBdr>
    </w:div>
    <w:div w:id="171384779">
      <w:bodyDiv w:val="1"/>
      <w:marLeft w:val="0"/>
      <w:marRight w:val="0"/>
      <w:marTop w:val="0"/>
      <w:marBottom w:val="0"/>
      <w:divBdr>
        <w:top w:val="none" w:sz="0" w:space="0" w:color="auto"/>
        <w:left w:val="none" w:sz="0" w:space="0" w:color="auto"/>
        <w:bottom w:val="none" w:sz="0" w:space="0" w:color="auto"/>
        <w:right w:val="none" w:sz="0" w:space="0" w:color="auto"/>
      </w:divBdr>
    </w:div>
    <w:div w:id="183523189">
      <w:bodyDiv w:val="1"/>
      <w:marLeft w:val="0"/>
      <w:marRight w:val="0"/>
      <w:marTop w:val="0"/>
      <w:marBottom w:val="0"/>
      <w:divBdr>
        <w:top w:val="none" w:sz="0" w:space="0" w:color="auto"/>
        <w:left w:val="none" w:sz="0" w:space="0" w:color="auto"/>
        <w:bottom w:val="none" w:sz="0" w:space="0" w:color="auto"/>
        <w:right w:val="none" w:sz="0" w:space="0" w:color="auto"/>
      </w:divBdr>
    </w:div>
    <w:div w:id="199249637">
      <w:bodyDiv w:val="1"/>
      <w:marLeft w:val="0"/>
      <w:marRight w:val="0"/>
      <w:marTop w:val="0"/>
      <w:marBottom w:val="0"/>
      <w:divBdr>
        <w:top w:val="none" w:sz="0" w:space="0" w:color="auto"/>
        <w:left w:val="none" w:sz="0" w:space="0" w:color="auto"/>
        <w:bottom w:val="none" w:sz="0" w:space="0" w:color="auto"/>
        <w:right w:val="none" w:sz="0" w:space="0" w:color="auto"/>
      </w:divBdr>
    </w:div>
    <w:div w:id="201596297">
      <w:bodyDiv w:val="1"/>
      <w:marLeft w:val="0"/>
      <w:marRight w:val="0"/>
      <w:marTop w:val="0"/>
      <w:marBottom w:val="0"/>
      <w:divBdr>
        <w:top w:val="none" w:sz="0" w:space="0" w:color="auto"/>
        <w:left w:val="none" w:sz="0" w:space="0" w:color="auto"/>
        <w:bottom w:val="none" w:sz="0" w:space="0" w:color="auto"/>
        <w:right w:val="none" w:sz="0" w:space="0" w:color="auto"/>
      </w:divBdr>
    </w:div>
    <w:div w:id="223565439">
      <w:bodyDiv w:val="1"/>
      <w:marLeft w:val="0"/>
      <w:marRight w:val="0"/>
      <w:marTop w:val="0"/>
      <w:marBottom w:val="0"/>
      <w:divBdr>
        <w:top w:val="none" w:sz="0" w:space="0" w:color="auto"/>
        <w:left w:val="none" w:sz="0" w:space="0" w:color="auto"/>
        <w:bottom w:val="none" w:sz="0" w:space="0" w:color="auto"/>
        <w:right w:val="none" w:sz="0" w:space="0" w:color="auto"/>
      </w:divBdr>
    </w:div>
    <w:div w:id="317392441">
      <w:bodyDiv w:val="1"/>
      <w:marLeft w:val="0"/>
      <w:marRight w:val="0"/>
      <w:marTop w:val="0"/>
      <w:marBottom w:val="0"/>
      <w:divBdr>
        <w:top w:val="none" w:sz="0" w:space="0" w:color="auto"/>
        <w:left w:val="none" w:sz="0" w:space="0" w:color="auto"/>
        <w:bottom w:val="none" w:sz="0" w:space="0" w:color="auto"/>
        <w:right w:val="none" w:sz="0" w:space="0" w:color="auto"/>
      </w:divBdr>
    </w:div>
    <w:div w:id="349138265">
      <w:bodyDiv w:val="1"/>
      <w:marLeft w:val="0"/>
      <w:marRight w:val="0"/>
      <w:marTop w:val="0"/>
      <w:marBottom w:val="0"/>
      <w:divBdr>
        <w:top w:val="none" w:sz="0" w:space="0" w:color="auto"/>
        <w:left w:val="none" w:sz="0" w:space="0" w:color="auto"/>
        <w:bottom w:val="none" w:sz="0" w:space="0" w:color="auto"/>
        <w:right w:val="none" w:sz="0" w:space="0" w:color="auto"/>
      </w:divBdr>
    </w:div>
    <w:div w:id="372777947">
      <w:bodyDiv w:val="1"/>
      <w:marLeft w:val="0"/>
      <w:marRight w:val="0"/>
      <w:marTop w:val="0"/>
      <w:marBottom w:val="0"/>
      <w:divBdr>
        <w:top w:val="none" w:sz="0" w:space="0" w:color="auto"/>
        <w:left w:val="none" w:sz="0" w:space="0" w:color="auto"/>
        <w:bottom w:val="none" w:sz="0" w:space="0" w:color="auto"/>
        <w:right w:val="none" w:sz="0" w:space="0" w:color="auto"/>
      </w:divBdr>
    </w:div>
    <w:div w:id="411120565">
      <w:bodyDiv w:val="1"/>
      <w:marLeft w:val="0"/>
      <w:marRight w:val="0"/>
      <w:marTop w:val="0"/>
      <w:marBottom w:val="0"/>
      <w:divBdr>
        <w:top w:val="none" w:sz="0" w:space="0" w:color="auto"/>
        <w:left w:val="none" w:sz="0" w:space="0" w:color="auto"/>
        <w:bottom w:val="none" w:sz="0" w:space="0" w:color="auto"/>
        <w:right w:val="none" w:sz="0" w:space="0" w:color="auto"/>
      </w:divBdr>
    </w:div>
    <w:div w:id="479348308">
      <w:bodyDiv w:val="1"/>
      <w:marLeft w:val="0"/>
      <w:marRight w:val="0"/>
      <w:marTop w:val="0"/>
      <w:marBottom w:val="0"/>
      <w:divBdr>
        <w:top w:val="none" w:sz="0" w:space="0" w:color="auto"/>
        <w:left w:val="none" w:sz="0" w:space="0" w:color="auto"/>
        <w:bottom w:val="none" w:sz="0" w:space="0" w:color="auto"/>
        <w:right w:val="none" w:sz="0" w:space="0" w:color="auto"/>
      </w:divBdr>
    </w:div>
    <w:div w:id="519005634">
      <w:bodyDiv w:val="1"/>
      <w:marLeft w:val="0"/>
      <w:marRight w:val="0"/>
      <w:marTop w:val="0"/>
      <w:marBottom w:val="0"/>
      <w:divBdr>
        <w:top w:val="none" w:sz="0" w:space="0" w:color="auto"/>
        <w:left w:val="none" w:sz="0" w:space="0" w:color="auto"/>
        <w:bottom w:val="none" w:sz="0" w:space="0" w:color="auto"/>
        <w:right w:val="none" w:sz="0" w:space="0" w:color="auto"/>
      </w:divBdr>
    </w:div>
    <w:div w:id="521405040">
      <w:bodyDiv w:val="1"/>
      <w:marLeft w:val="0"/>
      <w:marRight w:val="0"/>
      <w:marTop w:val="0"/>
      <w:marBottom w:val="0"/>
      <w:divBdr>
        <w:top w:val="none" w:sz="0" w:space="0" w:color="auto"/>
        <w:left w:val="none" w:sz="0" w:space="0" w:color="auto"/>
        <w:bottom w:val="none" w:sz="0" w:space="0" w:color="auto"/>
        <w:right w:val="none" w:sz="0" w:space="0" w:color="auto"/>
      </w:divBdr>
    </w:div>
    <w:div w:id="543642319">
      <w:bodyDiv w:val="1"/>
      <w:marLeft w:val="0"/>
      <w:marRight w:val="0"/>
      <w:marTop w:val="0"/>
      <w:marBottom w:val="0"/>
      <w:divBdr>
        <w:top w:val="none" w:sz="0" w:space="0" w:color="auto"/>
        <w:left w:val="none" w:sz="0" w:space="0" w:color="auto"/>
        <w:bottom w:val="none" w:sz="0" w:space="0" w:color="auto"/>
        <w:right w:val="none" w:sz="0" w:space="0" w:color="auto"/>
      </w:divBdr>
    </w:div>
    <w:div w:id="654799055">
      <w:bodyDiv w:val="1"/>
      <w:marLeft w:val="0"/>
      <w:marRight w:val="0"/>
      <w:marTop w:val="0"/>
      <w:marBottom w:val="0"/>
      <w:divBdr>
        <w:top w:val="none" w:sz="0" w:space="0" w:color="auto"/>
        <w:left w:val="none" w:sz="0" w:space="0" w:color="auto"/>
        <w:bottom w:val="none" w:sz="0" w:space="0" w:color="auto"/>
        <w:right w:val="none" w:sz="0" w:space="0" w:color="auto"/>
      </w:divBdr>
    </w:div>
    <w:div w:id="676687091">
      <w:bodyDiv w:val="1"/>
      <w:marLeft w:val="0"/>
      <w:marRight w:val="0"/>
      <w:marTop w:val="0"/>
      <w:marBottom w:val="0"/>
      <w:divBdr>
        <w:top w:val="none" w:sz="0" w:space="0" w:color="auto"/>
        <w:left w:val="none" w:sz="0" w:space="0" w:color="auto"/>
        <w:bottom w:val="none" w:sz="0" w:space="0" w:color="auto"/>
        <w:right w:val="none" w:sz="0" w:space="0" w:color="auto"/>
      </w:divBdr>
    </w:div>
    <w:div w:id="701247872">
      <w:bodyDiv w:val="1"/>
      <w:marLeft w:val="0"/>
      <w:marRight w:val="0"/>
      <w:marTop w:val="0"/>
      <w:marBottom w:val="0"/>
      <w:divBdr>
        <w:top w:val="none" w:sz="0" w:space="0" w:color="auto"/>
        <w:left w:val="none" w:sz="0" w:space="0" w:color="auto"/>
        <w:bottom w:val="none" w:sz="0" w:space="0" w:color="auto"/>
        <w:right w:val="none" w:sz="0" w:space="0" w:color="auto"/>
      </w:divBdr>
    </w:div>
    <w:div w:id="719327401">
      <w:bodyDiv w:val="1"/>
      <w:marLeft w:val="0"/>
      <w:marRight w:val="0"/>
      <w:marTop w:val="0"/>
      <w:marBottom w:val="0"/>
      <w:divBdr>
        <w:top w:val="none" w:sz="0" w:space="0" w:color="auto"/>
        <w:left w:val="none" w:sz="0" w:space="0" w:color="auto"/>
        <w:bottom w:val="none" w:sz="0" w:space="0" w:color="auto"/>
        <w:right w:val="none" w:sz="0" w:space="0" w:color="auto"/>
      </w:divBdr>
    </w:div>
    <w:div w:id="741218742">
      <w:bodyDiv w:val="1"/>
      <w:marLeft w:val="0"/>
      <w:marRight w:val="0"/>
      <w:marTop w:val="0"/>
      <w:marBottom w:val="0"/>
      <w:divBdr>
        <w:top w:val="none" w:sz="0" w:space="0" w:color="auto"/>
        <w:left w:val="none" w:sz="0" w:space="0" w:color="auto"/>
        <w:bottom w:val="none" w:sz="0" w:space="0" w:color="auto"/>
        <w:right w:val="none" w:sz="0" w:space="0" w:color="auto"/>
      </w:divBdr>
    </w:div>
    <w:div w:id="823200138">
      <w:bodyDiv w:val="1"/>
      <w:marLeft w:val="0"/>
      <w:marRight w:val="0"/>
      <w:marTop w:val="0"/>
      <w:marBottom w:val="0"/>
      <w:divBdr>
        <w:top w:val="none" w:sz="0" w:space="0" w:color="auto"/>
        <w:left w:val="none" w:sz="0" w:space="0" w:color="auto"/>
        <w:bottom w:val="none" w:sz="0" w:space="0" w:color="auto"/>
        <w:right w:val="none" w:sz="0" w:space="0" w:color="auto"/>
      </w:divBdr>
    </w:div>
    <w:div w:id="892230856">
      <w:bodyDiv w:val="1"/>
      <w:marLeft w:val="0"/>
      <w:marRight w:val="0"/>
      <w:marTop w:val="0"/>
      <w:marBottom w:val="0"/>
      <w:divBdr>
        <w:top w:val="none" w:sz="0" w:space="0" w:color="auto"/>
        <w:left w:val="none" w:sz="0" w:space="0" w:color="auto"/>
        <w:bottom w:val="none" w:sz="0" w:space="0" w:color="auto"/>
        <w:right w:val="none" w:sz="0" w:space="0" w:color="auto"/>
      </w:divBdr>
    </w:div>
    <w:div w:id="922763886">
      <w:bodyDiv w:val="1"/>
      <w:marLeft w:val="0"/>
      <w:marRight w:val="0"/>
      <w:marTop w:val="0"/>
      <w:marBottom w:val="0"/>
      <w:divBdr>
        <w:top w:val="none" w:sz="0" w:space="0" w:color="auto"/>
        <w:left w:val="none" w:sz="0" w:space="0" w:color="auto"/>
        <w:bottom w:val="none" w:sz="0" w:space="0" w:color="auto"/>
        <w:right w:val="none" w:sz="0" w:space="0" w:color="auto"/>
      </w:divBdr>
    </w:div>
    <w:div w:id="947660930">
      <w:bodyDiv w:val="1"/>
      <w:marLeft w:val="0"/>
      <w:marRight w:val="0"/>
      <w:marTop w:val="0"/>
      <w:marBottom w:val="0"/>
      <w:divBdr>
        <w:top w:val="none" w:sz="0" w:space="0" w:color="auto"/>
        <w:left w:val="none" w:sz="0" w:space="0" w:color="auto"/>
        <w:bottom w:val="none" w:sz="0" w:space="0" w:color="auto"/>
        <w:right w:val="none" w:sz="0" w:space="0" w:color="auto"/>
      </w:divBdr>
    </w:div>
    <w:div w:id="951127831">
      <w:bodyDiv w:val="1"/>
      <w:marLeft w:val="0"/>
      <w:marRight w:val="0"/>
      <w:marTop w:val="0"/>
      <w:marBottom w:val="0"/>
      <w:divBdr>
        <w:top w:val="none" w:sz="0" w:space="0" w:color="auto"/>
        <w:left w:val="none" w:sz="0" w:space="0" w:color="auto"/>
        <w:bottom w:val="none" w:sz="0" w:space="0" w:color="auto"/>
        <w:right w:val="none" w:sz="0" w:space="0" w:color="auto"/>
      </w:divBdr>
    </w:div>
    <w:div w:id="971786812">
      <w:bodyDiv w:val="1"/>
      <w:marLeft w:val="0"/>
      <w:marRight w:val="0"/>
      <w:marTop w:val="0"/>
      <w:marBottom w:val="0"/>
      <w:divBdr>
        <w:top w:val="none" w:sz="0" w:space="0" w:color="auto"/>
        <w:left w:val="none" w:sz="0" w:space="0" w:color="auto"/>
        <w:bottom w:val="none" w:sz="0" w:space="0" w:color="auto"/>
        <w:right w:val="none" w:sz="0" w:space="0" w:color="auto"/>
      </w:divBdr>
    </w:div>
    <w:div w:id="997919915">
      <w:bodyDiv w:val="1"/>
      <w:marLeft w:val="0"/>
      <w:marRight w:val="0"/>
      <w:marTop w:val="0"/>
      <w:marBottom w:val="0"/>
      <w:divBdr>
        <w:top w:val="none" w:sz="0" w:space="0" w:color="auto"/>
        <w:left w:val="none" w:sz="0" w:space="0" w:color="auto"/>
        <w:bottom w:val="none" w:sz="0" w:space="0" w:color="auto"/>
        <w:right w:val="none" w:sz="0" w:space="0" w:color="auto"/>
      </w:divBdr>
    </w:div>
    <w:div w:id="1016813881">
      <w:bodyDiv w:val="1"/>
      <w:marLeft w:val="0"/>
      <w:marRight w:val="0"/>
      <w:marTop w:val="0"/>
      <w:marBottom w:val="0"/>
      <w:divBdr>
        <w:top w:val="none" w:sz="0" w:space="0" w:color="auto"/>
        <w:left w:val="none" w:sz="0" w:space="0" w:color="auto"/>
        <w:bottom w:val="none" w:sz="0" w:space="0" w:color="auto"/>
        <w:right w:val="none" w:sz="0" w:space="0" w:color="auto"/>
      </w:divBdr>
    </w:div>
    <w:div w:id="1021853620">
      <w:bodyDiv w:val="1"/>
      <w:marLeft w:val="0"/>
      <w:marRight w:val="0"/>
      <w:marTop w:val="0"/>
      <w:marBottom w:val="0"/>
      <w:divBdr>
        <w:top w:val="none" w:sz="0" w:space="0" w:color="auto"/>
        <w:left w:val="none" w:sz="0" w:space="0" w:color="auto"/>
        <w:bottom w:val="none" w:sz="0" w:space="0" w:color="auto"/>
        <w:right w:val="none" w:sz="0" w:space="0" w:color="auto"/>
      </w:divBdr>
    </w:div>
    <w:div w:id="1054354729">
      <w:bodyDiv w:val="1"/>
      <w:marLeft w:val="0"/>
      <w:marRight w:val="0"/>
      <w:marTop w:val="0"/>
      <w:marBottom w:val="0"/>
      <w:divBdr>
        <w:top w:val="none" w:sz="0" w:space="0" w:color="auto"/>
        <w:left w:val="none" w:sz="0" w:space="0" w:color="auto"/>
        <w:bottom w:val="none" w:sz="0" w:space="0" w:color="auto"/>
        <w:right w:val="none" w:sz="0" w:space="0" w:color="auto"/>
      </w:divBdr>
    </w:div>
    <w:div w:id="1146315746">
      <w:bodyDiv w:val="1"/>
      <w:marLeft w:val="0"/>
      <w:marRight w:val="0"/>
      <w:marTop w:val="0"/>
      <w:marBottom w:val="0"/>
      <w:divBdr>
        <w:top w:val="none" w:sz="0" w:space="0" w:color="auto"/>
        <w:left w:val="none" w:sz="0" w:space="0" w:color="auto"/>
        <w:bottom w:val="none" w:sz="0" w:space="0" w:color="auto"/>
        <w:right w:val="none" w:sz="0" w:space="0" w:color="auto"/>
      </w:divBdr>
    </w:div>
    <w:div w:id="1158350211">
      <w:bodyDiv w:val="1"/>
      <w:marLeft w:val="0"/>
      <w:marRight w:val="0"/>
      <w:marTop w:val="0"/>
      <w:marBottom w:val="0"/>
      <w:divBdr>
        <w:top w:val="none" w:sz="0" w:space="0" w:color="auto"/>
        <w:left w:val="none" w:sz="0" w:space="0" w:color="auto"/>
        <w:bottom w:val="none" w:sz="0" w:space="0" w:color="auto"/>
        <w:right w:val="none" w:sz="0" w:space="0" w:color="auto"/>
      </w:divBdr>
    </w:div>
    <w:div w:id="1189755777">
      <w:bodyDiv w:val="1"/>
      <w:marLeft w:val="0"/>
      <w:marRight w:val="0"/>
      <w:marTop w:val="0"/>
      <w:marBottom w:val="0"/>
      <w:divBdr>
        <w:top w:val="none" w:sz="0" w:space="0" w:color="auto"/>
        <w:left w:val="none" w:sz="0" w:space="0" w:color="auto"/>
        <w:bottom w:val="none" w:sz="0" w:space="0" w:color="auto"/>
        <w:right w:val="none" w:sz="0" w:space="0" w:color="auto"/>
      </w:divBdr>
    </w:div>
    <w:div w:id="1197157252">
      <w:bodyDiv w:val="1"/>
      <w:marLeft w:val="0"/>
      <w:marRight w:val="0"/>
      <w:marTop w:val="0"/>
      <w:marBottom w:val="0"/>
      <w:divBdr>
        <w:top w:val="none" w:sz="0" w:space="0" w:color="auto"/>
        <w:left w:val="none" w:sz="0" w:space="0" w:color="auto"/>
        <w:bottom w:val="none" w:sz="0" w:space="0" w:color="auto"/>
        <w:right w:val="none" w:sz="0" w:space="0" w:color="auto"/>
      </w:divBdr>
    </w:div>
    <w:div w:id="1231886165">
      <w:bodyDiv w:val="1"/>
      <w:marLeft w:val="0"/>
      <w:marRight w:val="0"/>
      <w:marTop w:val="0"/>
      <w:marBottom w:val="0"/>
      <w:divBdr>
        <w:top w:val="none" w:sz="0" w:space="0" w:color="auto"/>
        <w:left w:val="none" w:sz="0" w:space="0" w:color="auto"/>
        <w:bottom w:val="none" w:sz="0" w:space="0" w:color="auto"/>
        <w:right w:val="none" w:sz="0" w:space="0" w:color="auto"/>
      </w:divBdr>
    </w:div>
    <w:div w:id="1252928636">
      <w:bodyDiv w:val="1"/>
      <w:marLeft w:val="0"/>
      <w:marRight w:val="0"/>
      <w:marTop w:val="0"/>
      <w:marBottom w:val="0"/>
      <w:divBdr>
        <w:top w:val="none" w:sz="0" w:space="0" w:color="auto"/>
        <w:left w:val="none" w:sz="0" w:space="0" w:color="auto"/>
        <w:bottom w:val="none" w:sz="0" w:space="0" w:color="auto"/>
        <w:right w:val="none" w:sz="0" w:space="0" w:color="auto"/>
      </w:divBdr>
    </w:div>
    <w:div w:id="1356926686">
      <w:bodyDiv w:val="1"/>
      <w:marLeft w:val="0"/>
      <w:marRight w:val="0"/>
      <w:marTop w:val="0"/>
      <w:marBottom w:val="0"/>
      <w:divBdr>
        <w:top w:val="none" w:sz="0" w:space="0" w:color="auto"/>
        <w:left w:val="none" w:sz="0" w:space="0" w:color="auto"/>
        <w:bottom w:val="none" w:sz="0" w:space="0" w:color="auto"/>
        <w:right w:val="none" w:sz="0" w:space="0" w:color="auto"/>
      </w:divBdr>
    </w:div>
    <w:div w:id="1432435759">
      <w:bodyDiv w:val="1"/>
      <w:marLeft w:val="0"/>
      <w:marRight w:val="0"/>
      <w:marTop w:val="0"/>
      <w:marBottom w:val="0"/>
      <w:divBdr>
        <w:top w:val="none" w:sz="0" w:space="0" w:color="auto"/>
        <w:left w:val="none" w:sz="0" w:space="0" w:color="auto"/>
        <w:bottom w:val="none" w:sz="0" w:space="0" w:color="auto"/>
        <w:right w:val="none" w:sz="0" w:space="0" w:color="auto"/>
      </w:divBdr>
    </w:div>
    <w:div w:id="1471092858">
      <w:bodyDiv w:val="1"/>
      <w:marLeft w:val="0"/>
      <w:marRight w:val="0"/>
      <w:marTop w:val="0"/>
      <w:marBottom w:val="0"/>
      <w:divBdr>
        <w:top w:val="none" w:sz="0" w:space="0" w:color="auto"/>
        <w:left w:val="none" w:sz="0" w:space="0" w:color="auto"/>
        <w:bottom w:val="none" w:sz="0" w:space="0" w:color="auto"/>
        <w:right w:val="none" w:sz="0" w:space="0" w:color="auto"/>
      </w:divBdr>
    </w:div>
    <w:div w:id="1535582929">
      <w:bodyDiv w:val="1"/>
      <w:marLeft w:val="0"/>
      <w:marRight w:val="0"/>
      <w:marTop w:val="0"/>
      <w:marBottom w:val="0"/>
      <w:divBdr>
        <w:top w:val="none" w:sz="0" w:space="0" w:color="auto"/>
        <w:left w:val="none" w:sz="0" w:space="0" w:color="auto"/>
        <w:bottom w:val="none" w:sz="0" w:space="0" w:color="auto"/>
        <w:right w:val="none" w:sz="0" w:space="0" w:color="auto"/>
      </w:divBdr>
    </w:div>
    <w:div w:id="1542013948">
      <w:bodyDiv w:val="1"/>
      <w:marLeft w:val="0"/>
      <w:marRight w:val="0"/>
      <w:marTop w:val="0"/>
      <w:marBottom w:val="0"/>
      <w:divBdr>
        <w:top w:val="none" w:sz="0" w:space="0" w:color="auto"/>
        <w:left w:val="none" w:sz="0" w:space="0" w:color="auto"/>
        <w:bottom w:val="none" w:sz="0" w:space="0" w:color="auto"/>
        <w:right w:val="none" w:sz="0" w:space="0" w:color="auto"/>
      </w:divBdr>
    </w:div>
    <w:div w:id="1543984485">
      <w:bodyDiv w:val="1"/>
      <w:marLeft w:val="0"/>
      <w:marRight w:val="0"/>
      <w:marTop w:val="0"/>
      <w:marBottom w:val="0"/>
      <w:divBdr>
        <w:top w:val="none" w:sz="0" w:space="0" w:color="auto"/>
        <w:left w:val="none" w:sz="0" w:space="0" w:color="auto"/>
        <w:bottom w:val="none" w:sz="0" w:space="0" w:color="auto"/>
        <w:right w:val="none" w:sz="0" w:space="0" w:color="auto"/>
      </w:divBdr>
    </w:div>
    <w:div w:id="1547402916">
      <w:bodyDiv w:val="1"/>
      <w:marLeft w:val="0"/>
      <w:marRight w:val="0"/>
      <w:marTop w:val="0"/>
      <w:marBottom w:val="0"/>
      <w:divBdr>
        <w:top w:val="none" w:sz="0" w:space="0" w:color="auto"/>
        <w:left w:val="none" w:sz="0" w:space="0" w:color="auto"/>
        <w:bottom w:val="none" w:sz="0" w:space="0" w:color="auto"/>
        <w:right w:val="none" w:sz="0" w:space="0" w:color="auto"/>
      </w:divBdr>
    </w:div>
    <w:div w:id="1559323975">
      <w:bodyDiv w:val="1"/>
      <w:marLeft w:val="0"/>
      <w:marRight w:val="0"/>
      <w:marTop w:val="0"/>
      <w:marBottom w:val="0"/>
      <w:divBdr>
        <w:top w:val="none" w:sz="0" w:space="0" w:color="auto"/>
        <w:left w:val="none" w:sz="0" w:space="0" w:color="auto"/>
        <w:bottom w:val="none" w:sz="0" w:space="0" w:color="auto"/>
        <w:right w:val="none" w:sz="0" w:space="0" w:color="auto"/>
      </w:divBdr>
    </w:div>
    <w:div w:id="1574463187">
      <w:bodyDiv w:val="1"/>
      <w:marLeft w:val="0"/>
      <w:marRight w:val="0"/>
      <w:marTop w:val="0"/>
      <w:marBottom w:val="0"/>
      <w:divBdr>
        <w:top w:val="none" w:sz="0" w:space="0" w:color="auto"/>
        <w:left w:val="none" w:sz="0" w:space="0" w:color="auto"/>
        <w:bottom w:val="none" w:sz="0" w:space="0" w:color="auto"/>
        <w:right w:val="none" w:sz="0" w:space="0" w:color="auto"/>
      </w:divBdr>
    </w:div>
    <w:div w:id="1600681654">
      <w:bodyDiv w:val="1"/>
      <w:marLeft w:val="0"/>
      <w:marRight w:val="0"/>
      <w:marTop w:val="0"/>
      <w:marBottom w:val="0"/>
      <w:divBdr>
        <w:top w:val="none" w:sz="0" w:space="0" w:color="auto"/>
        <w:left w:val="none" w:sz="0" w:space="0" w:color="auto"/>
        <w:bottom w:val="none" w:sz="0" w:space="0" w:color="auto"/>
        <w:right w:val="none" w:sz="0" w:space="0" w:color="auto"/>
      </w:divBdr>
    </w:div>
    <w:div w:id="1605763953">
      <w:bodyDiv w:val="1"/>
      <w:marLeft w:val="0"/>
      <w:marRight w:val="0"/>
      <w:marTop w:val="0"/>
      <w:marBottom w:val="0"/>
      <w:divBdr>
        <w:top w:val="none" w:sz="0" w:space="0" w:color="auto"/>
        <w:left w:val="none" w:sz="0" w:space="0" w:color="auto"/>
        <w:bottom w:val="none" w:sz="0" w:space="0" w:color="auto"/>
        <w:right w:val="none" w:sz="0" w:space="0" w:color="auto"/>
      </w:divBdr>
    </w:div>
    <w:div w:id="1610963003">
      <w:bodyDiv w:val="1"/>
      <w:marLeft w:val="0"/>
      <w:marRight w:val="0"/>
      <w:marTop w:val="0"/>
      <w:marBottom w:val="0"/>
      <w:divBdr>
        <w:top w:val="none" w:sz="0" w:space="0" w:color="auto"/>
        <w:left w:val="none" w:sz="0" w:space="0" w:color="auto"/>
        <w:bottom w:val="none" w:sz="0" w:space="0" w:color="auto"/>
        <w:right w:val="none" w:sz="0" w:space="0" w:color="auto"/>
      </w:divBdr>
    </w:div>
    <w:div w:id="1642954654">
      <w:bodyDiv w:val="1"/>
      <w:marLeft w:val="0"/>
      <w:marRight w:val="0"/>
      <w:marTop w:val="0"/>
      <w:marBottom w:val="0"/>
      <w:divBdr>
        <w:top w:val="none" w:sz="0" w:space="0" w:color="auto"/>
        <w:left w:val="none" w:sz="0" w:space="0" w:color="auto"/>
        <w:bottom w:val="none" w:sz="0" w:space="0" w:color="auto"/>
        <w:right w:val="none" w:sz="0" w:space="0" w:color="auto"/>
      </w:divBdr>
    </w:div>
    <w:div w:id="1718359912">
      <w:bodyDiv w:val="1"/>
      <w:marLeft w:val="0"/>
      <w:marRight w:val="0"/>
      <w:marTop w:val="0"/>
      <w:marBottom w:val="0"/>
      <w:divBdr>
        <w:top w:val="none" w:sz="0" w:space="0" w:color="auto"/>
        <w:left w:val="none" w:sz="0" w:space="0" w:color="auto"/>
        <w:bottom w:val="none" w:sz="0" w:space="0" w:color="auto"/>
        <w:right w:val="none" w:sz="0" w:space="0" w:color="auto"/>
      </w:divBdr>
    </w:div>
    <w:div w:id="1770618213">
      <w:bodyDiv w:val="1"/>
      <w:marLeft w:val="0"/>
      <w:marRight w:val="0"/>
      <w:marTop w:val="0"/>
      <w:marBottom w:val="0"/>
      <w:divBdr>
        <w:top w:val="none" w:sz="0" w:space="0" w:color="auto"/>
        <w:left w:val="none" w:sz="0" w:space="0" w:color="auto"/>
        <w:bottom w:val="none" w:sz="0" w:space="0" w:color="auto"/>
        <w:right w:val="none" w:sz="0" w:space="0" w:color="auto"/>
      </w:divBdr>
    </w:div>
    <w:div w:id="1775200572">
      <w:bodyDiv w:val="1"/>
      <w:marLeft w:val="0"/>
      <w:marRight w:val="0"/>
      <w:marTop w:val="0"/>
      <w:marBottom w:val="0"/>
      <w:divBdr>
        <w:top w:val="none" w:sz="0" w:space="0" w:color="auto"/>
        <w:left w:val="none" w:sz="0" w:space="0" w:color="auto"/>
        <w:bottom w:val="none" w:sz="0" w:space="0" w:color="auto"/>
        <w:right w:val="none" w:sz="0" w:space="0" w:color="auto"/>
      </w:divBdr>
    </w:div>
    <w:div w:id="1808664752">
      <w:bodyDiv w:val="1"/>
      <w:marLeft w:val="0"/>
      <w:marRight w:val="0"/>
      <w:marTop w:val="0"/>
      <w:marBottom w:val="0"/>
      <w:divBdr>
        <w:top w:val="none" w:sz="0" w:space="0" w:color="auto"/>
        <w:left w:val="none" w:sz="0" w:space="0" w:color="auto"/>
        <w:bottom w:val="none" w:sz="0" w:space="0" w:color="auto"/>
        <w:right w:val="none" w:sz="0" w:space="0" w:color="auto"/>
      </w:divBdr>
    </w:div>
    <w:div w:id="1824226887">
      <w:bodyDiv w:val="1"/>
      <w:marLeft w:val="0"/>
      <w:marRight w:val="0"/>
      <w:marTop w:val="0"/>
      <w:marBottom w:val="0"/>
      <w:divBdr>
        <w:top w:val="none" w:sz="0" w:space="0" w:color="auto"/>
        <w:left w:val="none" w:sz="0" w:space="0" w:color="auto"/>
        <w:bottom w:val="none" w:sz="0" w:space="0" w:color="auto"/>
        <w:right w:val="none" w:sz="0" w:space="0" w:color="auto"/>
      </w:divBdr>
    </w:div>
    <w:div w:id="1867328165">
      <w:bodyDiv w:val="1"/>
      <w:marLeft w:val="0"/>
      <w:marRight w:val="0"/>
      <w:marTop w:val="0"/>
      <w:marBottom w:val="0"/>
      <w:divBdr>
        <w:top w:val="none" w:sz="0" w:space="0" w:color="auto"/>
        <w:left w:val="none" w:sz="0" w:space="0" w:color="auto"/>
        <w:bottom w:val="none" w:sz="0" w:space="0" w:color="auto"/>
        <w:right w:val="none" w:sz="0" w:space="0" w:color="auto"/>
      </w:divBdr>
    </w:div>
    <w:div w:id="1878812543">
      <w:bodyDiv w:val="1"/>
      <w:marLeft w:val="0"/>
      <w:marRight w:val="0"/>
      <w:marTop w:val="0"/>
      <w:marBottom w:val="0"/>
      <w:divBdr>
        <w:top w:val="none" w:sz="0" w:space="0" w:color="auto"/>
        <w:left w:val="none" w:sz="0" w:space="0" w:color="auto"/>
        <w:bottom w:val="none" w:sz="0" w:space="0" w:color="auto"/>
        <w:right w:val="none" w:sz="0" w:space="0" w:color="auto"/>
      </w:divBdr>
    </w:div>
    <w:div w:id="1907061231">
      <w:bodyDiv w:val="1"/>
      <w:marLeft w:val="0"/>
      <w:marRight w:val="0"/>
      <w:marTop w:val="0"/>
      <w:marBottom w:val="0"/>
      <w:divBdr>
        <w:top w:val="none" w:sz="0" w:space="0" w:color="auto"/>
        <w:left w:val="none" w:sz="0" w:space="0" w:color="auto"/>
        <w:bottom w:val="none" w:sz="0" w:space="0" w:color="auto"/>
        <w:right w:val="none" w:sz="0" w:space="0" w:color="auto"/>
      </w:divBdr>
    </w:div>
    <w:div w:id="1953441041">
      <w:bodyDiv w:val="1"/>
      <w:marLeft w:val="0"/>
      <w:marRight w:val="0"/>
      <w:marTop w:val="0"/>
      <w:marBottom w:val="0"/>
      <w:divBdr>
        <w:top w:val="none" w:sz="0" w:space="0" w:color="auto"/>
        <w:left w:val="none" w:sz="0" w:space="0" w:color="auto"/>
        <w:bottom w:val="none" w:sz="0" w:space="0" w:color="auto"/>
        <w:right w:val="none" w:sz="0" w:space="0" w:color="auto"/>
      </w:divBdr>
    </w:div>
    <w:div w:id="1987782811">
      <w:bodyDiv w:val="1"/>
      <w:marLeft w:val="0"/>
      <w:marRight w:val="0"/>
      <w:marTop w:val="0"/>
      <w:marBottom w:val="0"/>
      <w:divBdr>
        <w:top w:val="none" w:sz="0" w:space="0" w:color="auto"/>
        <w:left w:val="none" w:sz="0" w:space="0" w:color="auto"/>
        <w:bottom w:val="none" w:sz="0" w:space="0" w:color="auto"/>
        <w:right w:val="none" w:sz="0" w:space="0" w:color="auto"/>
      </w:divBdr>
    </w:div>
    <w:div w:id="2029066194">
      <w:bodyDiv w:val="1"/>
      <w:marLeft w:val="0"/>
      <w:marRight w:val="0"/>
      <w:marTop w:val="0"/>
      <w:marBottom w:val="0"/>
      <w:divBdr>
        <w:top w:val="none" w:sz="0" w:space="0" w:color="auto"/>
        <w:left w:val="none" w:sz="0" w:space="0" w:color="auto"/>
        <w:bottom w:val="none" w:sz="0" w:space="0" w:color="auto"/>
        <w:right w:val="none" w:sz="0" w:space="0" w:color="auto"/>
      </w:divBdr>
    </w:div>
    <w:div w:id="2066642445">
      <w:bodyDiv w:val="1"/>
      <w:marLeft w:val="0"/>
      <w:marRight w:val="0"/>
      <w:marTop w:val="0"/>
      <w:marBottom w:val="0"/>
      <w:divBdr>
        <w:top w:val="none" w:sz="0" w:space="0" w:color="auto"/>
        <w:left w:val="none" w:sz="0" w:space="0" w:color="auto"/>
        <w:bottom w:val="none" w:sz="0" w:space="0" w:color="auto"/>
        <w:right w:val="none" w:sz="0" w:space="0" w:color="auto"/>
      </w:divBdr>
    </w:div>
    <w:div w:id="2070418799">
      <w:bodyDiv w:val="1"/>
      <w:marLeft w:val="0"/>
      <w:marRight w:val="0"/>
      <w:marTop w:val="0"/>
      <w:marBottom w:val="0"/>
      <w:divBdr>
        <w:top w:val="none" w:sz="0" w:space="0" w:color="auto"/>
        <w:left w:val="none" w:sz="0" w:space="0" w:color="auto"/>
        <w:bottom w:val="none" w:sz="0" w:space="0" w:color="auto"/>
        <w:right w:val="none" w:sz="0" w:space="0" w:color="auto"/>
      </w:divBdr>
    </w:div>
    <w:div w:id="2073430831">
      <w:bodyDiv w:val="1"/>
      <w:marLeft w:val="0"/>
      <w:marRight w:val="0"/>
      <w:marTop w:val="0"/>
      <w:marBottom w:val="0"/>
      <w:divBdr>
        <w:top w:val="none" w:sz="0" w:space="0" w:color="auto"/>
        <w:left w:val="none" w:sz="0" w:space="0" w:color="auto"/>
        <w:bottom w:val="none" w:sz="0" w:space="0" w:color="auto"/>
        <w:right w:val="none" w:sz="0" w:space="0" w:color="auto"/>
      </w:divBdr>
    </w:div>
    <w:div w:id="2102143419">
      <w:bodyDiv w:val="1"/>
      <w:marLeft w:val="0"/>
      <w:marRight w:val="0"/>
      <w:marTop w:val="0"/>
      <w:marBottom w:val="0"/>
      <w:divBdr>
        <w:top w:val="none" w:sz="0" w:space="0" w:color="auto"/>
        <w:left w:val="none" w:sz="0" w:space="0" w:color="auto"/>
        <w:bottom w:val="none" w:sz="0" w:space="0" w:color="auto"/>
        <w:right w:val="none" w:sz="0" w:space="0" w:color="auto"/>
      </w:divBdr>
    </w:div>
    <w:div w:id="2108379697">
      <w:bodyDiv w:val="1"/>
      <w:marLeft w:val="0"/>
      <w:marRight w:val="0"/>
      <w:marTop w:val="0"/>
      <w:marBottom w:val="0"/>
      <w:divBdr>
        <w:top w:val="none" w:sz="0" w:space="0" w:color="auto"/>
        <w:left w:val="none" w:sz="0" w:space="0" w:color="auto"/>
        <w:bottom w:val="none" w:sz="0" w:space="0" w:color="auto"/>
        <w:right w:val="none" w:sz="0" w:space="0" w:color="auto"/>
      </w:divBdr>
    </w:div>
    <w:div w:id="2129467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zamowienia@gmina-tczew.pl"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portalzp.pl/kody-cpv/szczegoly/uslugi-inzynierii-projektowej-w-zakresie-inzynierii-ladowej-i-wodnej-8143"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zamowienia@gmina-tczew.pl"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zp.pl/kody-cpv/szczegoly/uslugi-inzynieryjne-w-zakresie-projektowania-8137" TargetMode="External"/><Relationship Id="rId5" Type="http://schemas.openxmlformats.org/officeDocument/2006/relationships/webSettings" Target="webSettings.xml"/><Relationship Id="rId15" Type="http://schemas.openxmlformats.org/officeDocument/2006/relationships/hyperlink" Target="mailto:zamowienia@gmina-tczew.pl" TargetMode="External"/><Relationship Id="rId23" Type="http://schemas.openxmlformats.org/officeDocument/2006/relationships/theme" Target="theme/theme1.xml"/><Relationship Id="rId10" Type="http://schemas.openxmlformats.org/officeDocument/2006/relationships/hyperlink" Target="https://ezamowienia.gov.p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zamowienia@gmina-tczew.pl" TargetMode="External"/><Relationship Id="rId14" Type="http://schemas.openxmlformats.org/officeDocument/2006/relationships/hyperlink" Target="https://ezamowienia.gov.pl/mp-client/search/list/ocds-148610-0fe240ac-6603-449e-8df8-7c6a475dbe67"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722A8-82C8-4B44-A32D-3608D981D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1487</TotalTime>
  <Pages>43</Pages>
  <Words>17704</Words>
  <Characters>106227</Characters>
  <Application>Microsoft Office Word</Application>
  <DocSecurity>0</DocSecurity>
  <Lines>885</Lines>
  <Paragraphs>247</Paragraphs>
  <ScaleCrop>false</ScaleCrop>
  <HeadingPairs>
    <vt:vector size="2" baseType="variant">
      <vt:variant>
        <vt:lpstr>Tytuł</vt:lpstr>
      </vt:variant>
      <vt:variant>
        <vt:i4>1</vt:i4>
      </vt:variant>
    </vt:vector>
  </HeadingPairs>
  <TitlesOfParts>
    <vt:vector size="1" baseType="lpstr">
      <vt:lpstr>GMINA TCZEW</vt:lpstr>
    </vt:vector>
  </TitlesOfParts>
  <Company/>
  <LinksUpToDate>false</LinksUpToDate>
  <CharactersWithSpaces>123684</CharactersWithSpaces>
  <SharedDoc>false</SharedDoc>
  <HLinks>
    <vt:vector size="36" baseType="variant">
      <vt:variant>
        <vt:i4>7340157</vt:i4>
      </vt:variant>
      <vt:variant>
        <vt:i4>15</vt:i4>
      </vt:variant>
      <vt:variant>
        <vt:i4>0</vt:i4>
      </vt:variant>
      <vt:variant>
        <vt:i4>5</vt:i4>
      </vt:variant>
      <vt:variant>
        <vt:lpwstr>http://www.bip.gmina-tczew.pl/</vt:lpwstr>
      </vt:variant>
      <vt:variant>
        <vt:lpwstr/>
      </vt:variant>
      <vt:variant>
        <vt:i4>7340157</vt:i4>
      </vt:variant>
      <vt:variant>
        <vt:i4>12</vt:i4>
      </vt:variant>
      <vt:variant>
        <vt:i4>0</vt:i4>
      </vt:variant>
      <vt:variant>
        <vt:i4>5</vt:i4>
      </vt:variant>
      <vt:variant>
        <vt:lpwstr>http://www.bip.gmina-tczew.pl/</vt:lpwstr>
      </vt:variant>
      <vt:variant>
        <vt:lpwstr/>
      </vt:variant>
      <vt:variant>
        <vt:i4>7340157</vt:i4>
      </vt:variant>
      <vt:variant>
        <vt:i4>9</vt:i4>
      </vt:variant>
      <vt:variant>
        <vt:i4>0</vt:i4>
      </vt:variant>
      <vt:variant>
        <vt:i4>5</vt:i4>
      </vt:variant>
      <vt:variant>
        <vt:lpwstr>http://www.bip.gmina-tczew.pl/</vt:lpwstr>
      </vt:variant>
      <vt:variant>
        <vt:lpwstr/>
      </vt:variant>
      <vt:variant>
        <vt:i4>7340157</vt:i4>
      </vt:variant>
      <vt:variant>
        <vt:i4>6</vt:i4>
      </vt:variant>
      <vt:variant>
        <vt:i4>0</vt:i4>
      </vt:variant>
      <vt:variant>
        <vt:i4>5</vt:i4>
      </vt:variant>
      <vt:variant>
        <vt:lpwstr>http://www.bip.gmina-tczew.pl/</vt:lpwstr>
      </vt:variant>
      <vt:variant>
        <vt:lpwstr/>
      </vt:variant>
      <vt:variant>
        <vt:i4>6422586</vt:i4>
      </vt:variant>
      <vt:variant>
        <vt:i4>3</vt:i4>
      </vt:variant>
      <vt:variant>
        <vt:i4>0</vt:i4>
      </vt:variant>
      <vt:variant>
        <vt:i4>5</vt:i4>
      </vt:variant>
      <vt:variant>
        <vt:lpwstr>http://www.gmina-tczew.pl/</vt:lpwstr>
      </vt:variant>
      <vt:variant>
        <vt:lpwstr/>
      </vt:variant>
      <vt:variant>
        <vt:i4>3539029</vt:i4>
      </vt:variant>
      <vt:variant>
        <vt:i4>0</vt:i4>
      </vt:variant>
      <vt:variant>
        <vt:i4>0</vt:i4>
      </vt:variant>
      <vt:variant>
        <vt:i4>5</vt:i4>
      </vt:variant>
      <vt:variant>
        <vt:lpwstr>mailto:inwestycje@gmina-tczew.pl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GMINA TCZEW</dc:title>
  <dc:subject/>
  <dc:creator>mswietorecka</dc:creator>
  <cp:keywords/>
  <dc:description/>
  <cp:lastModifiedBy>igrzesiak</cp:lastModifiedBy>
  <cp:revision>1727</cp:revision>
  <cp:lastPrinted>2026-03-13T07:45:00Z</cp:lastPrinted>
  <dcterms:created xsi:type="dcterms:W3CDTF">2025-07-25T08:42:00Z</dcterms:created>
  <dcterms:modified xsi:type="dcterms:W3CDTF">2026-03-31T08:55:00Z</dcterms:modified>
</cp:coreProperties>
</file>